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96CC" w14:textId="77777777" w:rsidR="003F4929" w:rsidRDefault="003F4929">
      <w:pPr>
        <w:jc w:val="center"/>
        <w:rPr>
          <w:b/>
          <w:sz w:val="24"/>
          <w:szCs w:val="24"/>
        </w:rPr>
      </w:pPr>
    </w:p>
    <w:p w14:paraId="0880CAEF" w14:textId="77777777" w:rsidR="003F4929" w:rsidRDefault="00E62D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CE1FBE" wp14:editId="44A4BA3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5867400" cy="0"/>
                <wp:effectExtent l="13335" t="12065" r="1524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64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2pt" to="45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R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c8e8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" o:allowincell="f" strokeweight="1.5pt"/>
            </w:pict>
          </mc:Fallback>
        </mc:AlternateContent>
      </w:r>
    </w:p>
    <w:p w14:paraId="4FF5D67D" w14:textId="77777777" w:rsidR="003F4929" w:rsidRDefault="0061635E">
      <w:pPr>
        <w:jc w:val="center"/>
        <w:rPr>
          <w:b/>
          <w:sz w:val="32"/>
        </w:rPr>
      </w:pPr>
      <w:r>
        <w:rPr>
          <w:b/>
          <w:sz w:val="32"/>
        </w:rPr>
        <w:t>TIMOTHY WM. MULLETT, M.D.</w:t>
      </w:r>
    </w:p>
    <w:p w14:paraId="253264EF" w14:textId="77777777" w:rsidR="003F4929" w:rsidRDefault="00E62D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8323B" wp14:editId="49FBFD5D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5867400" cy="0"/>
                <wp:effectExtent l="13335" t="9525" r="1524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CC8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5pt" to="45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Q4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" o:allowincell="f" strokeweight="1.5pt"/>
            </w:pict>
          </mc:Fallback>
        </mc:AlternateContent>
      </w:r>
    </w:p>
    <w:p w14:paraId="1956F167" w14:textId="77777777" w:rsidR="003F4929" w:rsidRDefault="003F4929">
      <w:pPr>
        <w:jc w:val="center"/>
        <w:rPr>
          <w:sz w:val="24"/>
        </w:rPr>
      </w:pPr>
    </w:p>
    <w:p w14:paraId="3777C852" w14:textId="77777777" w:rsidR="003F4929" w:rsidRDefault="0061635E">
      <w:pPr>
        <w:jc w:val="center"/>
        <w:rPr>
          <w:sz w:val="24"/>
        </w:rPr>
      </w:pPr>
      <w:r>
        <w:rPr>
          <w:sz w:val="24"/>
        </w:rPr>
        <w:t>UNIVERSITY OF KENTUCKY COLLEGE OF MEDICINE</w:t>
      </w:r>
    </w:p>
    <w:p w14:paraId="094CCBB5" w14:textId="77777777" w:rsidR="003F4929" w:rsidRDefault="0061635E">
      <w:pPr>
        <w:jc w:val="center"/>
        <w:rPr>
          <w:sz w:val="24"/>
        </w:rPr>
      </w:pPr>
      <w:r>
        <w:rPr>
          <w:sz w:val="24"/>
        </w:rPr>
        <w:t>DEPARTMENT OF SURGERY</w:t>
      </w:r>
    </w:p>
    <w:p w14:paraId="622F9107" w14:textId="77777777" w:rsidR="003F4929" w:rsidRDefault="0061635E">
      <w:pPr>
        <w:jc w:val="center"/>
        <w:rPr>
          <w:sz w:val="24"/>
        </w:rPr>
      </w:pPr>
      <w:r>
        <w:rPr>
          <w:sz w:val="24"/>
        </w:rPr>
        <w:t>DIVISION OF CARDIOTHORACIC SURGERY</w:t>
      </w:r>
    </w:p>
    <w:p w14:paraId="55DBB52C" w14:textId="77777777" w:rsidR="003F4929" w:rsidRDefault="003F4929">
      <w:pPr>
        <w:jc w:val="center"/>
        <w:rPr>
          <w:b/>
          <w:sz w:val="28"/>
        </w:rPr>
      </w:pPr>
    </w:p>
    <w:p w14:paraId="68C24DF2" w14:textId="77777777" w:rsidR="003F4929" w:rsidRDefault="0061635E">
      <w:pPr>
        <w:pStyle w:val="Heading6"/>
        <w:rPr>
          <w:b w:val="0"/>
          <w:sz w:val="22"/>
        </w:rPr>
      </w:pPr>
      <w:r>
        <w:rPr>
          <w:b w:val="0"/>
          <w:sz w:val="22"/>
        </w:rPr>
        <w:t>Curriculum Vitae</w:t>
      </w:r>
    </w:p>
    <w:p w14:paraId="01352B83" w14:textId="77777777" w:rsidR="003F4929" w:rsidRDefault="003F4929">
      <w:pPr>
        <w:rPr>
          <w:b/>
          <w:sz w:val="24"/>
        </w:rPr>
      </w:pPr>
    </w:p>
    <w:p w14:paraId="6FD2F7F6" w14:textId="77777777" w:rsidR="003F4929" w:rsidRDefault="0061635E">
      <w:pPr>
        <w:rPr>
          <w:sz w:val="24"/>
        </w:rPr>
      </w:pPr>
      <w:r>
        <w:rPr>
          <w:b/>
          <w:sz w:val="24"/>
        </w:rPr>
        <w:t>PERSONAL DATA</w:t>
      </w:r>
    </w:p>
    <w:p w14:paraId="0B7F7B21" w14:textId="77777777" w:rsidR="003F4929" w:rsidRDefault="003F4929">
      <w:pPr>
        <w:rPr>
          <w:b/>
          <w:sz w:val="28"/>
        </w:rPr>
      </w:pPr>
    </w:p>
    <w:p w14:paraId="34A34913" w14:textId="77777777" w:rsidR="003F4929" w:rsidRDefault="0061635E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Office Address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Contact Information</w:t>
      </w:r>
    </w:p>
    <w:p w14:paraId="77373E8F" w14:textId="77777777" w:rsidR="003F4929" w:rsidRDefault="0061635E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University of Kentucky</w:t>
      </w:r>
      <w:r w:rsidR="006F1CE4">
        <w:rPr>
          <w:sz w:val="24"/>
        </w:rPr>
        <w:tab/>
      </w:r>
      <w:r w:rsidR="006F1C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(859) </w:t>
      </w:r>
      <w:r w:rsidR="006F1CE4">
        <w:rPr>
          <w:sz w:val="24"/>
        </w:rPr>
        <w:t>218-6647</w:t>
      </w:r>
    </w:p>
    <w:p w14:paraId="1D67D9EE" w14:textId="77777777" w:rsidR="003F4929" w:rsidRDefault="006F1CE4">
      <w:pPr>
        <w:ind w:firstLine="720"/>
        <w:rPr>
          <w:sz w:val="24"/>
        </w:rPr>
      </w:pPr>
      <w:r>
        <w:rPr>
          <w:sz w:val="24"/>
        </w:rPr>
        <w:t>2195 Harrodsburg Road, T2000H</w:t>
      </w:r>
      <w:r>
        <w:rPr>
          <w:sz w:val="24"/>
        </w:rPr>
        <w:tab/>
      </w:r>
      <w:r w:rsidR="0061635E">
        <w:rPr>
          <w:sz w:val="24"/>
        </w:rPr>
        <w:tab/>
      </w:r>
      <w:r w:rsidR="0061635E">
        <w:rPr>
          <w:sz w:val="24"/>
        </w:rPr>
        <w:tab/>
        <w:t>(859) 257-</w:t>
      </w:r>
      <w:r>
        <w:rPr>
          <w:sz w:val="24"/>
        </w:rPr>
        <w:t>2798</w:t>
      </w:r>
      <w:r w:rsidR="0061635E">
        <w:rPr>
          <w:sz w:val="24"/>
        </w:rPr>
        <w:t xml:space="preserve"> (FAX)</w:t>
      </w:r>
    </w:p>
    <w:p w14:paraId="34203B2E" w14:textId="77777777" w:rsidR="003F4929" w:rsidRDefault="0061635E">
      <w:pPr>
        <w:rPr>
          <w:b/>
          <w:sz w:val="24"/>
        </w:rPr>
      </w:pPr>
      <w:r>
        <w:rPr>
          <w:sz w:val="24"/>
        </w:rPr>
        <w:tab/>
        <w:t>Lexington, KY  405</w:t>
      </w:r>
      <w:r w:rsidR="006F1CE4">
        <w:rPr>
          <w:sz w:val="24"/>
        </w:rPr>
        <w:t>04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E-mail:  </w:t>
      </w:r>
      <w:r w:rsidR="00E32535" w:rsidRPr="00E32535">
        <w:rPr>
          <w:sz w:val="24"/>
        </w:rPr>
        <w:t>timothy.mullett@uky.edu</w:t>
      </w:r>
    </w:p>
    <w:p w14:paraId="538B24A2" w14:textId="77777777" w:rsidR="003F4929" w:rsidRDefault="003F4929">
      <w:pPr>
        <w:rPr>
          <w:b/>
          <w:sz w:val="28"/>
        </w:rPr>
      </w:pPr>
    </w:p>
    <w:p w14:paraId="1C093B49" w14:textId="77777777" w:rsidR="003F4929" w:rsidRDefault="0061635E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Birth Date and Place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9343098" w14:textId="77777777" w:rsidR="003F4929" w:rsidRDefault="0061635E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August 22, 1961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38FF39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Clearwater, Florida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FA41CE6" w14:textId="77777777" w:rsidR="003F4929" w:rsidRDefault="003F4929">
      <w:pPr>
        <w:rPr>
          <w:b/>
          <w:sz w:val="24"/>
        </w:rPr>
      </w:pPr>
    </w:p>
    <w:p w14:paraId="05F592AD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Marital Status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Children</w:t>
      </w:r>
    </w:p>
    <w:p w14:paraId="3908B8B6" w14:textId="77777777" w:rsidR="003F4929" w:rsidRDefault="0061635E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Married - Marti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Kristyn Elizabeth – January 28, 1990</w:t>
      </w:r>
    </w:p>
    <w:p w14:paraId="1EA2EAFF" w14:textId="77777777" w:rsidR="003F4929" w:rsidRDefault="006163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William Stuart – February 3, 1992</w:t>
      </w:r>
    </w:p>
    <w:p w14:paraId="6B1DFA0C" w14:textId="77777777" w:rsidR="003F4929" w:rsidRDefault="006163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Casey Marguerite – May 22, 1995</w:t>
      </w:r>
    </w:p>
    <w:p w14:paraId="780E8E26" w14:textId="77777777" w:rsidR="003F4929" w:rsidRDefault="003F4929">
      <w:pPr>
        <w:rPr>
          <w:b/>
          <w:sz w:val="24"/>
        </w:rPr>
      </w:pPr>
    </w:p>
    <w:p w14:paraId="6170484E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CURRENT POSITIONS</w:t>
      </w:r>
    </w:p>
    <w:p w14:paraId="2B92C5F5" w14:textId="77777777" w:rsidR="006F6F1D" w:rsidRPr="006F6F1D" w:rsidRDefault="00E32535" w:rsidP="00E32535">
      <w:pPr>
        <w:rPr>
          <w:sz w:val="24"/>
        </w:rPr>
      </w:pPr>
      <w:r>
        <w:rPr>
          <w:sz w:val="24"/>
        </w:rPr>
        <w:t xml:space="preserve">           </w:t>
      </w:r>
    </w:p>
    <w:p w14:paraId="38C117E1" w14:textId="77777777" w:rsidR="001516A9" w:rsidRDefault="001516A9" w:rsidP="001516A9">
      <w:pPr>
        <w:rPr>
          <w:sz w:val="24"/>
        </w:rPr>
      </w:pPr>
      <w:r>
        <w:rPr>
          <w:sz w:val="24"/>
        </w:rPr>
        <w:t xml:space="preserve">          </w:t>
      </w:r>
    </w:p>
    <w:p w14:paraId="62BDDE57" w14:textId="77777777" w:rsidR="001516A9" w:rsidRDefault="001516A9" w:rsidP="001516A9">
      <w:pPr>
        <w:rPr>
          <w:b/>
          <w:sz w:val="24"/>
        </w:rPr>
      </w:pPr>
      <w:r>
        <w:rPr>
          <w:sz w:val="24"/>
        </w:rPr>
        <w:t xml:space="preserve">            2000 - Present</w:t>
      </w:r>
      <w:r>
        <w:rPr>
          <w:sz w:val="24"/>
        </w:rPr>
        <w:tab/>
      </w:r>
      <w:r>
        <w:rPr>
          <w:sz w:val="24"/>
        </w:rPr>
        <w:tab/>
      </w:r>
      <w:r w:rsidR="006F6F1D">
        <w:rPr>
          <w:sz w:val="24"/>
        </w:rPr>
        <w:t xml:space="preserve"> </w:t>
      </w:r>
      <w:r>
        <w:rPr>
          <w:b/>
          <w:sz w:val="24"/>
        </w:rPr>
        <w:t xml:space="preserve">Director, </w:t>
      </w:r>
      <w:r w:rsidRPr="00D13276">
        <w:rPr>
          <w:sz w:val="24"/>
        </w:rPr>
        <w:t>Kentucky Clinical Trials Network</w:t>
      </w:r>
    </w:p>
    <w:p w14:paraId="29079403" w14:textId="77777777" w:rsidR="001516A9" w:rsidRDefault="001516A9" w:rsidP="001516A9">
      <w:pPr>
        <w:tabs>
          <w:tab w:val="left" w:pos="72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F6F1D">
        <w:rPr>
          <w:b/>
          <w:sz w:val="24"/>
        </w:rPr>
        <w:t xml:space="preserve"> </w:t>
      </w:r>
      <w:r>
        <w:rPr>
          <w:sz w:val="24"/>
        </w:rPr>
        <w:t xml:space="preserve">Lexington, Kentucky     </w:t>
      </w:r>
    </w:p>
    <w:p w14:paraId="22C5F9DA" w14:textId="77777777" w:rsidR="001516A9" w:rsidRDefault="001516A9" w:rsidP="00E32535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</w:t>
      </w:r>
    </w:p>
    <w:p w14:paraId="200EF3F8" w14:textId="77777777" w:rsidR="001516A9" w:rsidRDefault="001516A9" w:rsidP="001516A9">
      <w:pPr>
        <w:rPr>
          <w:b/>
          <w:sz w:val="24"/>
        </w:rPr>
      </w:pPr>
      <w:r>
        <w:rPr>
          <w:sz w:val="24"/>
        </w:rPr>
        <w:t xml:space="preserve">            2011 - Present</w:t>
      </w:r>
      <w:r>
        <w:rPr>
          <w:sz w:val="24"/>
        </w:rPr>
        <w:tab/>
      </w:r>
      <w:r>
        <w:rPr>
          <w:sz w:val="24"/>
        </w:rPr>
        <w:tab/>
      </w:r>
      <w:r w:rsidR="006F6F1D">
        <w:rPr>
          <w:sz w:val="24"/>
        </w:rPr>
        <w:t xml:space="preserve"> </w:t>
      </w:r>
      <w:r>
        <w:rPr>
          <w:b/>
          <w:sz w:val="24"/>
        </w:rPr>
        <w:t xml:space="preserve">Professor, </w:t>
      </w:r>
      <w:r w:rsidRPr="00D13276">
        <w:rPr>
          <w:sz w:val="24"/>
        </w:rPr>
        <w:t>Division of Cardiothoracic Surgery</w:t>
      </w:r>
    </w:p>
    <w:p w14:paraId="78B2276A" w14:textId="77777777" w:rsidR="001516A9" w:rsidRDefault="001516A9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6F1D">
        <w:rPr>
          <w:sz w:val="24"/>
        </w:rPr>
        <w:t xml:space="preserve"> </w:t>
      </w:r>
      <w:r>
        <w:rPr>
          <w:sz w:val="24"/>
        </w:rPr>
        <w:t>University of Kentucky Medical Center, Lexington, KY</w:t>
      </w:r>
    </w:p>
    <w:p w14:paraId="659F01CB" w14:textId="77777777" w:rsidR="00E32535" w:rsidRDefault="00E32535" w:rsidP="001516A9">
      <w:pPr>
        <w:tabs>
          <w:tab w:val="left" w:pos="720"/>
        </w:tabs>
        <w:rPr>
          <w:sz w:val="24"/>
        </w:rPr>
      </w:pPr>
    </w:p>
    <w:p w14:paraId="2014C55B" w14:textId="77777777" w:rsidR="00E32535" w:rsidRDefault="00E32535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  <w:t>2014 – Present</w:t>
      </w:r>
      <w:r>
        <w:rPr>
          <w:sz w:val="24"/>
        </w:rPr>
        <w:tab/>
      </w:r>
      <w:r>
        <w:rPr>
          <w:sz w:val="24"/>
        </w:rPr>
        <w:tab/>
      </w:r>
      <w:r w:rsidRPr="00E32535">
        <w:rPr>
          <w:b/>
          <w:sz w:val="24"/>
        </w:rPr>
        <w:t>Medical Director</w:t>
      </w:r>
      <w:r>
        <w:rPr>
          <w:sz w:val="24"/>
        </w:rPr>
        <w:t>, Markey Cancer Center Affiliate Network</w:t>
      </w:r>
    </w:p>
    <w:p w14:paraId="57E3EA28" w14:textId="77777777" w:rsidR="00E32535" w:rsidRDefault="00E32535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32535">
        <w:rPr>
          <w:sz w:val="24"/>
        </w:rPr>
        <w:t>Markey Cancer Center, Lexington, KY</w:t>
      </w:r>
    </w:p>
    <w:p w14:paraId="5D9ADFEA" w14:textId="77777777" w:rsidR="00E32535" w:rsidRDefault="00E32535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</w:p>
    <w:p w14:paraId="198CF69E" w14:textId="77777777" w:rsidR="00E32535" w:rsidRDefault="00E32535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  <w:t>2014 – Present</w:t>
      </w:r>
      <w:r>
        <w:rPr>
          <w:sz w:val="24"/>
        </w:rPr>
        <w:tab/>
      </w:r>
      <w:r>
        <w:rPr>
          <w:sz w:val="24"/>
        </w:rPr>
        <w:tab/>
      </w:r>
      <w:r w:rsidRPr="00E32535">
        <w:rPr>
          <w:b/>
          <w:sz w:val="24"/>
        </w:rPr>
        <w:t>Medical Director</w:t>
      </w:r>
      <w:r>
        <w:rPr>
          <w:sz w:val="24"/>
        </w:rPr>
        <w:t>, Markey Cancer Center Research Network</w:t>
      </w:r>
    </w:p>
    <w:p w14:paraId="4FDDC05F" w14:textId="77777777" w:rsidR="00E32535" w:rsidRDefault="00E32535" w:rsidP="001516A9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32535">
        <w:rPr>
          <w:sz w:val="24"/>
        </w:rPr>
        <w:t>Markey Cancer Center, Lexington, KY</w:t>
      </w:r>
    </w:p>
    <w:p w14:paraId="0929E677" w14:textId="77777777" w:rsidR="00E32535" w:rsidRDefault="00E32535" w:rsidP="001516A9">
      <w:pPr>
        <w:tabs>
          <w:tab w:val="left" w:pos="720"/>
        </w:tabs>
        <w:rPr>
          <w:sz w:val="24"/>
        </w:rPr>
      </w:pPr>
    </w:p>
    <w:p w14:paraId="277B1090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PREVIOUS POSITIONS</w:t>
      </w:r>
    </w:p>
    <w:p w14:paraId="37373A08" w14:textId="77777777" w:rsidR="00E32535" w:rsidRDefault="00E32535">
      <w:pPr>
        <w:rPr>
          <w:b/>
          <w:sz w:val="24"/>
        </w:rPr>
      </w:pPr>
    </w:p>
    <w:p w14:paraId="5CBA16F4" w14:textId="77777777" w:rsidR="00E32535" w:rsidRDefault="00E32535" w:rsidP="0017478E">
      <w:pPr>
        <w:ind w:firstLine="720"/>
        <w:rPr>
          <w:sz w:val="24"/>
        </w:rPr>
      </w:pPr>
      <w:r>
        <w:rPr>
          <w:sz w:val="24"/>
        </w:rPr>
        <w:t>1997 – 2010</w:t>
      </w:r>
      <w:r>
        <w:rPr>
          <w:sz w:val="24"/>
        </w:rPr>
        <w:tab/>
        <w:t xml:space="preserve">             </w:t>
      </w:r>
      <w:r>
        <w:rPr>
          <w:b/>
          <w:sz w:val="24"/>
        </w:rPr>
        <w:t xml:space="preserve">Director, </w:t>
      </w:r>
      <w:r>
        <w:rPr>
          <w:sz w:val="24"/>
        </w:rPr>
        <w:t>Heart and Lung Transplant Program</w:t>
      </w:r>
    </w:p>
    <w:p w14:paraId="6A0F6482" w14:textId="77777777" w:rsidR="00E32535" w:rsidRDefault="00E32535" w:rsidP="00E32535">
      <w:pPr>
        <w:rPr>
          <w:sz w:val="24"/>
        </w:rPr>
      </w:pPr>
      <w:r>
        <w:rPr>
          <w:sz w:val="24"/>
        </w:rPr>
        <w:t xml:space="preserve">                                                 University of Kentucky Medical Center, Lexington, KY</w:t>
      </w:r>
    </w:p>
    <w:p w14:paraId="6B8FAF35" w14:textId="77777777" w:rsidR="00E32535" w:rsidRDefault="00E32535" w:rsidP="00E32535">
      <w:pPr>
        <w:rPr>
          <w:sz w:val="24"/>
        </w:rPr>
      </w:pPr>
    </w:p>
    <w:p w14:paraId="0241783F" w14:textId="77777777" w:rsidR="00E32535" w:rsidRDefault="00E32535" w:rsidP="00E32535">
      <w:pPr>
        <w:rPr>
          <w:sz w:val="24"/>
        </w:rPr>
      </w:pPr>
    </w:p>
    <w:p w14:paraId="24AEC342" w14:textId="77777777" w:rsidR="00E32535" w:rsidRPr="00E32535" w:rsidRDefault="00E32535" w:rsidP="00E32535">
      <w:pPr>
        <w:ind w:firstLine="720"/>
        <w:rPr>
          <w:sz w:val="24"/>
        </w:rPr>
      </w:pPr>
      <w:r w:rsidRPr="00E32535">
        <w:rPr>
          <w:sz w:val="24"/>
        </w:rPr>
        <w:t>1997 – 2010</w:t>
      </w:r>
      <w:r w:rsidRPr="00E32535">
        <w:rPr>
          <w:sz w:val="24"/>
        </w:rPr>
        <w:tab/>
      </w:r>
      <w:r w:rsidRPr="00E32535">
        <w:rPr>
          <w:sz w:val="24"/>
        </w:rPr>
        <w:tab/>
      </w:r>
      <w:r w:rsidRPr="00E32535">
        <w:rPr>
          <w:b/>
          <w:sz w:val="24"/>
        </w:rPr>
        <w:t>Director, Lung and Heart/Lung Transplant Program</w:t>
      </w:r>
    </w:p>
    <w:p w14:paraId="5F85818F" w14:textId="77777777" w:rsidR="00E32535" w:rsidRPr="00E32535" w:rsidRDefault="00E32535" w:rsidP="00E32535">
      <w:pPr>
        <w:rPr>
          <w:sz w:val="24"/>
        </w:rPr>
      </w:pPr>
      <w:r w:rsidRPr="00E32535">
        <w:rPr>
          <w:sz w:val="24"/>
        </w:rPr>
        <w:tab/>
      </w:r>
      <w:r w:rsidRPr="00E32535">
        <w:rPr>
          <w:sz w:val="24"/>
        </w:rPr>
        <w:tab/>
      </w:r>
      <w:r w:rsidRPr="00E32535">
        <w:rPr>
          <w:sz w:val="24"/>
        </w:rPr>
        <w:tab/>
      </w:r>
      <w:r w:rsidRPr="00E32535">
        <w:rPr>
          <w:sz w:val="24"/>
        </w:rPr>
        <w:tab/>
        <w:t>University of Kentucky Medical Center, Lexington, KY</w:t>
      </w:r>
    </w:p>
    <w:p w14:paraId="1FC83FD7" w14:textId="77777777" w:rsidR="00E32535" w:rsidRDefault="00E32535" w:rsidP="00E32535">
      <w:pPr>
        <w:rPr>
          <w:b/>
          <w:sz w:val="24"/>
        </w:rPr>
      </w:pPr>
    </w:p>
    <w:p w14:paraId="6045DC5E" w14:textId="77777777" w:rsidR="00E32535" w:rsidRDefault="00E32535" w:rsidP="00E32535">
      <w:pPr>
        <w:rPr>
          <w:sz w:val="24"/>
        </w:rPr>
      </w:pPr>
      <w:r>
        <w:rPr>
          <w:sz w:val="24"/>
        </w:rPr>
        <w:lastRenderedPageBreak/>
        <w:t xml:space="preserve">            1998 – 2013                 </w:t>
      </w:r>
      <w:r>
        <w:rPr>
          <w:b/>
          <w:sz w:val="24"/>
        </w:rPr>
        <w:t>Surgical</w:t>
      </w:r>
      <w:r>
        <w:rPr>
          <w:sz w:val="24"/>
        </w:rPr>
        <w:t xml:space="preserve"> </w:t>
      </w:r>
      <w:r>
        <w:rPr>
          <w:b/>
          <w:sz w:val="24"/>
        </w:rPr>
        <w:t xml:space="preserve">Director, </w:t>
      </w:r>
      <w:r w:rsidRPr="00D13276">
        <w:rPr>
          <w:sz w:val="24"/>
        </w:rPr>
        <w:t>Multidisciplinary Lung Cancer Clinic</w:t>
      </w:r>
    </w:p>
    <w:p w14:paraId="7323E401" w14:textId="77777777" w:rsidR="00E32535" w:rsidRDefault="00E32535" w:rsidP="00E3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Markey Cancer Center, Lexington, KY</w:t>
      </w:r>
    </w:p>
    <w:p w14:paraId="42EEDCBF" w14:textId="77777777" w:rsidR="00E32535" w:rsidRPr="00E32535" w:rsidRDefault="00E32535" w:rsidP="00E32535">
      <w:pPr>
        <w:rPr>
          <w:sz w:val="24"/>
        </w:rPr>
      </w:pPr>
    </w:p>
    <w:p w14:paraId="609751E5" w14:textId="77777777" w:rsidR="00E32535" w:rsidRPr="00E32535" w:rsidRDefault="00E32535" w:rsidP="00E32535">
      <w:pPr>
        <w:rPr>
          <w:sz w:val="24"/>
        </w:rPr>
      </w:pPr>
      <w:r w:rsidRPr="00E32535">
        <w:rPr>
          <w:sz w:val="24"/>
        </w:rPr>
        <w:t xml:space="preserve">            1998 – 2006                 </w:t>
      </w:r>
      <w:r w:rsidRPr="00E32535">
        <w:rPr>
          <w:b/>
          <w:sz w:val="24"/>
        </w:rPr>
        <w:t xml:space="preserve">Division Chief, </w:t>
      </w:r>
      <w:r w:rsidRPr="00E32535">
        <w:rPr>
          <w:sz w:val="24"/>
        </w:rPr>
        <w:t xml:space="preserve">Cardiothoracic Surgery, VA Medical Center </w:t>
      </w:r>
    </w:p>
    <w:p w14:paraId="282D951C" w14:textId="77777777" w:rsidR="00E32535" w:rsidRDefault="00E32535" w:rsidP="00E32535">
      <w:pPr>
        <w:rPr>
          <w:sz w:val="24"/>
        </w:rPr>
      </w:pPr>
      <w:r w:rsidRPr="00E32535">
        <w:rPr>
          <w:sz w:val="24"/>
        </w:rPr>
        <w:t xml:space="preserve">                                                 Veteran’s Administration Medical Center, Lexington, KY</w:t>
      </w:r>
    </w:p>
    <w:p w14:paraId="77BE219E" w14:textId="77777777" w:rsidR="00E32535" w:rsidRDefault="00E32535" w:rsidP="00E32535">
      <w:pPr>
        <w:rPr>
          <w:sz w:val="24"/>
        </w:rPr>
      </w:pPr>
      <w:r w:rsidRPr="00E32535">
        <w:rPr>
          <w:sz w:val="24"/>
        </w:rPr>
        <w:t xml:space="preserve">  </w:t>
      </w:r>
    </w:p>
    <w:p w14:paraId="541CB16B" w14:textId="77777777" w:rsidR="00E32535" w:rsidRDefault="00E32535" w:rsidP="00E32535">
      <w:pPr>
        <w:ind w:firstLine="720"/>
        <w:rPr>
          <w:sz w:val="24"/>
        </w:rPr>
      </w:pPr>
      <w:r>
        <w:rPr>
          <w:sz w:val="24"/>
        </w:rPr>
        <w:t>1998 – 2006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>Chief, Cardiothoracic Surgery</w:t>
      </w:r>
    </w:p>
    <w:p w14:paraId="6BCF3BFF" w14:textId="77777777" w:rsidR="00E32535" w:rsidRDefault="00E32535" w:rsidP="00E32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Veteran’s Administration Medical Center, Lexington, KY</w:t>
      </w:r>
    </w:p>
    <w:p w14:paraId="083D9595" w14:textId="77777777" w:rsidR="00E32535" w:rsidRPr="00E32535" w:rsidRDefault="00E32535" w:rsidP="00E32535">
      <w:pPr>
        <w:rPr>
          <w:sz w:val="24"/>
        </w:rPr>
      </w:pPr>
    </w:p>
    <w:p w14:paraId="3DA036FE" w14:textId="77777777" w:rsidR="00E32535" w:rsidRDefault="00E32535" w:rsidP="00E32535">
      <w:pPr>
        <w:rPr>
          <w:sz w:val="24"/>
        </w:rPr>
      </w:pPr>
      <w:r>
        <w:rPr>
          <w:sz w:val="24"/>
        </w:rPr>
        <w:t xml:space="preserve">            1999 – 2006                 </w:t>
      </w:r>
      <w:r>
        <w:rPr>
          <w:b/>
          <w:sz w:val="24"/>
        </w:rPr>
        <w:t xml:space="preserve">Surgical Director, </w:t>
      </w:r>
      <w:r>
        <w:rPr>
          <w:sz w:val="24"/>
        </w:rPr>
        <w:t>Multidisciplinary Lung Cancer Clinic</w:t>
      </w:r>
    </w:p>
    <w:p w14:paraId="466A7B26" w14:textId="77777777" w:rsidR="00E32535" w:rsidRPr="006F6F1D" w:rsidRDefault="00E32535" w:rsidP="00E32535">
      <w:pPr>
        <w:rPr>
          <w:sz w:val="24"/>
        </w:rPr>
      </w:pPr>
      <w:r>
        <w:rPr>
          <w:sz w:val="24"/>
        </w:rPr>
        <w:t xml:space="preserve">                                                 Veteran’s Administration Medical Center</w:t>
      </w:r>
    </w:p>
    <w:p w14:paraId="7E034894" w14:textId="77777777" w:rsidR="00E32535" w:rsidRDefault="00E32535">
      <w:pPr>
        <w:rPr>
          <w:b/>
          <w:sz w:val="24"/>
        </w:rPr>
      </w:pPr>
    </w:p>
    <w:p w14:paraId="5F04458F" w14:textId="77777777" w:rsidR="003F4929" w:rsidRDefault="0061635E">
      <w:pPr>
        <w:rPr>
          <w:sz w:val="24"/>
        </w:rPr>
      </w:pPr>
      <w:r>
        <w:rPr>
          <w:sz w:val="24"/>
        </w:rPr>
        <w:tab/>
        <w:t>1999 – 2006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Surgical Director, Multidisciplinary Lung Cancer Clinic</w:t>
      </w:r>
    </w:p>
    <w:p w14:paraId="41ED5917" w14:textId="77777777" w:rsidR="003F4929" w:rsidRDefault="006163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Veteran’s Administration Medical Center, Lexington, KY</w:t>
      </w:r>
    </w:p>
    <w:p w14:paraId="497F8E89" w14:textId="77777777" w:rsidR="00E32535" w:rsidRDefault="00E32535">
      <w:pPr>
        <w:rPr>
          <w:sz w:val="24"/>
        </w:rPr>
      </w:pPr>
    </w:p>
    <w:p w14:paraId="3D8C0D0A" w14:textId="77777777" w:rsidR="00E32535" w:rsidRPr="00E32535" w:rsidRDefault="00E32535" w:rsidP="00E32535">
      <w:pPr>
        <w:ind w:firstLine="720"/>
        <w:rPr>
          <w:sz w:val="24"/>
        </w:rPr>
      </w:pPr>
      <w:r w:rsidRPr="00E32535">
        <w:rPr>
          <w:sz w:val="24"/>
        </w:rPr>
        <w:t xml:space="preserve">2002 – 2011                 </w:t>
      </w:r>
      <w:r w:rsidRPr="00E32535">
        <w:rPr>
          <w:b/>
          <w:sz w:val="24"/>
        </w:rPr>
        <w:t xml:space="preserve">Associate Professor, </w:t>
      </w:r>
      <w:r w:rsidRPr="00E32535">
        <w:rPr>
          <w:sz w:val="24"/>
        </w:rPr>
        <w:t>Division of Cardiothoracic Surgery</w:t>
      </w:r>
    </w:p>
    <w:p w14:paraId="40DD085B" w14:textId="77777777" w:rsidR="00E32535" w:rsidRDefault="00E32535" w:rsidP="00E32535">
      <w:pPr>
        <w:rPr>
          <w:sz w:val="24"/>
        </w:rPr>
      </w:pPr>
      <w:r w:rsidRPr="00E32535">
        <w:rPr>
          <w:sz w:val="24"/>
        </w:rPr>
        <w:t xml:space="preserve">                                                 University of Kentucky Medical Center, Lexington, KY</w:t>
      </w:r>
    </w:p>
    <w:p w14:paraId="7A966F16" w14:textId="77777777" w:rsidR="007536C3" w:rsidRDefault="007536C3" w:rsidP="00E32535">
      <w:pPr>
        <w:rPr>
          <w:sz w:val="24"/>
        </w:rPr>
      </w:pPr>
    </w:p>
    <w:p w14:paraId="78308BA3" w14:textId="77777777" w:rsidR="0017478E" w:rsidRDefault="0017478E" w:rsidP="0017478E">
      <w:pPr>
        <w:ind w:firstLine="720"/>
        <w:rPr>
          <w:b/>
          <w:sz w:val="24"/>
        </w:rPr>
      </w:pPr>
      <w:r>
        <w:rPr>
          <w:sz w:val="24"/>
        </w:rPr>
        <w:t>2008 - 2013</w:t>
      </w:r>
      <w:r>
        <w:rPr>
          <w:sz w:val="24"/>
        </w:rPr>
        <w:tab/>
        <w:t xml:space="preserve">             </w:t>
      </w:r>
      <w:r>
        <w:rPr>
          <w:b/>
          <w:sz w:val="24"/>
        </w:rPr>
        <w:t xml:space="preserve">Chief, </w:t>
      </w:r>
      <w:r w:rsidRPr="00D13276">
        <w:rPr>
          <w:sz w:val="24"/>
        </w:rPr>
        <w:t>General Thoracic Surgery Section</w:t>
      </w:r>
    </w:p>
    <w:p w14:paraId="7969D4BD" w14:textId="77777777" w:rsidR="0017478E" w:rsidRDefault="0017478E" w:rsidP="0017478E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  <w:r>
        <w:rPr>
          <w:sz w:val="24"/>
        </w:rPr>
        <w:t>University of Kentucky Medical Center, Lexington, KY</w:t>
      </w:r>
    </w:p>
    <w:p w14:paraId="6C133F7C" w14:textId="77777777" w:rsidR="0017478E" w:rsidRDefault="0017478E" w:rsidP="0017478E">
      <w:pPr>
        <w:rPr>
          <w:sz w:val="24"/>
        </w:rPr>
      </w:pPr>
    </w:p>
    <w:p w14:paraId="39775662" w14:textId="77777777" w:rsidR="007536C3" w:rsidRPr="00E32535" w:rsidRDefault="007536C3" w:rsidP="0017478E">
      <w:pPr>
        <w:ind w:firstLine="720"/>
        <w:rPr>
          <w:sz w:val="24"/>
        </w:rPr>
      </w:pPr>
      <w:r>
        <w:rPr>
          <w:sz w:val="24"/>
        </w:rPr>
        <w:t>2011 – Present</w:t>
      </w:r>
      <w:r w:rsidRPr="00E32535"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E32535">
        <w:rPr>
          <w:b/>
          <w:sz w:val="24"/>
        </w:rPr>
        <w:t xml:space="preserve">Professor, </w:t>
      </w:r>
      <w:r w:rsidRPr="00E32535">
        <w:rPr>
          <w:sz w:val="24"/>
        </w:rPr>
        <w:t>Division of Cardiothoracic Surgery</w:t>
      </w:r>
    </w:p>
    <w:p w14:paraId="3239BB74" w14:textId="77777777" w:rsidR="007536C3" w:rsidRDefault="007536C3" w:rsidP="007536C3">
      <w:pPr>
        <w:rPr>
          <w:sz w:val="24"/>
        </w:rPr>
      </w:pPr>
      <w:r w:rsidRPr="00E32535">
        <w:rPr>
          <w:sz w:val="24"/>
        </w:rPr>
        <w:t xml:space="preserve">                                                 University of Kentucky Medical Center, Lexington, KY</w:t>
      </w:r>
    </w:p>
    <w:p w14:paraId="6BD9206A" w14:textId="77777777" w:rsidR="007536C3" w:rsidRPr="00E32535" w:rsidRDefault="007536C3" w:rsidP="00E32535">
      <w:pPr>
        <w:rPr>
          <w:sz w:val="24"/>
        </w:rPr>
      </w:pPr>
    </w:p>
    <w:p w14:paraId="03BD6318" w14:textId="77777777" w:rsidR="003F4929" w:rsidRDefault="003F4929">
      <w:pPr>
        <w:rPr>
          <w:b/>
          <w:sz w:val="24"/>
        </w:rPr>
      </w:pPr>
    </w:p>
    <w:p w14:paraId="138F4871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UNDERGRADUATE EDUCATION</w:t>
      </w:r>
    </w:p>
    <w:p w14:paraId="7ADADDC8" w14:textId="77777777" w:rsidR="003F4929" w:rsidRDefault="0061635E">
      <w:pPr>
        <w:tabs>
          <w:tab w:val="left" w:pos="2880"/>
          <w:tab w:val="left" w:pos="3960"/>
        </w:tabs>
        <w:rPr>
          <w:sz w:val="24"/>
        </w:rPr>
      </w:pPr>
      <w:r>
        <w:rPr>
          <w:sz w:val="24"/>
        </w:rPr>
        <w:t>August 1979- May 1983</w:t>
      </w:r>
      <w:r>
        <w:rPr>
          <w:sz w:val="24"/>
        </w:rPr>
        <w:tab/>
        <w:t>B.S.</w:t>
      </w:r>
      <w:r>
        <w:rPr>
          <w:sz w:val="24"/>
        </w:rPr>
        <w:tab/>
        <w:t xml:space="preserve"> Florida State University, Tallahassee, Florida</w:t>
      </w:r>
    </w:p>
    <w:p w14:paraId="397B2D7B" w14:textId="77777777" w:rsidR="003F4929" w:rsidRDefault="003F4929">
      <w:pPr>
        <w:rPr>
          <w:b/>
          <w:sz w:val="24"/>
        </w:rPr>
      </w:pPr>
    </w:p>
    <w:p w14:paraId="458C89D8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MEDICAL EDUCATION</w:t>
      </w:r>
    </w:p>
    <w:p w14:paraId="3B910C38" w14:textId="77777777" w:rsidR="003F4929" w:rsidRDefault="0061635E">
      <w:pPr>
        <w:tabs>
          <w:tab w:val="left" w:pos="720"/>
          <w:tab w:val="left" w:pos="2880"/>
          <w:tab w:val="left" w:pos="3960"/>
        </w:tabs>
        <w:rPr>
          <w:sz w:val="24"/>
        </w:rPr>
      </w:pPr>
      <w:r>
        <w:rPr>
          <w:sz w:val="24"/>
        </w:rPr>
        <w:t>August 1983- May 1987</w:t>
      </w:r>
      <w:r>
        <w:rPr>
          <w:sz w:val="24"/>
        </w:rPr>
        <w:tab/>
        <w:t>M.D.</w:t>
      </w:r>
      <w:r>
        <w:rPr>
          <w:sz w:val="24"/>
        </w:rPr>
        <w:tab/>
        <w:t>University of Florida, Gainesville, Florida</w:t>
      </w:r>
    </w:p>
    <w:p w14:paraId="468E97A3" w14:textId="77777777" w:rsidR="003F4929" w:rsidRDefault="003F4929">
      <w:pPr>
        <w:rPr>
          <w:sz w:val="24"/>
        </w:rPr>
      </w:pPr>
    </w:p>
    <w:p w14:paraId="675C1324" w14:textId="77777777" w:rsidR="003F4929" w:rsidRDefault="0061635E">
      <w:pPr>
        <w:rPr>
          <w:sz w:val="24"/>
        </w:rPr>
      </w:pPr>
      <w:r>
        <w:rPr>
          <w:b/>
          <w:sz w:val="24"/>
        </w:rPr>
        <w:t>SURGICAL EDUCATION</w:t>
      </w:r>
    </w:p>
    <w:p w14:paraId="52573E7E" w14:textId="77777777" w:rsidR="003F4929" w:rsidRDefault="0061635E">
      <w:pPr>
        <w:tabs>
          <w:tab w:val="left" w:pos="720"/>
          <w:tab w:val="left" w:pos="2160"/>
          <w:tab w:val="left" w:pos="3420"/>
        </w:tabs>
        <w:rPr>
          <w:sz w:val="24"/>
        </w:rPr>
      </w:pPr>
      <w:r>
        <w:rPr>
          <w:sz w:val="24"/>
        </w:rPr>
        <w:t>July 1987 - June 1990           Resident      General Surgery, University of Florida, Gainesville, FL</w:t>
      </w:r>
    </w:p>
    <w:p w14:paraId="78054F9F" w14:textId="77777777" w:rsidR="003F4929" w:rsidRDefault="002A7F82">
      <w:pPr>
        <w:tabs>
          <w:tab w:val="left" w:pos="720"/>
          <w:tab w:val="left" w:pos="2160"/>
          <w:tab w:val="left" w:pos="3420"/>
        </w:tabs>
        <w:rPr>
          <w:sz w:val="24"/>
        </w:rPr>
      </w:pPr>
      <w:r>
        <w:rPr>
          <w:sz w:val="24"/>
        </w:rPr>
        <w:t>July 1990 – June 1992</w:t>
      </w:r>
      <w:r w:rsidR="0061635E">
        <w:rPr>
          <w:sz w:val="24"/>
        </w:rPr>
        <w:t xml:space="preserve">          Research      Pediatric Surgery, University of Florida, Gainesville, FL   </w:t>
      </w:r>
    </w:p>
    <w:p w14:paraId="7ECC7D85" w14:textId="77777777" w:rsidR="003F4929" w:rsidRDefault="0061635E">
      <w:pPr>
        <w:tabs>
          <w:tab w:val="left" w:pos="720"/>
          <w:tab w:val="left" w:pos="2160"/>
          <w:tab w:val="left" w:pos="3420"/>
        </w:tabs>
        <w:rPr>
          <w:sz w:val="24"/>
        </w:rPr>
      </w:pPr>
      <w:r>
        <w:rPr>
          <w:sz w:val="24"/>
        </w:rPr>
        <w:t xml:space="preserve">July 1991 </w:t>
      </w:r>
      <w:r w:rsidR="00927833">
        <w:rPr>
          <w:sz w:val="24"/>
        </w:rPr>
        <w:t>– June 1992</w:t>
      </w:r>
      <w:r>
        <w:rPr>
          <w:sz w:val="24"/>
        </w:rPr>
        <w:t xml:space="preserve">          Research     American Heart Association Fellow</w:t>
      </w:r>
    </w:p>
    <w:p w14:paraId="05F853C7" w14:textId="77777777" w:rsidR="003F4929" w:rsidRDefault="0061635E">
      <w:pPr>
        <w:tabs>
          <w:tab w:val="left" w:pos="720"/>
          <w:tab w:val="left" w:pos="2160"/>
          <w:tab w:val="left" w:pos="3420"/>
        </w:tabs>
        <w:rPr>
          <w:sz w:val="24"/>
        </w:rPr>
      </w:pPr>
      <w:r>
        <w:rPr>
          <w:sz w:val="24"/>
        </w:rPr>
        <w:t>July 1992 – June 1994          Chief</w:t>
      </w:r>
      <w:r w:rsidR="00927833">
        <w:rPr>
          <w:sz w:val="24"/>
        </w:rPr>
        <w:t xml:space="preserve">       </w:t>
      </w:r>
      <w:r>
        <w:rPr>
          <w:sz w:val="24"/>
        </w:rPr>
        <w:t xml:space="preserve">    General Surgery Residency, University of Florida, Shands 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927833">
        <w:rPr>
          <w:sz w:val="24"/>
        </w:rPr>
        <w:t xml:space="preserve">                        Resident</w:t>
      </w:r>
      <w:r w:rsidR="00927833">
        <w:rPr>
          <w:sz w:val="24"/>
        </w:rPr>
        <w:tab/>
        <w:t xml:space="preserve">     </w:t>
      </w:r>
      <w:r>
        <w:rPr>
          <w:sz w:val="24"/>
        </w:rPr>
        <w:t xml:space="preserve"> Hospital, Gainesville, FL</w:t>
      </w:r>
    </w:p>
    <w:p w14:paraId="22B2A188" w14:textId="77777777" w:rsidR="003F4929" w:rsidRDefault="0061635E">
      <w:pPr>
        <w:tabs>
          <w:tab w:val="left" w:pos="720"/>
          <w:tab w:val="left" w:pos="2160"/>
          <w:tab w:val="left" w:pos="3420"/>
        </w:tabs>
        <w:ind w:left="3420" w:hanging="3420"/>
        <w:rPr>
          <w:sz w:val="24"/>
        </w:rPr>
      </w:pPr>
      <w:r>
        <w:rPr>
          <w:sz w:val="24"/>
        </w:rPr>
        <w:t>July 1994 - June 1996</w:t>
      </w:r>
      <w:r>
        <w:rPr>
          <w:sz w:val="24"/>
        </w:rPr>
        <w:tab/>
        <w:t xml:space="preserve">          Fellow</w:t>
      </w:r>
      <w:r>
        <w:rPr>
          <w:sz w:val="24"/>
        </w:rPr>
        <w:tab/>
        <w:t xml:space="preserve">      Cardiothoracic Surgery, University of Florida, Gainesville, FL</w:t>
      </w:r>
    </w:p>
    <w:p w14:paraId="39EBA6A3" w14:textId="77777777" w:rsidR="003F4929" w:rsidRDefault="003F4929">
      <w:pPr>
        <w:rPr>
          <w:b/>
          <w:sz w:val="24"/>
        </w:rPr>
      </w:pPr>
    </w:p>
    <w:p w14:paraId="206498F4" w14:textId="77777777" w:rsidR="00693097" w:rsidRDefault="00840729">
      <w:pPr>
        <w:rPr>
          <w:b/>
          <w:sz w:val="24"/>
        </w:rPr>
      </w:pPr>
      <w:r>
        <w:rPr>
          <w:b/>
          <w:sz w:val="24"/>
        </w:rPr>
        <w:t xml:space="preserve">POST </w:t>
      </w:r>
      <w:r w:rsidR="00693097">
        <w:rPr>
          <w:b/>
          <w:sz w:val="24"/>
        </w:rPr>
        <w:t>GRADUATE EDUCATION</w:t>
      </w:r>
    </w:p>
    <w:p w14:paraId="4E4C8508" w14:textId="77777777" w:rsidR="00693097" w:rsidRDefault="00693097">
      <w:pPr>
        <w:rPr>
          <w:sz w:val="24"/>
        </w:rPr>
      </w:pPr>
      <w:r>
        <w:rPr>
          <w:sz w:val="24"/>
        </w:rPr>
        <w:t>May 2015 – May 2018</w:t>
      </w:r>
      <w:r>
        <w:rPr>
          <w:sz w:val="24"/>
        </w:rPr>
        <w:tab/>
        <w:t>MBA</w:t>
      </w:r>
      <w:r>
        <w:rPr>
          <w:sz w:val="24"/>
        </w:rPr>
        <w:tab/>
        <w:t xml:space="preserve">       Business Administration</w:t>
      </w:r>
      <w:r w:rsidR="0017478E">
        <w:rPr>
          <w:sz w:val="24"/>
        </w:rPr>
        <w:t xml:space="preserve"> in Healthcare Leadership</w:t>
      </w:r>
    </w:p>
    <w:p w14:paraId="68986D2E" w14:textId="77777777" w:rsidR="00840729" w:rsidRDefault="00840729">
      <w:pPr>
        <w:rPr>
          <w:b/>
          <w:sz w:val="24"/>
        </w:rPr>
      </w:pPr>
    </w:p>
    <w:p w14:paraId="3AA15F6B" w14:textId="77777777" w:rsidR="003F4929" w:rsidRDefault="0061635E">
      <w:pPr>
        <w:rPr>
          <w:sz w:val="24"/>
        </w:rPr>
      </w:pPr>
      <w:r>
        <w:rPr>
          <w:b/>
          <w:sz w:val="24"/>
        </w:rPr>
        <w:t>MILITARY SERVICE</w:t>
      </w:r>
      <w:r>
        <w:rPr>
          <w:sz w:val="24"/>
        </w:rPr>
        <w:tab/>
      </w:r>
    </w:p>
    <w:p w14:paraId="5BD66050" w14:textId="77777777" w:rsidR="003F4929" w:rsidRDefault="0061635E">
      <w:pPr>
        <w:ind w:left="720"/>
        <w:rPr>
          <w:sz w:val="24"/>
        </w:rPr>
      </w:pPr>
      <w:r>
        <w:rPr>
          <w:sz w:val="24"/>
        </w:rPr>
        <w:t>11/22/1988</w:t>
      </w:r>
      <w:r>
        <w:rPr>
          <w:sz w:val="24"/>
        </w:rPr>
        <w:tab/>
        <w:t>Commissioned U.S. Army Reserve Medical Corps, Captain</w:t>
      </w:r>
    </w:p>
    <w:p w14:paraId="4A39D21A" w14:textId="77777777" w:rsidR="003F4929" w:rsidRDefault="0061635E">
      <w:pPr>
        <w:ind w:left="720"/>
        <w:rPr>
          <w:sz w:val="24"/>
        </w:rPr>
      </w:pPr>
      <w:r>
        <w:rPr>
          <w:sz w:val="24"/>
        </w:rPr>
        <w:t>06/07/1995</w:t>
      </w:r>
      <w:r>
        <w:rPr>
          <w:sz w:val="24"/>
        </w:rPr>
        <w:tab/>
        <w:t>Promoted to Major</w:t>
      </w:r>
    </w:p>
    <w:p w14:paraId="273DFEA5" w14:textId="77777777" w:rsidR="003F4929" w:rsidRDefault="0061635E">
      <w:pPr>
        <w:ind w:left="720"/>
        <w:rPr>
          <w:sz w:val="24"/>
        </w:rPr>
      </w:pPr>
      <w:r>
        <w:rPr>
          <w:sz w:val="24"/>
        </w:rPr>
        <w:t>06/15/2004</w:t>
      </w:r>
      <w:r>
        <w:rPr>
          <w:sz w:val="24"/>
        </w:rPr>
        <w:tab/>
        <w:t>Promotion to Lieutenant Colonel</w:t>
      </w:r>
    </w:p>
    <w:p w14:paraId="105ED98F" w14:textId="77777777" w:rsidR="003F4929" w:rsidRDefault="0061635E">
      <w:pPr>
        <w:ind w:left="720"/>
        <w:rPr>
          <w:sz w:val="24"/>
        </w:rPr>
      </w:pPr>
      <w:r>
        <w:rPr>
          <w:sz w:val="24"/>
        </w:rPr>
        <w:t>08/02/2011</w:t>
      </w:r>
      <w:r>
        <w:rPr>
          <w:sz w:val="24"/>
        </w:rPr>
        <w:tab/>
        <w:t>Promotion to Colonel</w:t>
      </w:r>
    </w:p>
    <w:p w14:paraId="21CCFFB8" w14:textId="77777777" w:rsidR="003F4929" w:rsidRDefault="0061635E">
      <w:pPr>
        <w:ind w:left="720"/>
        <w:rPr>
          <w:sz w:val="24"/>
        </w:rPr>
      </w:pPr>
      <w:r>
        <w:rPr>
          <w:sz w:val="24"/>
          <w:u w:val="single"/>
        </w:rPr>
        <w:t>Active Duty</w:t>
      </w:r>
      <w:r>
        <w:rPr>
          <w:sz w:val="24"/>
          <w:u w:val="single"/>
        </w:rPr>
        <w:tab/>
      </w:r>
      <w:r>
        <w:rPr>
          <w:sz w:val="24"/>
        </w:rPr>
        <w:t>Served in Operation Iraqi Freedom, 04/25/2004 to 08/13/2004</w:t>
      </w:r>
    </w:p>
    <w:p w14:paraId="507AF53B" w14:textId="77777777" w:rsidR="003F4929" w:rsidRDefault="0061635E">
      <w:pPr>
        <w:ind w:left="720"/>
        <w:rPr>
          <w:sz w:val="24"/>
        </w:rPr>
      </w:pPr>
      <w:r>
        <w:rPr>
          <w:sz w:val="24"/>
        </w:rPr>
        <w:t>874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Forward Surgical Team, Kirkuk, Iraq</w:t>
      </w:r>
    </w:p>
    <w:p w14:paraId="181ECBE7" w14:textId="77777777" w:rsidR="003F4929" w:rsidRDefault="003F4929">
      <w:pPr>
        <w:ind w:left="720"/>
        <w:rPr>
          <w:sz w:val="24"/>
        </w:rPr>
      </w:pPr>
    </w:p>
    <w:p w14:paraId="70810CDF" w14:textId="77777777" w:rsidR="00693097" w:rsidRDefault="00693097">
      <w:pPr>
        <w:ind w:left="720"/>
        <w:rPr>
          <w:sz w:val="24"/>
          <w:u w:val="single"/>
        </w:rPr>
      </w:pPr>
    </w:p>
    <w:p w14:paraId="21D7AA72" w14:textId="77777777" w:rsidR="003F4929" w:rsidRDefault="0017478E">
      <w:pPr>
        <w:ind w:left="720"/>
        <w:rPr>
          <w:sz w:val="24"/>
          <w:u w:val="single"/>
        </w:rPr>
      </w:pPr>
      <w:r>
        <w:rPr>
          <w:sz w:val="24"/>
          <w:u w:val="single"/>
        </w:rPr>
        <w:t>CONUS Deployment</w:t>
      </w:r>
    </w:p>
    <w:p w14:paraId="69B28C63" w14:textId="77777777" w:rsidR="003F4929" w:rsidRDefault="0061635E">
      <w:pPr>
        <w:ind w:left="720"/>
        <w:rPr>
          <w:sz w:val="24"/>
        </w:rPr>
      </w:pPr>
      <w:r>
        <w:rPr>
          <w:sz w:val="24"/>
        </w:rPr>
        <w:t>Team Leader, Medical Management of Chemical, Biologic, Radiologic Injury Response Team</w:t>
      </w:r>
    </w:p>
    <w:p w14:paraId="01C09BEB" w14:textId="77777777" w:rsidR="003F4929" w:rsidRDefault="0061635E">
      <w:pPr>
        <w:ind w:left="720"/>
        <w:rPr>
          <w:sz w:val="24"/>
        </w:rPr>
      </w:pPr>
      <w:r>
        <w:rPr>
          <w:sz w:val="24"/>
        </w:rPr>
        <w:t>Homeland Defense Team</w:t>
      </w:r>
    </w:p>
    <w:p w14:paraId="552A33B4" w14:textId="77777777" w:rsidR="003F4929" w:rsidRDefault="0061635E">
      <w:pPr>
        <w:ind w:left="720"/>
        <w:rPr>
          <w:sz w:val="24"/>
        </w:rPr>
      </w:pPr>
      <w:r>
        <w:rPr>
          <w:sz w:val="24"/>
        </w:rPr>
        <w:t>Defense Support of Civilian Affairs (DSCA)</w:t>
      </w:r>
    </w:p>
    <w:p w14:paraId="4F0E561C" w14:textId="77777777" w:rsidR="003F4929" w:rsidRDefault="0061635E">
      <w:pPr>
        <w:ind w:left="720"/>
        <w:rPr>
          <w:sz w:val="24"/>
        </w:rPr>
      </w:pPr>
      <w:r>
        <w:rPr>
          <w:sz w:val="24"/>
        </w:rPr>
        <w:t>5010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USAH, Fort Gordon, Augusta, GA</w:t>
      </w:r>
    </w:p>
    <w:p w14:paraId="740A5938" w14:textId="77777777" w:rsidR="0017478E" w:rsidRDefault="0017478E">
      <w:pPr>
        <w:ind w:left="720"/>
        <w:rPr>
          <w:sz w:val="24"/>
        </w:rPr>
      </w:pPr>
      <w:r w:rsidRPr="0017478E">
        <w:rPr>
          <w:sz w:val="24"/>
          <w:u w:val="single"/>
        </w:rPr>
        <w:t>Active Duty</w:t>
      </w:r>
      <w:r>
        <w:rPr>
          <w:sz w:val="24"/>
        </w:rPr>
        <w:tab/>
        <w:t>Served in Operation Enduring Freedom, August 2012 to December 2012</w:t>
      </w:r>
    </w:p>
    <w:p w14:paraId="4C0DAC82" w14:textId="77777777" w:rsidR="0017478E" w:rsidRDefault="0017478E">
      <w:pPr>
        <w:ind w:left="720"/>
        <w:rPr>
          <w:sz w:val="24"/>
        </w:rPr>
      </w:pPr>
      <w:r>
        <w:rPr>
          <w:sz w:val="24"/>
        </w:rPr>
        <w:t>874</w:t>
      </w:r>
      <w:r w:rsidRPr="0017478E">
        <w:rPr>
          <w:sz w:val="24"/>
          <w:vertAlign w:val="superscript"/>
        </w:rPr>
        <w:t>th</w:t>
      </w:r>
      <w:r>
        <w:rPr>
          <w:sz w:val="24"/>
        </w:rPr>
        <w:t xml:space="preserve"> Forward Surgical Team, Afghanistan</w:t>
      </w:r>
    </w:p>
    <w:p w14:paraId="439FD81C" w14:textId="77777777" w:rsidR="0017478E" w:rsidRDefault="0017478E">
      <w:pPr>
        <w:ind w:left="720"/>
        <w:rPr>
          <w:sz w:val="24"/>
        </w:rPr>
      </w:pPr>
      <w:r>
        <w:rPr>
          <w:sz w:val="24"/>
        </w:rPr>
        <w:t>2013 – 2016</w:t>
      </w:r>
      <w:r>
        <w:rPr>
          <w:sz w:val="24"/>
        </w:rPr>
        <w:tab/>
        <w:t>Commander, 933</w:t>
      </w:r>
      <w:r w:rsidRPr="0017478E">
        <w:rPr>
          <w:sz w:val="24"/>
          <w:vertAlign w:val="superscript"/>
        </w:rPr>
        <w:t>rd</w:t>
      </w:r>
      <w:r>
        <w:rPr>
          <w:sz w:val="24"/>
        </w:rPr>
        <w:t xml:space="preserve"> Forward Surgical Team, Paducah, KY</w:t>
      </w:r>
    </w:p>
    <w:p w14:paraId="66327EB0" w14:textId="77777777" w:rsidR="0017478E" w:rsidRDefault="0017478E">
      <w:pPr>
        <w:ind w:left="720"/>
        <w:rPr>
          <w:sz w:val="24"/>
        </w:rPr>
      </w:pPr>
    </w:p>
    <w:p w14:paraId="3A3321F2" w14:textId="77777777" w:rsidR="0017478E" w:rsidRDefault="0017478E">
      <w:pPr>
        <w:ind w:left="720"/>
        <w:rPr>
          <w:sz w:val="24"/>
        </w:rPr>
      </w:pPr>
      <w:r>
        <w:rPr>
          <w:sz w:val="24"/>
        </w:rPr>
        <w:t>May 2016</w:t>
      </w:r>
      <w:r>
        <w:rPr>
          <w:sz w:val="24"/>
        </w:rPr>
        <w:tab/>
        <w:t>Retired</w:t>
      </w:r>
    </w:p>
    <w:p w14:paraId="56AA0BFE" w14:textId="77777777" w:rsidR="0017478E" w:rsidRDefault="0017478E">
      <w:pPr>
        <w:ind w:left="720"/>
        <w:rPr>
          <w:sz w:val="24"/>
        </w:rPr>
      </w:pPr>
    </w:p>
    <w:p w14:paraId="549AE943" w14:textId="77777777" w:rsidR="003F4929" w:rsidRDefault="003F4929">
      <w:pPr>
        <w:rPr>
          <w:sz w:val="24"/>
        </w:rPr>
      </w:pPr>
    </w:p>
    <w:p w14:paraId="55F38EF3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BOARD CERTIFICATION</w:t>
      </w:r>
    </w:p>
    <w:p w14:paraId="7BBFD16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 xml:space="preserve">American Board of Surgery Certification #040761 </w:t>
      </w:r>
    </w:p>
    <w:p w14:paraId="08D21193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  <w:t>American Board of Thoracic Surgery #5983</w:t>
      </w:r>
    </w:p>
    <w:p w14:paraId="7DF8F942" w14:textId="77777777" w:rsidR="003F4929" w:rsidRDefault="003F4929">
      <w:pPr>
        <w:rPr>
          <w:sz w:val="24"/>
        </w:rPr>
      </w:pPr>
    </w:p>
    <w:p w14:paraId="537F5668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LICENSURE</w:t>
      </w:r>
    </w:p>
    <w:p w14:paraId="5722B051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>Florida #ME 0058266</w:t>
      </w:r>
    </w:p>
    <w:p w14:paraId="68D2F9C7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1996</w:t>
      </w:r>
      <w:r>
        <w:rPr>
          <w:b/>
          <w:sz w:val="24"/>
        </w:rPr>
        <w:tab/>
      </w:r>
      <w:r>
        <w:rPr>
          <w:sz w:val="24"/>
        </w:rPr>
        <w:t>Kentucky #32390</w:t>
      </w:r>
    </w:p>
    <w:p w14:paraId="00C525C8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  <w:t>West Virginia #23480</w:t>
      </w:r>
    </w:p>
    <w:p w14:paraId="26471F02" w14:textId="77777777" w:rsidR="003F4929" w:rsidRDefault="0061635E">
      <w:pPr>
        <w:rPr>
          <w:sz w:val="24"/>
        </w:rPr>
      </w:pPr>
      <w:r>
        <w:rPr>
          <w:sz w:val="24"/>
        </w:rPr>
        <w:tab/>
      </w:r>
    </w:p>
    <w:p w14:paraId="117D4FCB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HOSPITAL PRIVILEGES</w:t>
      </w:r>
    </w:p>
    <w:p w14:paraId="0F6AE957" w14:textId="77777777" w:rsidR="003F4929" w:rsidRDefault="0061635E">
      <w:pPr>
        <w:rPr>
          <w:sz w:val="24"/>
        </w:rPr>
      </w:pPr>
      <w:r>
        <w:tab/>
      </w:r>
      <w:r>
        <w:rPr>
          <w:sz w:val="24"/>
        </w:rPr>
        <w:t>University of Kentucky Medical Center</w:t>
      </w:r>
    </w:p>
    <w:p w14:paraId="13866E7C" w14:textId="77777777" w:rsidR="003F4929" w:rsidRDefault="0061635E">
      <w:pPr>
        <w:rPr>
          <w:sz w:val="24"/>
        </w:rPr>
      </w:pPr>
      <w:r>
        <w:rPr>
          <w:sz w:val="24"/>
        </w:rPr>
        <w:tab/>
        <w:t>800 Rose Street</w:t>
      </w:r>
    </w:p>
    <w:p w14:paraId="27494BE6" w14:textId="77777777" w:rsidR="003F4929" w:rsidRDefault="0061635E">
      <w:pPr>
        <w:rPr>
          <w:sz w:val="24"/>
        </w:rPr>
      </w:pPr>
      <w:r>
        <w:rPr>
          <w:sz w:val="24"/>
        </w:rPr>
        <w:tab/>
        <w:t>Lexington, KY  40536</w:t>
      </w:r>
    </w:p>
    <w:p w14:paraId="41F18544" w14:textId="77777777" w:rsidR="003F4929" w:rsidRDefault="003F4929"/>
    <w:p w14:paraId="69926791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Veteran’s Administration Medical Center</w:t>
      </w:r>
    </w:p>
    <w:p w14:paraId="309C1060" w14:textId="77777777" w:rsidR="003F4929" w:rsidRDefault="0061635E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Cooper Drive</w:t>
      </w:r>
    </w:p>
    <w:p w14:paraId="6E2CFF86" w14:textId="77777777" w:rsidR="003F4929" w:rsidRDefault="0061635E">
      <w:pPr>
        <w:pStyle w:val="Heading1"/>
        <w:rPr>
          <w:sz w:val="24"/>
        </w:rPr>
      </w:pPr>
      <w:r>
        <w:rPr>
          <w:sz w:val="24"/>
        </w:rPr>
        <w:tab/>
        <w:t>Lexington, KY  40536</w:t>
      </w:r>
    </w:p>
    <w:p w14:paraId="4F53B0EA" w14:textId="77777777" w:rsidR="00E001F5" w:rsidRDefault="0061635E">
      <w:r>
        <w:t xml:space="preserve">         </w:t>
      </w:r>
    </w:p>
    <w:p w14:paraId="58B6D6F3" w14:textId="77777777" w:rsidR="003F4929" w:rsidRDefault="007813F5">
      <w:pPr>
        <w:rPr>
          <w:sz w:val="24"/>
        </w:rPr>
      </w:pPr>
      <w:r>
        <w:t xml:space="preserve">            </w:t>
      </w:r>
      <w:r w:rsidR="0061635E">
        <w:t xml:space="preserve">  </w:t>
      </w:r>
      <w:r w:rsidR="0061635E">
        <w:rPr>
          <w:sz w:val="24"/>
        </w:rPr>
        <w:t>Central Baptist Hospital</w:t>
      </w:r>
    </w:p>
    <w:p w14:paraId="79610F3A" w14:textId="77777777" w:rsidR="003F4929" w:rsidRDefault="0061635E">
      <w:pPr>
        <w:rPr>
          <w:sz w:val="24"/>
        </w:rPr>
      </w:pPr>
      <w:r>
        <w:rPr>
          <w:sz w:val="24"/>
        </w:rPr>
        <w:tab/>
        <w:t>1740 Nicholasville Road</w:t>
      </w:r>
    </w:p>
    <w:p w14:paraId="1B9213F1" w14:textId="77777777" w:rsidR="003F4929" w:rsidRDefault="0061635E">
      <w:pPr>
        <w:rPr>
          <w:sz w:val="24"/>
        </w:rPr>
      </w:pPr>
      <w:r>
        <w:rPr>
          <w:sz w:val="24"/>
        </w:rPr>
        <w:tab/>
        <w:t>Lexington, KY  40503</w:t>
      </w:r>
    </w:p>
    <w:p w14:paraId="4E13BF5E" w14:textId="77777777" w:rsidR="00927833" w:rsidRDefault="00927833">
      <w:pPr>
        <w:rPr>
          <w:sz w:val="24"/>
        </w:rPr>
      </w:pPr>
    </w:p>
    <w:p w14:paraId="66A1698A" w14:textId="77777777" w:rsidR="00927833" w:rsidRDefault="00927833">
      <w:pPr>
        <w:rPr>
          <w:sz w:val="24"/>
        </w:rPr>
      </w:pPr>
      <w:r>
        <w:rPr>
          <w:sz w:val="24"/>
        </w:rPr>
        <w:tab/>
        <w:t>Harrison Memorial Hospital</w:t>
      </w:r>
    </w:p>
    <w:p w14:paraId="595ABEA7" w14:textId="77777777" w:rsidR="00927833" w:rsidRDefault="00927833" w:rsidP="00927833">
      <w:pPr>
        <w:ind w:firstLine="720"/>
        <w:rPr>
          <w:sz w:val="24"/>
        </w:rPr>
      </w:pPr>
      <w:r>
        <w:rPr>
          <w:sz w:val="24"/>
        </w:rPr>
        <w:t>1210 KY Highway 36E</w:t>
      </w:r>
    </w:p>
    <w:p w14:paraId="0950FF9D" w14:textId="77777777" w:rsidR="00927833" w:rsidRDefault="00927833" w:rsidP="00927833">
      <w:pPr>
        <w:ind w:firstLine="720"/>
        <w:rPr>
          <w:sz w:val="24"/>
        </w:rPr>
      </w:pPr>
      <w:r>
        <w:rPr>
          <w:sz w:val="24"/>
        </w:rPr>
        <w:t>Cynthiana, KY 41031</w:t>
      </w:r>
    </w:p>
    <w:p w14:paraId="036ACF94" w14:textId="77777777" w:rsidR="00DF50D9" w:rsidRDefault="00DF50D9" w:rsidP="00927833">
      <w:pPr>
        <w:ind w:firstLine="720"/>
        <w:rPr>
          <w:sz w:val="24"/>
        </w:rPr>
      </w:pPr>
    </w:p>
    <w:p w14:paraId="33AA1451" w14:textId="77777777" w:rsidR="00DF50D9" w:rsidRDefault="00DF50D9" w:rsidP="00927833">
      <w:pPr>
        <w:ind w:firstLine="720"/>
        <w:rPr>
          <w:sz w:val="24"/>
        </w:rPr>
      </w:pPr>
      <w:r>
        <w:rPr>
          <w:sz w:val="24"/>
        </w:rPr>
        <w:t xml:space="preserve">Rockcastle Regional Hospital </w:t>
      </w:r>
    </w:p>
    <w:p w14:paraId="1EDA4011" w14:textId="77777777" w:rsidR="00DF50D9" w:rsidRDefault="00DF50D9" w:rsidP="00927833">
      <w:pPr>
        <w:ind w:firstLine="720"/>
        <w:rPr>
          <w:sz w:val="24"/>
        </w:rPr>
      </w:pPr>
      <w:r>
        <w:rPr>
          <w:sz w:val="24"/>
        </w:rPr>
        <w:t>145 Newcomb Ave.</w:t>
      </w:r>
    </w:p>
    <w:p w14:paraId="35D8A172" w14:textId="77777777" w:rsidR="00DF50D9" w:rsidRDefault="00DF50D9" w:rsidP="00927833">
      <w:pPr>
        <w:ind w:firstLine="720"/>
        <w:rPr>
          <w:sz w:val="24"/>
        </w:rPr>
      </w:pPr>
      <w:r>
        <w:rPr>
          <w:sz w:val="24"/>
        </w:rPr>
        <w:t>Mt. Vernon, KY 40456</w:t>
      </w:r>
    </w:p>
    <w:p w14:paraId="52B66103" w14:textId="77777777" w:rsidR="003F4929" w:rsidRDefault="003F4929">
      <w:pPr>
        <w:rPr>
          <w:b/>
          <w:sz w:val="24"/>
        </w:rPr>
      </w:pPr>
    </w:p>
    <w:p w14:paraId="39B49EAF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AWARDS/HONORS</w:t>
      </w:r>
      <w:r>
        <w:rPr>
          <w:sz w:val="24"/>
        </w:rPr>
        <w:tab/>
      </w:r>
    </w:p>
    <w:p w14:paraId="61387D4F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1979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Eagle Scout</w:t>
      </w:r>
    </w:p>
    <w:p w14:paraId="4F2C2274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Plastic Surgery Outstanding Student Award</w:t>
      </w:r>
    </w:p>
    <w:p w14:paraId="6B32A56A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Ray Bierstadt Award for Outstanding Intern</w:t>
      </w:r>
      <w:r>
        <w:rPr>
          <w:sz w:val="24"/>
        </w:rPr>
        <w:tab/>
      </w:r>
    </w:p>
    <w:p w14:paraId="1100B538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Resident Research Award</w:t>
      </w:r>
      <w:r>
        <w:rPr>
          <w:sz w:val="24"/>
        </w:rPr>
        <w:tab/>
      </w:r>
    </w:p>
    <w:p w14:paraId="6334D36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1991 - 1992</w:t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American Heart Association Clinician-Scientist Award (Grant)</w:t>
      </w:r>
    </w:p>
    <w:p w14:paraId="7C9FCB45" w14:textId="77777777" w:rsidR="003F4929" w:rsidRDefault="0061635E">
      <w:pPr>
        <w:rPr>
          <w:sz w:val="24"/>
        </w:rPr>
      </w:pPr>
      <w:r>
        <w:rPr>
          <w:sz w:val="24"/>
        </w:rPr>
        <w:tab/>
        <w:t>1992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Mead Johnson Travel Award for Research Presentation</w:t>
      </w:r>
    </w:p>
    <w:p w14:paraId="19460BA2" w14:textId="77777777" w:rsidR="003F4929" w:rsidRDefault="0061635E">
      <w:pPr>
        <w:rPr>
          <w:sz w:val="24"/>
        </w:rPr>
      </w:pPr>
      <w:r>
        <w:rPr>
          <w:sz w:val="24"/>
        </w:rPr>
        <w:lastRenderedPageBreak/>
        <w:tab/>
        <w:t xml:space="preserve">1994               </w:t>
      </w:r>
      <w:r w:rsidR="00616854">
        <w:rPr>
          <w:sz w:val="24"/>
        </w:rPr>
        <w:t xml:space="preserve"> </w:t>
      </w:r>
      <w:r>
        <w:rPr>
          <w:sz w:val="24"/>
        </w:rPr>
        <w:t xml:space="preserve"> Outstanding Teaching Resident in General Surgery</w:t>
      </w:r>
    </w:p>
    <w:p w14:paraId="2F38F92E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Chief Residents Award, University of Kentucky</w:t>
      </w:r>
    </w:p>
    <w:p w14:paraId="37BC1D72" w14:textId="77777777" w:rsidR="003F4929" w:rsidRDefault="0061635E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Medical Student Education Award, Department of Surgery (UK)</w:t>
      </w:r>
    </w:p>
    <w:p w14:paraId="46C2800C" w14:textId="77777777" w:rsidR="003F4929" w:rsidRDefault="00D40486">
      <w:pPr>
        <w:rPr>
          <w:sz w:val="24"/>
        </w:rPr>
      </w:pPr>
      <w:r>
        <w:rPr>
          <w:sz w:val="24"/>
        </w:rPr>
        <w:t xml:space="preserve">            2008-2015</w:t>
      </w:r>
      <w:r w:rsidR="0061635E">
        <w:rPr>
          <w:sz w:val="24"/>
        </w:rPr>
        <w:tab/>
      </w:r>
      <w:r w:rsidR="00616854">
        <w:rPr>
          <w:sz w:val="24"/>
        </w:rPr>
        <w:t xml:space="preserve"> </w:t>
      </w:r>
      <w:r w:rsidR="002535AD" w:rsidRPr="002535AD">
        <w:rPr>
          <w:sz w:val="24"/>
        </w:rPr>
        <w:t>America's Top Doctors, Castle Connolly</w:t>
      </w:r>
    </w:p>
    <w:p w14:paraId="2EB719D6" w14:textId="77777777" w:rsidR="003F4929" w:rsidRDefault="00D40486">
      <w:pPr>
        <w:rPr>
          <w:sz w:val="24"/>
        </w:rPr>
      </w:pPr>
      <w:r>
        <w:rPr>
          <w:sz w:val="24"/>
        </w:rPr>
        <w:tab/>
        <w:t>2007-2013</w:t>
      </w:r>
      <w:r w:rsidR="0061635E">
        <w:rPr>
          <w:sz w:val="24"/>
        </w:rPr>
        <w:tab/>
      </w:r>
      <w:r>
        <w:rPr>
          <w:sz w:val="24"/>
        </w:rPr>
        <w:t xml:space="preserve"> </w:t>
      </w:r>
      <w:r w:rsidRPr="00D40486">
        <w:rPr>
          <w:sz w:val="24"/>
        </w:rPr>
        <w:t>America's Top Doctors for Cancer, Castle Connolly</w:t>
      </w:r>
    </w:p>
    <w:p w14:paraId="4166F98A" w14:textId="77777777" w:rsidR="0017478E" w:rsidRDefault="00264B53" w:rsidP="0017478E">
      <w:pPr>
        <w:pStyle w:val="DataField11pt-Single"/>
        <w:ind w:left="1980" w:hanging="162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</w:t>
      </w:r>
      <w:r w:rsidRPr="00264B53">
        <w:rPr>
          <w:rFonts w:ascii="Times New Roman" w:hAnsi="Times New Roman" w:cs="Times New Roman"/>
          <w:sz w:val="24"/>
          <w:szCs w:val="24"/>
        </w:rPr>
        <w:t>2017</w:t>
      </w:r>
      <w:r w:rsidRPr="00264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4B53">
        <w:rPr>
          <w:rFonts w:ascii="Times New Roman" w:hAnsi="Times New Roman" w:cs="Times New Roman"/>
          <w:sz w:val="24"/>
          <w:szCs w:val="24"/>
        </w:rPr>
        <w:t>Lane W. Adams Quality of Life Award</w:t>
      </w:r>
      <w:r w:rsidR="0017478E">
        <w:rPr>
          <w:rFonts w:ascii="Times New Roman" w:hAnsi="Times New Roman" w:cs="Times New Roman"/>
          <w:sz w:val="24"/>
          <w:szCs w:val="24"/>
        </w:rPr>
        <w:t>, American Cancer Society</w:t>
      </w:r>
    </w:p>
    <w:p w14:paraId="267FF1F6" w14:textId="77777777" w:rsidR="0017478E" w:rsidRPr="00264B53" w:rsidRDefault="0017478E" w:rsidP="0017478E">
      <w:pPr>
        <w:pStyle w:val="DataField11pt-Single"/>
        <w:ind w:left="19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 on Cancer Outstanding State Chair Award, CoC</w:t>
      </w:r>
    </w:p>
    <w:p w14:paraId="15722125" w14:textId="77777777" w:rsidR="00264B53" w:rsidRDefault="00264B53">
      <w:pPr>
        <w:rPr>
          <w:sz w:val="24"/>
        </w:rPr>
      </w:pPr>
    </w:p>
    <w:p w14:paraId="566E3373" w14:textId="77777777" w:rsidR="007536C3" w:rsidRDefault="007536C3">
      <w:pPr>
        <w:rPr>
          <w:sz w:val="24"/>
        </w:rPr>
      </w:pPr>
      <w:r>
        <w:rPr>
          <w:sz w:val="24"/>
        </w:rPr>
        <w:tab/>
      </w:r>
    </w:p>
    <w:p w14:paraId="5CB8A6A8" w14:textId="77777777" w:rsidR="003F4929" w:rsidRDefault="003F4929">
      <w:pPr>
        <w:rPr>
          <w:b/>
          <w:sz w:val="24"/>
        </w:rPr>
      </w:pPr>
    </w:p>
    <w:p w14:paraId="32DE59BE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PROFESSIONAL MEMBERSHIPS</w:t>
      </w:r>
    </w:p>
    <w:p w14:paraId="17259848" w14:textId="77777777" w:rsidR="003F4929" w:rsidRDefault="0061635E">
      <w:pPr>
        <w:tabs>
          <w:tab w:val="left" w:pos="2070"/>
        </w:tabs>
        <w:ind w:left="720"/>
        <w:rPr>
          <w:sz w:val="24"/>
        </w:rPr>
      </w:pPr>
      <w:r>
        <w:rPr>
          <w:sz w:val="24"/>
        </w:rPr>
        <w:t>1997</w:t>
      </w:r>
      <w:r w:rsidR="00D920C9">
        <w:rPr>
          <w:sz w:val="24"/>
        </w:rPr>
        <w:t>-</w:t>
      </w:r>
      <w:r w:rsidR="005A0485">
        <w:rPr>
          <w:sz w:val="24"/>
        </w:rPr>
        <w:t>Present  Kentucky</w:t>
      </w:r>
      <w:r>
        <w:rPr>
          <w:sz w:val="24"/>
        </w:rPr>
        <w:t xml:space="preserve"> Medical Association</w:t>
      </w:r>
    </w:p>
    <w:p w14:paraId="184FB5DC" w14:textId="77777777" w:rsidR="003F4929" w:rsidRDefault="005F5FEA">
      <w:pPr>
        <w:tabs>
          <w:tab w:val="left" w:pos="2070"/>
        </w:tabs>
        <w:ind w:left="720"/>
        <w:rPr>
          <w:sz w:val="24"/>
        </w:rPr>
      </w:pPr>
      <w:r>
        <w:rPr>
          <w:sz w:val="24"/>
        </w:rPr>
        <w:t>1997-Present</w:t>
      </w:r>
      <w:r w:rsidR="0061635E">
        <w:rPr>
          <w:sz w:val="24"/>
        </w:rPr>
        <w:tab/>
      </w:r>
      <w:r w:rsidR="00616854">
        <w:rPr>
          <w:sz w:val="24"/>
        </w:rPr>
        <w:t xml:space="preserve"> </w:t>
      </w:r>
      <w:r w:rsidR="0061635E">
        <w:rPr>
          <w:sz w:val="24"/>
        </w:rPr>
        <w:t>Fayette County Medical Society</w:t>
      </w:r>
    </w:p>
    <w:p w14:paraId="45007923" w14:textId="77777777" w:rsidR="003F4929" w:rsidRDefault="0061635E">
      <w:pPr>
        <w:pStyle w:val="Heading2"/>
        <w:numPr>
          <w:ilvl w:val="0"/>
          <w:numId w:val="0"/>
        </w:numPr>
        <w:tabs>
          <w:tab w:val="left" w:pos="2070"/>
        </w:tabs>
        <w:ind w:left="720"/>
        <w:rPr>
          <w:b/>
          <w:sz w:val="24"/>
        </w:rPr>
      </w:pPr>
      <w:r>
        <w:rPr>
          <w:sz w:val="24"/>
        </w:rPr>
        <w:t>1998</w:t>
      </w:r>
      <w:r w:rsidR="005F5FEA">
        <w:rPr>
          <w:sz w:val="24"/>
        </w:rPr>
        <w:t>-Present</w:t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International Society for Heart and Lung Transplantation</w:t>
      </w:r>
    </w:p>
    <w:p w14:paraId="3E3400BE" w14:textId="77777777" w:rsidR="003F4929" w:rsidRDefault="0061635E">
      <w:pPr>
        <w:tabs>
          <w:tab w:val="left" w:pos="2070"/>
        </w:tabs>
        <w:ind w:firstLine="720"/>
        <w:rPr>
          <w:sz w:val="24"/>
        </w:rPr>
      </w:pPr>
      <w:r>
        <w:rPr>
          <w:sz w:val="24"/>
        </w:rPr>
        <w:t>1999</w:t>
      </w:r>
      <w:r w:rsidR="005F5FEA">
        <w:rPr>
          <w:sz w:val="24"/>
        </w:rPr>
        <w:t>-Present</w:t>
      </w:r>
      <w:r>
        <w:rPr>
          <w:sz w:val="24"/>
        </w:rPr>
        <w:tab/>
      </w:r>
      <w:r w:rsidR="00616854">
        <w:rPr>
          <w:sz w:val="24"/>
        </w:rPr>
        <w:t xml:space="preserve"> </w:t>
      </w:r>
      <w:r>
        <w:rPr>
          <w:sz w:val="24"/>
        </w:rPr>
        <w:t>American College of Surgeons Oncology Group</w:t>
      </w:r>
      <w:r>
        <w:rPr>
          <w:b/>
          <w:sz w:val="24"/>
        </w:rPr>
        <w:tab/>
      </w:r>
    </w:p>
    <w:p w14:paraId="6C0D485F" w14:textId="77777777" w:rsidR="003F4929" w:rsidRDefault="0061635E">
      <w:pPr>
        <w:pStyle w:val="Heading7"/>
      </w:pPr>
      <w:r>
        <w:t>2000</w:t>
      </w:r>
      <w:r w:rsidR="005F5FEA">
        <w:t>-Present</w:t>
      </w:r>
      <w:r>
        <w:tab/>
      </w:r>
      <w:r w:rsidR="00616854">
        <w:t xml:space="preserve"> </w:t>
      </w:r>
      <w:r>
        <w:t>American Society of Transplant Surgeons</w:t>
      </w:r>
    </w:p>
    <w:p w14:paraId="549E4C10" w14:textId="77777777" w:rsidR="003F4929" w:rsidRDefault="0061635E">
      <w:pPr>
        <w:pStyle w:val="Heading7"/>
      </w:pPr>
      <w:r>
        <w:t>2000</w:t>
      </w:r>
      <w:r w:rsidR="005F5FEA">
        <w:t>-Present</w:t>
      </w:r>
      <w:r>
        <w:tab/>
      </w:r>
      <w:r w:rsidR="00616854">
        <w:t xml:space="preserve"> </w:t>
      </w:r>
      <w:r>
        <w:t xml:space="preserve">Fellow American College of Surgeons </w:t>
      </w:r>
    </w:p>
    <w:p w14:paraId="57D8DCD9" w14:textId="77777777" w:rsidR="003F4929" w:rsidRDefault="0061635E">
      <w:pPr>
        <w:pStyle w:val="Heading7"/>
      </w:pPr>
      <w:r>
        <w:t>2001</w:t>
      </w:r>
      <w:r w:rsidR="005F5FEA">
        <w:t>-Present</w:t>
      </w:r>
      <w:r>
        <w:tab/>
      </w:r>
      <w:r w:rsidR="00616854">
        <w:t xml:space="preserve"> </w:t>
      </w:r>
      <w:r>
        <w:t>Society of Thoracic Surgeons</w:t>
      </w:r>
    </w:p>
    <w:p w14:paraId="359D6546" w14:textId="77777777" w:rsidR="003F4929" w:rsidRDefault="005F5FEA">
      <w:pPr>
        <w:pStyle w:val="Heading7"/>
        <w:numPr>
          <w:ilvl w:val="0"/>
          <w:numId w:val="15"/>
        </w:numPr>
      </w:pPr>
      <w:r>
        <w:t>-Present</w:t>
      </w:r>
      <w:r w:rsidR="00616854">
        <w:t xml:space="preserve"> </w:t>
      </w:r>
      <w:r w:rsidR="0061635E">
        <w:t xml:space="preserve"> Kentucky Chapter of the American College of Surgeons  </w:t>
      </w:r>
    </w:p>
    <w:p w14:paraId="7242EC3E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2002</w:t>
      </w:r>
      <w:r w:rsidR="005F5FEA">
        <w:rPr>
          <w:sz w:val="24"/>
        </w:rPr>
        <w:t>-Present</w:t>
      </w:r>
      <w:r w:rsidR="00616854">
        <w:rPr>
          <w:sz w:val="24"/>
        </w:rPr>
        <w:t xml:space="preserve"> </w:t>
      </w:r>
      <w:r>
        <w:rPr>
          <w:sz w:val="24"/>
        </w:rPr>
        <w:t xml:space="preserve"> Society of Surgical Oncology</w:t>
      </w:r>
    </w:p>
    <w:p w14:paraId="0C6E011C" w14:textId="77777777" w:rsidR="0034631E" w:rsidRDefault="0034631E">
      <w:pPr>
        <w:ind w:left="720"/>
        <w:rPr>
          <w:sz w:val="24"/>
        </w:rPr>
      </w:pPr>
      <w:r>
        <w:rPr>
          <w:sz w:val="24"/>
        </w:rPr>
        <w:t>2011-Present  General Thoracic Surgical Club</w:t>
      </w:r>
    </w:p>
    <w:p w14:paraId="732D48F0" w14:textId="77777777" w:rsidR="009B4D87" w:rsidRPr="009B4D87" w:rsidRDefault="009B4D87">
      <w:pPr>
        <w:rPr>
          <w:sz w:val="24"/>
        </w:rPr>
      </w:pPr>
      <w:r>
        <w:rPr>
          <w:b/>
          <w:sz w:val="24"/>
        </w:rPr>
        <w:t xml:space="preserve">        </w:t>
      </w:r>
    </w:p>
    <w:p w14:paraId="2B54211D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COMMITTEES</w:t>
      </w:r>
    </w:p>
    <w:p w14:paraId="55872E2D" w14:textId="77777777" w:rsidR="003F4929" w:rsidRDefault="002760A9" w:rsidP="002760A9">
      <w:pPr>
        <w:rPr>
          <w:sz w:val="24"/>
        </w:rPr>
      </w:pPr>
      <w:r>
        <w:rPr>
          <w:b/>
          <w:sz w:val="24"/>
        </w:rPr>
        <w:tab/>
      </w:r>
      <w:r w:rsidR="0061635E">
        <w:rPr>
          <w:sz w:val="24"/>
        </w:rPr>
        <w:t>1996 – 2001</w:t>
      </w:r>
      <w:r w:rsidR="0061635E">
        <w:rPr>
          <w:sz w:val="24"/>
        </w:rPr>
        <w:tab/>
        <w:t>Commodity Standardization Sub-Committee</w:t>
      </w:r>
    </w:p>
    <w:p w14:paraId="3E03499E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1996 – 2001</w:t>
      </w:r>
      <w:r>
        <w:rPr>
          <w:sz w:val="24"/>
        </w:rPr>
        <w:tab/>
        <w:t>Veteran’s Administration SICU Committee</w:t>
      </w:r>
    </w:p>
    <w:p w14:paraId="1F2C0100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1996 – 2000</w:t>
      </w:r>
      <w:r>
        <w:rPr>
          <w:sz w:val="24"/>
        </w:rPr>
        <w:tab/>
        <w:t>Kentucky Heart Center – Inpatient Operations Committee</w:t>
      </w:r>
    </w:p>
    <w:p w14:paraId="762F253A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1996 – 2001</w:t>
      </w:r>
      <w:r>
        <w:rPr>
          <w:sz w:val="24"/>
        </w:rPr>
        <w:tab/>
        <w:t xml:space="preserve">Hospital committees:  Veterans’ Administration, Lexington </w:t>
      </w:r>
    </w:p>
    <w:p w14:paraId="09B4262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1997 – 2001</w:t>
      </w:r>
      <w:r>
        <w:rPr>
          <w:sz w:val="24"/>
        </w:rPr>
        <w:tab/>
        <w:t xml:space="preserve">Critical Care Committee - VAMC  </w:t>
      </w:r>
    </w:p>
    <w:p w14:paraId="5F292273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 xml:space="preserve">1998 – 2010 </w:t>
      </w:r>
      <w:r>
        <w:rPr>
          <w:sz w:val="24"/>
        </w:rPr>
        <w:tab/>
        <w:t>Transplant Center Steering Committee, UKMC</w:t>
      </w:r>
    </w:p>
    <w:p w14:paraId="481B8605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1998–Present</w:t>
      </w:r>
      <w:r>
        <w:rPr>
          <w:sz w:val="24"/>
        </w:rPr>
        <w:tab/>
        <w:t>Multidisciplinary Lung Cancer Program Steering Committee, UKMC</w:t>
      </w:r>
    </w:p>
    <w:p w14:paraId="62F14B66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1999 – 2006</w:t>
      </w:r>
      <w:r>
        <w:rPr>
          <w:sz w:val="24"/>
        </w:rPr>
        <w:tab/>
        <w:t>Cancer Committee, VAMC</w:t>
      </w:r>
    </w:p>
    <w:p w14:paraId="5DE6833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 xml:space="preserve">2000 – 2001 </w:t>
      </w:r>
      <w:r>
        <w:rPr>
          <w:sz w:val="24"/>
        </w:rPr>
        <w:tab/>
        <w:t xml:space="preserve">Dean’s Committee for the Six Year Review of the Department of Radiation                         </w:t>
      </w:r>
    </w:p>
    <w:p w14:paraId="6F458650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Medicine.</w:t>
      </w:r>
    </w:p>
    <w:p w14:paraId="593E8C05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2000 – 2010</w:t>
      </w:r>
      <w:r>
        <w:rPr>
          <w:sz w:val="24"/>
        </w:rPr>
        <w:tab/>
        <w:t xml:space="preserve">UNOS Region 11 Heart Review Board </w:t>
      </w:r>
    </w:p>
    <w:p w14:paraId="4F8E7774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2000</w:t>
      </w:r>
      <w:r w:rsidR="0017478E">
        <w:rPr>
          <w:sz w:val="24"/>
        </w:rPr>
        <w:t xml:space="preserve"> </w:t>
      </w:r>
      <w:r>
        <w:rPr>
          <w:sz w:val="24"/>
        </w:rPr>
        <w:t>–</w:t>
      </w:r>
      <w:r w:rsidR="0017478E">
        <w:rPr>
          <w:sz w:val="24"/>
        </w:rPr>
        <w:t xml:space="preserve"> 2018</w:t>
      </w:r>
      <w:r>
        <w:rPr>
          <w:sz w:val="24"/>
        </w:rPr>
        <w:tab/>
        <w:t xml:space="preserve">Lung Cancer Research Project Governance Board </w:t>
      </w:r>
    </w:p>
    <w:p w14:paraId="27897C9A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2001</w:t>
      </w:r>
      <w:r w:rsidR="0017478E">
        <w:rPr>
          <w:sz w:val="24"/>
        </w:rPr>
        <w:t xml:space="preserve"> </w:t>
      </w:r>
      <w:r>
        <w:rPr>
          <w:sz w:val="24"/>
        </w:rPr>
        <w:t>–</w:t>
      </w:r>
      <w:r w:rsidR="0017478E">
        <w:rPr>
          <w:sz w:val="24"/>
        </w:rPr>
        <w:t xml:space="preserve"> 2001</w:t>
      </w:r>
      <w:r>
        <w:rPr>
          <w:sz w:val="24"/>
        </w:rPr>
        <w:tab/>
        <w:t>Search Committee, Chairman, Hematology/Oncology</w:t>
      </w:r>
    </w:p>
    <w:p w14:paraId="607DE328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2001 – 2008</w:t>
      </w:r>
      <w:r>
        <w:rPr>
          <w:sz w:val="24"/>
        </w:rPr>
        <w:tab/>
        <w:t>Fayette County Medical Society Service Council</w:t>
      </w:r>
    </w:p>
    <w:p w14:paraId="58804CBF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2003</w:t>
      </w:r>
      <w:r w:rsidR="0017478E">
        <w:rPr>
          <w:sz w:val="24"/>
        </w:rPr>
        <w:t xml:space="preserve"> </w:t>
      </w:r>
      <w:r>
        <w:rPr>
          <w:sz w:val="24"/>
        </w:rPr>
        <w:t>–</w:t>
      </w:r>
      <w:r w:rsidR="0017478E">
        <w:rPr>
          <w:sz w:val="24"/>
        </w:rPr>
        <w:t xml:space="preserve"> </w:t>
      </w:r>
      <w:r>
        <w:rPr>
          <w:sz w:val="24"/>
        </w:rPr>
        <w:t xml:space="preserve">Present Review Committee for the Markey Cancer Center </w:t>
      </w:r>
    </w:p>
    <w:p w14:paraId="4D0D25B6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 xml:space="preserve">2003 – 2010 </w:t>
      </w:r>
      <w:r>
        <w:rPr>
          <w:sz w:val="24"/>
        </w:rPr>
        <w:tab/>
        <w:t>Kentucky Medical Association Cancer Committee</w:t>
      </w:r>
    </w:p>
    <w:p w14:paraId="0C6C874B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2005–Present</w:t>
      </w:r>
      <w:r>
        <w:rPr>
          <w:sz w:val="24"/>
        </w:rPr>
        <w:tab/>
        <w:t xml:space="preserve">Oncology Services Executive Council </w:t>
      </w:r>
    </w:p>
    <w:p w14:paraId="3A8F095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2005–Present</w:t>
      </w:r>
      <w:r>
        <w:rPr>
          <w:sz w:val="24"/>
        </w:rPr>
        <w:tab/>
        <w:t>Chairman, University of Kentucky Cancer Committee</w:t>
      </w:r>
    </w:p>
    <w:p w14:paraId="1C66E258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2010–Present</w:t>
      </w:r>
      <w:r>
        <w:rPr>
          <w:sz w:val="24"/>
        </w:rPr>
        <w:tab/>
        <w:t>Physicians Scientist/Clinical Research Scholars Committee</w:t>
      </w:r>
    </w:p>
    <w:p w14:paraId="32060E3B" w14:textId="77777777" w:rsidR="00FB18E5" w:rsidRDefault="0034631E">
      <w:pPr>
        <w:ind w:firstLine="720"/>
        <w:rPr>
          <w:sz w:val="24"/>
        </w:rPr>
      </w:pPr>
      <w:r>
        <w:rPr>
          <w:sz w:val="24"/>
        </w:rPr>
        <w:t>2014- Present</w:t>
      </w:r>
      <w:r w:rsidR="00FB18E5">
        <w:rPr>
          <w:sz w:val="24"/>
        </w:rPr>
        <w:t xml:space="preserve">  Cancer Liaison Program State Chair for Kentucky -  Commission on Cancer</w:t>
      </w:r>
    </w:p>
    <w:p w14:paraId="2D5CB31E" w14:textId="77777777" w:rsidR="00B24289" w:rsidRDefault="00B24289">
      <w:pPr>
        <w:ind w:firstLine="720"/>
        <w:rPr>
          <w:sz w:val="24"/>
        </w:rPr>
      </w:pPr>
      <w:r>
        <w:rPr>
          <w:sz w:val="24"/>
        </w:rPr>
        <w:t>2016- Present  Markey Cancer Center Protocol Review and Monitoring Committee</w:t>
      </w:r>
    </w:p>
    <w:p w14:paraId="58505CE4" w14:textId="77777777" w:rsidR="003F4929" w:rsidRDefault="003F4929">
      <w:pPr>
        <w:rPr>
          <w:b/>
          <w:sz w:val="24"/>
        </w:rPr>
      </w:pPr>
    </w:p>
    <w:p w14:paraId="1E086C40" w14:textId="77777777" w:rsidR="003F4929" w:rsidRDefault="0061635E">
      <w:pPr>
        <w:rPr>
          <w:sz w:val="24"/>
        </w:rPr>
      </w:pPr>
      <w:r>
        <w:rPr>
          <w:b/>
          <w:sz w:val="24"/>
        </w:rPr>
        <w:t>OTHER SIGNIFICANT SCHOLARL</w:t>
      </w:r>
      <w:r w:rsidR="00D920C9">
        <w:rPr>
          <w:b/>
          <w:sz w:val="24"/>
        </w:rPr>
        <w:t xml:space="preserve">Y, RESEARCH, OR ADMINISTRATIVE </w:t>
      </w:r>
      <w:r>
        <w:rPr>
          <w:b/>
          <w:sz w:val="24"/>
        </w:rPr>
        <w:t>EXPERIENCE</w:t>
      </w:r>
    </w:p>
    <w:p w14:paraId="442D896C" w14:textId="77777777" w:rsidR="003F4929" w:rsidRDefault="0061635E">
      <w:pPr>
        <w:tabs>
          <w:tab w:val="left" w:pos="1800"/>
        </w:tabs>
        <w:rPr>
          <w:sz w:val="24"/>
        </w:rPr>
      </w:pPr>
      <w:r>
        <w:rPr>
          <w:sz w:val="24"/>
        </w:rPr>
        <w:t>Undergraduate:</w:t>
      </w:r>
      <w:r>
        <w:rPr>
          <w:sz w:val="24"/>
        </w:rPr>
        <w:tab/>
        <w:t>Vice President, Alpha Epsilon Delta, Premedical Honor Society, 1982 - 1983</w:t>
      </w:r>
      <w:r>
        <w:rPr>
          <w:sz w:val="24"/>
        </w:rPr>
        <w:tab/>
      </w:r>
    </w:p>
    <w:p w14:paraId="21FDDA97" w14:textId="77777777" w:rsidR="003F4929" w:rsidRDefault="0061635E">
      <w:pPr>
        <w:tabs>
          <w:tab w:val="left" w:pos="1800"/>
        </w:tabs>
        <w:rPr>
          <w:b/>
          <w:sz w:val="24"/>
        </w:rPr>
      </w:pPr>
      <w:r>
        <w:rPr>
          <w:sz w:val="24"/>
        </w:rPr>
        <w:tab/>
        <w:t>Director/Designer of Computer Based MCAT Training Program, 1982 – 1984</w:t>
      </w:r>
    </w:p>
    <w:p w14:paraId="22B78AFB" w14:textId="77777777" w:rsidR="003F4929" w:rsidRDefault="003F4929">
      <w:pPr>
        <w:pStyle w:val="Heading1"/>
        <w:tabs>
          <w:tab w:val="left" w:pos="1800"/>
        </w:tabs>
        <w:rPr>
          <w:sz w:val="24"/>
        </w:rPr>
      </w:pPr>
    </w:p>
    <w:p w14:paraId="765B7488" w14:textId="77777777" w:rsidR="003F4929" w:rsidRDefault="0061635E">
      <w:pPr>
        <w:pStyle w:val="Heading1"/>
        <w:tabs>
          <w:tab w:val="left" w:pos="1800"/>
        </w:tabs>
        <w:rPr>
          <w:sz w:val="24"/>
        </w:rPr>
      </w:pPr>
      <w:r>
        <w:rPr>
          <w:sz w:val="24"/>
        </w:rPr>
        <w:t>Medical School:</w:t>
      </w:r>
      <w:r>
        <w:rPr>
          <w:sz w:val="24"/>
        </w:rPr>
        <w:tab/>
        <w:t>Vice President Medical Class of 1987</w:t>
      </w:r>
    </w:p>
    <w:p w14:paraId="2D926BD6" w14:textId="77777777" w:rsidR="003F4929" w:rsidRDefault="003F4929">
      <w:pPr>
        <w:rPr>
          <w:sz w:val="24"/>
        </w:rPr>
      </w:pPr>
    </w:p>
    <w:p w14:paraId="653FAFE8" w14:textId="77777777" w:rsidR="003F4929" w:rsidRDefault="0061635E">
      <w:pPr>
        <w:pStyle w:val="Heading1"/>
        <w:tabs>
          <w:tab w:val="left" w:pos="1800"/>
        </w:tabs>
        <w:ind w:left="1800" w:hanging="1800"/>
        <w:rPr>
          <w:sz w:val="24"/>
        </w:rPr>
      </w:pPr>
      <w:r>
        <w:rPr>
          <w:sz w:val="24"/>
        </w:rPr>
        <w:t>Research Fellow:</w:t>
      </w:r>
      <w:r>
        <w:rPr>
          <w:sz w:val="24"/>
        </w:rPr>
        <w:tab/>
        <w:t>Established Fetal Surgery Research Laboratory, responsible for ongoing research protocols and experiments in fetal lung development and fetal hemodynamics and completing over 100 open fetal procedures</w:t>
      </w:r>
    </w:p>
    <w:p w14:paraId="574C35D7" w14:textId="77777777" w:rsidR="003F4929" w:rsidRDefault="003F4929">
      <w:pPr>
        <w:rPr>
          <w:sz w:val="24"/>
        </w:rPr>
      </w:pPr>
    </w:p>
    <w:p w14:paraId="21BA5BCA" w14:textId="77777777" w:rsidR="003F4929" w:rsidRDefault="0061635E">
      <w:pPr>
        <w:pStyle w:val="Heading1"/>
        <w:tabs>
          <w:tab w:val="left" w:pos="1800"/>
        </w:tabs>
        <w:rPr>
          <w:sz w:val="24"/>
        </w:rPr>
      </w:pPr>
      <w:r>
        <w:rPr>
          <w:sz w:val="24"/>
        </w:rPr>
        <w:t>Residency:</w:t>
      </w:r>
      <w:r>
        <w:rPr>
          <w:sz w:val="24"/>
        </w:rPr>
        <w:tab/>
        <w:t>Department Resident Representative for ACGME Site Visit, March, 1992</w:t>
      </w:r>
    </w:p>
    <w:p w14:paraId="05601054" w14:textId="77777777" w:rsidR="003F4929" w:rsidRDefault="003F4929"/>
    <w:p w14:paraId="515F25FB" w14:textId="77777777" w:rsidR="005A0485" w:rsidRDefault="005A0485"/>
    <w:p w14:paraId="4A40E241" w14:textId="77777777" w:rsidR="005A0485" w:rsidRDefault="005A0485"/>
    <w:p w14:paraId="3634A9CF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TEACHING AT UNIVERSITY OF KENTUCKY</w:t>
      </w:r>
    </w:p>
    <w:p w14:paraId="1D634E02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Courses Taught</w:t>
      </w:r>
    </w:p>
    <w:p w14:paraId="05B4541C" w14:textId="77777777" w:rsidR="003F4929" w:rsidRDefault="0061635E">
      <w:pPr>
        <w:rPr>
          <w:sz w:val="24"/>
        </w:rPr>
      </w:pPr>
      <w:r>
        <w:rPr>
          <w:sz w:val="24"/>
        </w:rPr>
        <w:t>04/02/01</w:t>
      </w:r>
      <w:r>
        <w:rPr>
          <w:sz w:val="24"/>
        </w:rPr>
        <w:tab/>
      </w:r>
      <w:r>
        <w:rPr>
          <w:sz w:val="24"/>
        </w:rPr>
        <w:tab/>
        <w:t>Surgery Resident Conference: Evaluation of Solitary Lung Mass</w:t>
      </w:r>
    </w:p>
    <w:p w14:paraId="720B5E2E" w14:textId="77777777" w:rsidR="003F4929" w:rsidRDefault="0061635E">
      <w:pPr>
        <w:rPr>
          <w:sz w:val="24"/>
        </w:rPr>
      </w:pPr>
      <w:r>
        <w:rPr>
          <w:sz w:val="24"/>
        </w:rPr>
        <w:t>07/00 – 08/00</w:t>
      </w:r>
      <w:r>
        <w:rPr>
          <w:sz w:val="24"/>
        </w:rPr>
        <w:tab/>
      </w:r>
      <w:r>
        <w:rPr>
          <w:sz w:val="24"/>
        </w:rPr>
        <w:tab/>
        <w:t>MD 836: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Year Surgery Clerkship</w:t>
      </w:r>
    </w:p>
    <w:p w14:paraId="39290AC4" w14:textId="77777777" w:rsidR="003F4929" w:rsidRDefault="0061635E">
      <w:pPr>
        <w:rPr>
          <w:sz w:val="24"/>
        </w:rPr>
      </w:pPr>
      <w:r>
        <w:rPr>
          <w:sz w:val="24"/>
        </w:rPr>
        <w:t>08/02 – 07/03</w:t>
      </w:r>
      <w:r>
        <w:rPr>
          <w:sz w:val="24"/>
        </w:rPr>
        <w:tab/>
      </w:r>
      <w:r>
        <w:rPr>
          <w:sz w:val="24"/>
        </w:rPr>
        <w:tab/>
        <w:t>MD 836: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Year Surgery Clerkship </w:t>
      </w:r>
    </w:p>
    <w:p w14:paraId="768EC503" w14:textId="77777777" w:rsidR="003F4929" w:rsidRDefault="0061635E">
      <w:pPr>
        <w:rPr>
          <w:sz w:val="24"/>
        </w:rPr>
      </w:pPr>
      <w:r>
        <w:rPr>
          <w:sz w:val="24"/>
        </w:rPr>
        <w:t>10/02 – 11/02</w:t>
      </w:r>
      <w:r>
        <w:rPr>
          <w:sz w:val="24"/>
        </w:rPr>
        <w:tab/>
      </w:r>
      <w:r>
        <w:rPr>
          <w:sz w:val="24"/>
        </w:rPr>
        <w:tab/>
        <w:t>SUR 863: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Year Clerkship</w:t>
      </w:r>
    </w:p>
    <w:p w14:paraId="5E28ECB0" w14:textId="77777777" w:rsidR="003F4929" w:rsidRDefault="0061635E">
      <w:pPr>
        <w:rPr>
          <w:sz w:val="24"/>
        </w:rPr>
      </w:pPr>
      <w:r>
        <w:rPr>
          <w:sz w:val="24"/>
        </w:rPr>
        <w:t>11/11/02</w:t>
      </w:r>
      <w:r>
        <w:rPr>
          <w:sz w:val="24"/>
        </w:rPr>
        <w:tab/>
      </w:r>
      <w:r>
        <w:rPr>
          <w:sz w:val="24"/>
        </w:rPr>
        <w:tab/>
        <w:t>General Surgery Resident Conference: Esophagus</w:t>
      </w:r>
    </w:p>
    <w:p w14:paraId="630D0BA7" w14:textId="77777777" w:rsidR="003F4929" w:rsidRDefault="0061635E">
      <w:pPr>
        <w:rPr>
          <w:sz w:val="24"/>
        </w:rPr>
      </w:pPr>
      <w:r>
        <w:rPr>
          <w:sz w:val="24"/>
        </w:rPr>
        <w:t>06/02/03</w:t>
      </w:r>
      <w:r>
        <w:rPr>
          <w:sz w:val="24"/>
        </w:rPr>
        <w:tab/>
      </w:r>
      <w:r>
        <w:rPr>
          <w:sz w:val="24"/>
        </w:rPr>
        <w:tab/>
        <w:t>General Surgery Resident Conference: Lung Cancer</w:t>
      </w:r>
    </w:p>
    <w:p w14:paraId="0684FF35" w14:textId="77777777" w:rsidR="003F4929" w:rsidRDefault="003F4929">
      <w:pPr>
        <w:rPr>
          <w:sz w:val="24"/>
        </w:rPr>
      </w:pPr>
    </w:p>
    <w:p w14:paraId="373F3932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Preceptorships</w:t>
      </w:r>
    </w:p>
    <w:p w14:paraId="0F81FBB3" w14:textId="77777777" w:rsidR="003F4929" w:rsidRDefault="0061635E">
      <w:pPr>
        <w:rPr>
          <w:sz w:val="24"/>
        </w:rPr>
      </w:pPr>
      <w:r>
        <w:rPr>
          <w:sz w:val="24"/>
        </w:rPr>
        <w:t>07/01/00-06/30/02</w:t>
      </w:r>
      <w:r>
        <w:rPr>
          <w:sz w:val="24"/>
        </w:rPr>
        <w:tab/>
        <w:t>Cardiothoracic Surgery Residency Program</w:t>
      </w:r>
    </w:p>
    <w:p w14:paraId="08A1AEEA" w14:textId="77777777" w:rsidR="003F4929" w:rsidRDefault="003F4929">
      <w:pPr>
        <w:rPr>
          <w:b/>
          <w:sz w:val="24"/>
        </w:rPr>
      </w:pPr>
    </w:p>
    <w:p w14:paraId="3DBFF2EB" w14:textId="3C2D7D61" w:rsidR="003F4929" w:rsidRDefault="0061635E">
      <w:pPr>
        <w:rPr>
          <w:b/>
          <w:sz w:val="24"/>
        </w:rPr>
      </w:pPr>
      <w:r>
        <w:rPr>
          <w:b/>
          <w:sz w:val="24"/>
        </w:rPr>
        <w:t>MENTORSHIP</w:t>
      </w:r>
    </w:p>
    <w:p w14:paraId="382FD4C5" w14:textId="5E2B997C" w:rsidR="000502F6" w:rsidRPr="000502F6" w:rsidRDefault="000502F6">
      <w:pPr>
        <w:rPr>
          <w:sz w:val="24"/>
        </w:rPr>
      </w:pPr>
      <w:r w:rsidRPr="003A1C71">
        <w:rPr>
          <w:sz w:val="24"/>
          <w:highlight w:val="yellow"/>
        </w:rPr>
        <w:t>01/19/19- Present</w:t>
      </w:r>
      <w:r w:rsidRPr="003A1C71">
        <w:rPr>
          <w:sz w:val="24"/>
          <w:highlight w:val="yellow"/>
        </w:rPr>
        <w:tab/>
        <w:t>Vashisht Madabhushi Career Mentoring</w:t>
      </w:r>
    </w:p>
    <w:p w14:paraId="7D4A80E1" w14:textId="77777777" w:rsidR="000502F6" w:rsidRDefault="000502F6">
      <w:pPr>
        <w:rPr>
          <w:b/>
          <w:sz w:val="24"/>
        </w:rPr>
      </w:pPr>
    </w:p>
    <w:p w14:paraId="07D6E5C9" w14:textId="77777777" w:rsidR="003F4929" w:rsidRDefault="003F4929">
      <w:pPr>
        <w:rPr>
          <w:b/>
          <w:sz w:val="24"/>
        </w:rPr>
      </w:pPr>
    </w:p>
    <w:p w14:paraId="5A39FD46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University of Kentucky Mentorship Program for High School Students</w:t>
      </w:r>
    </w:p>
    <w:p w14:paraId="7DB65B8A" w14:textId="77777777" w:rsidR="003F4929" w:rsidRDefault="0061635E">
      <w:pPr>
        <w:ind w:left="2160" w:hanging="2160"/>
        <w:rPr>
          <w:sz w:val="24"/>
        </w:rPr>
      </w:pPr>
      <w:r>
        <w:rPr>
          <w:sz w:val="24"/>
          <w:szCs w:val="24"/>
        </w:rPr>
        <w:t>11/10/08-12/19/08</w:t>
      </w:r>
      <w:r>
        <w:rPr>
          <w:sz w:val="24"/>
        </w:rPr>
        <w:tab/>
        <w:t>Danielle Dobken; P.L. Dunbar High School (currently attending University of Washington)</w:t>
      </w:r>
    </w:p>
    <w:p w14:paraId="57E2B9AA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Robertson; Tates Creek High School</w:t>
      </w:r>
    </w:p>
    <w:p w14:paraId="2FF98467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2/23/09-4/8/09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Moore; Tates Creek High School (EBCE Student)</w:t>
      </w:r>
    </w:p>
    <w:p w14:paraId="12592E80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1/5/09-2/12/09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Noger; Henry Clay High School (EBCE Student)</w:t>
      </w:r>
    </w:p>
    <w:p w14:paraId="02599821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 xml:space="preserve">4/13/09-5/28/09 </w:t>
      </w:r>
      <w:r>
        <w:rPr>
          <w:sz w:val="24"/>
          <w:szCs w:val="24"/>
        </w:rPr>
        <w:tab/>
        <w:t>Alexandria Jarrells; P.L. Dunbar High School (EBCE Student)</w:t>
      </w:r>
    </w:p>
    <w:p w14:paraId="422DE33C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9/1/09-10/15/09</w:t>
      </w:r>
      <w:r>
        <w:rPr>
          <w:sz w:val="24"/>
          <w:szCs w:val="24"/>
        </w:rPr>
        <w:tab/>
        <w:t xml:space="preserve">Cyrus Clark; P.L. Dunbar High School (currently attending University of    </w:t>
      </w:r>
    </w:p>
    <w:p w14:paraId="757345F2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Kentucky)</w:t>
      </w:r>
    </w:p>
    <w:p w14:paraId="624F3AE4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7/06/09-7/10/09</w:t>
      </w:r>
      <w:r>
        <w:rPr>
          <w:sz w:val="24"/>
          <w:szCs w:val="24"/>
        </w:rPr>
        <w:tab/>
        <w:t>Jessica Lyden; pre-med student from Duke</w:t>
      </w:r>
    </w:p>
    <w:p w14:paraId="14931EEA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10/20/09-12/10/09</w:t>
      </w:r>
      <w:r>
        <w:rPr>
          <w:sz w:val="24"/>
          <w:szCs w:val="24"/>
        </w:rPr>
        <w:tab/>
        <w:t>Sarai Kidd; Bryan Station High School (EBCE Student)</w:t>
      </w:r>
    </w:p>
    <w:p w14:paraId="6B15A191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9/8/09-10/14/09</w:t>
      </w:r>
      <w:r>
        <w:rPr>
          <w:sz w:val="24"/>
          <w:szCs w:val="24"/>
        </w:rPr>
        <w:tab/>
        <w:t>Rhiannon Mobley; Lafayette High School (EBCE Student)</w:t>
      </w:r>
    </w:p>
    <w:p w14:paraId="37E4181C" w14:textId="77777777" w:rsidR="003F4929" w:rsidRDefault="0061635E">
      <w:pPr>
        <w:rPr>
          <w:sz w:val="24"/>
        </w:rPr>
      </w:pPr>
      <w:r>
        <w:rPr>
          <w:sz w:val="24"/>
          <w:szCs w:val="24"/>
        </w:rPr>
        <w:t>1/7/10-2/11/10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Williams; Lafayette High </w:t>
      </w:r>
      <w:r>
        <w:rPr>
          <w:sz w:val="24"/>
        </w:rPr>
        <w:t>School</w:t>
      </w:r>
      <w:r>
        <w:rPr>
          <w:sz w:val="24"/>
          <w:szCs w:val="24"/>
        </w:rPr>
        <w:t xml:space="preserve"> (EBCE Student)</w:t>
      </w:r>
    </w:p>
    <w:p w14:paraId="447DBB52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2/19/10-3/25/10</w:t>
      </w:r>
      <w:r>
        <w:rPr>
          <w:sz w:val="24"/>
          <w:szCs w:val="24"/>
        </w:rPr>
        <w:tab/>
        <w:t>Ann Dickson; Lafayette High School (EBCE Student)</w:t>
      </w:r>
    </w:p>
    <w:p w14:paraId="268807C4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4/12/10-5/2510</w:t>
      </w:r>
      <w:r>
        <w:rPr>
          <w:sz w:val="24"/>
          <w:szCs w:val="24"/>
        </w:rPr>
        <w:tab/>
        <w:t>Cyrus Bradford Clarke; P.L. Dunbar High School (EBCE Student)</w:t>
      </w:r>
    </w:p>
    <w:p w14:paraId="4B9EAEE9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9/7/10-10/29/10</w:t>
      </w:r>
      <w:r>
        <w:rPr>
          <w:sz w:val="24"/>
          <w:szCs w:val="24"/>
        </w:rPr>
        <w:tab/>
        <w:t>Dylan Woolum; Lafayette High School</w:t>
      </w:r>
    </w:p>
    <w:p w14:paraId="21A91024" w14:textId="77777777" w:rsidR="003F4929" w:rsidRDefault="0061635E">
      <w:pPr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Megan Klein; P.L. Dunbar High School</w:t>
      </w:r>
    </w:p>
    <w:p w14:paraId="6DDCF357" w14:textId="77777777" w:rsidR="003F4929" w:rsidRDefault="0061635E">
      <w:pPr>
        <w:rPr>
          <w:sz w:val="24"/>
        </w:rPr>
      </w:pPr>
      <w:r>
        <w:rPr>
          <w:sz w:val="24"/>
        </w:rPr>
        <w:t>1/5/11-2/18/11</w:t>
      </w:r>
      <w:r>
        <w:rPr>
          <w:sz w:val="24"/>
        </w:rPr>
        <w:tab/>
      </w:r>
      <w:r>
        <w:rPr>
          <w:sz w:val="24"/>
        </w:rPr>
        <w:tab/>
        <w:t>Emily Stephenson; Lafayette High School (EBCE Student)</w:t>
      </w:r>
    </w:p>
    <w:p w14:paraId="50704EA2" w14:textId="77777777" w:rsidR="003F4929" w:rsidRDefault="0061635E">
      <w:pPr>
        <w:rPr>
          <w:sz w:val="24"/>
        </w:rPr>
      </w:pPr>
      <w:r>
        <w:rPr>
          <w:sz w:val="24"/>
        </w:rPr>
        <w:t>4/19/11-5/26/11</w:t>
      </w:r>
      <w:r>
        <w:rPr>
          <w:sz w:val="24"/>
        </w:rPr>
        <w:tab/>
        <w:t>Austin McKee; Lafayette High School (EBCE Student)</w:t>
      </w:r>
    </w:p>
    <w:p w14:paraId="7F858AC5" w14:textId="77777777" w:rsidR="00853145" w:rsidRDefault="00853145">
      <w:pPr>
        <w:rPr>
          <w:sz w:val="24"/>
        </w:rPr>
      </w:pPr>
    </w:p>
    <w:p w14:paraId="41299350" w14:textId="77777777" w:rsidR="003F4929" w:rsidRDefault="0061635E">
      <w:pPr>
        <w:rPr>
          <w:sz w:val="24"/>
        </w:rPr>
      </w:pPr>
      <w:r>
        <w:rPr>
          <w:sz w:val="24"/>
        </w:rPr>
        <w:t>10/24/11-12/09/11</w:t>
      </w:r>
      <w:r>
        <w:rPr>
          <w:sz w:val="24"/>
        </w:rPr>
        <w:tab/>
        <w:t>Kaitlyn Greene; Lafayette Hight School (EBCE Student)</w:t>
      </w:r>
    </w:p>
    <w:p w14:paraId="730545B1" w14:textId="77777777" w:rsidR="003F4929" w:rsidRDefault="0061635E">
      <w:pPr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Stephanie Gray; Lafayette High School</w:t>
      </w:r>
    </w:p>
    <w:p w14:paraId="2C4F8B24" w14:textId="77777777" w:rsidR="003F4929" w:rsidRDefault="0061635E">
      <w:pPr>
        <w:rPr>
          <w:sz w:val="24"/>
        </w:rPr>
      </w:pPr>
      <w:r>
        <w:rPr>
          <w:sz w:val="24"/>
        </w:rPr>
        <w:t>1/4/12-2/17/12</w:t>
      </w:r>
      <w:r>
        <w:rPr>
          <w:sz w:val="24"/>
        </w:rPr>
        <w:tab/>
      </w:r>
      <w:r>
        <w:rPr>
          <w:sz w:val="24"/>
        </w:rPr>
        <w:tab/>
        <w:t>Alexis Violette; Tates Creek High School (EBCE Student)</w:t>
      </w:r>
    </w:p>
    <w:p w14:paraId="0299B707" w14:textId="77777777" w:rsidR="003F4929" w:rsidRDefault="003F4929">
      <w:pPr>
        <w:rPr>
          <w:sz w:val="24"/>
        </w:rPr>
      </w:pPr>
    </w:p>
    <w:p w14:paraId="5E0F3DF0" w14:textId="77777777" w:rsidR="003F4929" w:rsidRDefault="0061635E">
      <w:pPr>
        <w:rPr>
          <w:sz w:val="24"/>
        </w:rPr>
      </w:pPr>
      <w:r>
        <w:rPr>
          <w:sz w:val="24"/>
        </w:rPr>
        <w:t>1/4/12-2/17/12</w:t>
      </w:r>
      <w:r>
        <w:rPr>
          <w:sz w:val="24"/>
        </w:rPr>
        <w:tab/>
      </w:r>
      <w:r>
        <w:rPr>
          <w:sz w:val="24"/>
        </w:rPr>
        <w:tab/>
        <w:t xml:space="preserve">Adrian Brown; Henry Clay High </w:t>
      </w:r>
      <w:r w:rsidR="00F64AAC">
        <w:rPr>
          <w:sz w:val="24"/>
        </w:rPr>
        <w:t xml:space="preserve">School </w:t>
      </w:r>
      <w:r>
        <w:rPr>
          <w:sz w:val="24"/>
        </w:rPr>
        <w:t>(EBCE Student)</w:t>
      </w:r>
    </w:p>
    <w:p w14:paraId="09C81B73" w14:textId="77777777" w:rsidR="003F4929" w:rsidRDefault="0061635E">
      <w:pPr>
        <w:rPr>
          <w:sz w:val="24"/>
        </w:rPr>
      </w:pPr>
      <w:r>
        <w:rPr>
          <w:sz w:val="24"/>
        </w:rPr>
        <w:t>2/21/12-3/30/12          Monet Tenia Proctor; P.L. Dunbar High School (EBCE Student)</w:t>
      </w:r>
    </w:p>
    <w:p w14:paraId="5CD1CD89" w14:textId="77777777" w:rsidR="003F4929" w:rsidRDefault="0061635E">
      <w:pPr>
        <w:rPr>
          <w:sz w:val="24"/>
        </w:rPr>
      </w:pPr>
      <w:r>
        <w:rPr>
          <w:sz w:val="24"/>
        </w:rPr>
        <w:t>4/11/12-5/18/12</w:t>
      </w:r>
      <w:r>
        <w:rPr>
          <w:sz w:val="24"/>
        </w:rPr>
        <w:tab/>
        <w:t>Austin Howe; Lafayette High School (EBCE Student)</w:t>
      </w:r>
    </w:p>
    <w:p w14:paraId="77C6FAE6" w14:textId="77777777" w:rsidR="003F4929" w:rsidRDefault="0061635E">
      <w:pPr>
        <w:rPr>
          <w:sz w:val="24"/>
        </w:rPr>
      </w:pPr>
      <w:r>
        <w:rPr>
          <w:sz w:val="24"/>
        </w:rPr>
        <w:t>10/29/12-12/14/12</w:t>
      </w:r>
      <w:r>
        <w:rPr>
          <w:sz w:val="24"/>
        </w:rPr>
        <w:tab/>
        <w:t>Mary Waltrip; Henry Clay High School (EBCE Student)</w:t>
      </w:r>
    </w:p>
    <w:p w14:paraId="27944C9B" w14:textId="77777777" w:rsidR="003F4929" w:rsidRDefault="0061635E">
      <w:pPr>
        <w:rPr>
          <w:sz w:val="24"/>
        </w:rPr>
      </w:pPr>
      <w:r>
        <w:rPr>
          <w:sz w:val="24"/>
        </w:rPr>
        <w:t>1/3/13-2/15/13</w:t>
      </w:r>
      <w:r>
        <w:rPr>
          <w:sz w:val="24"/>
        </w:rPr>
        <w:tab/>
      </w:r>
      <w:r>
        <w:rPr>
          <w:sz w:val="24"/>
        </w:rPr>
        <w:tab/>
        <w:t>Rose Damron; P.L. Dunbar High School (EBCE Student)</w:t>
      </w:r>
    </w:p>
    <w:p w14:paraId="7F4BA44E" w14:textId="77777777" w:rsidR="003F4929" w:rsidRDefault="0061635E">
      <w:pPr>
        <w:rPr>
          <w:sz w:val="24"/>
        </w:rPr>
      </w:pPr>
      <w:r>
        <w:rPr>
          <w:sz w:val="24"/>
        </w:rPr>
        <w:t>1/4/13-2/15/13</w:t>
      </w:r>
      <w:r>
        <w:rPr>
          <w:sz w:val="24"/>
        </w:rPr>
        <w:tab/>
      </w:r>
      <w:r>
        <w:rPr>
          <w:sz w:val="24"/>
        </w:rPr>
        <w:tab/>
        <w:t>Casey Mullett; Tates Creek High School (EBCE Student)</w:t>
      </w:r>
    </w:p>
    <w:p w14:paraId="13EB47EA" w14:textId="77777777" w:rsidR="009B4D87" w:rsidRDefault="009B4D87">
      <w:pPr>
        <w:rPr>
          <w:sz w:val="24"/>
        </w:rPr>
      </w:pPr>
      <w:r>
        <w:rPr>
          <w:sz w:val="24"/>
        </w:rPr>
        <w:t>4/15/14-5/30/14</w:t>
      </w:r>
      <w:r>
        <w:rPr>
          <w:sz w:val="24"/>
        </w:rPr>
        <w:tab/>
        <w:t>Courtney Fields; Lafayette High School (EBCE Student)</w:t>
      </w:r>
    </w:p>
    <w:p w14:paraId="44328DFC" w14:textId="77777777" w:rsidR="003F4929" w:rsidRDefault="003F4929">
      <w:pPr>
        <w:rPr>
          <w:b/>
          <w:sz w:val="24"/>
        </w:rPr>
      </w:pPr>
    </w:p>
    <w:p w14:paraId="627DDC4E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University of Kentucky Undergraduates</w:t>
      </w:r>
    </w:p>
    <w:p w14:paraId="11797B6C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3/2/10-3/30/10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Kara Meese; prospective medical student</w:t>
      </w:r>
    </w:p>
    <w:p w14:paraId="7C80A4F7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>03/08/10-03/12/10</w:t>
      </w:r>
      <w:r>
        <w:rPr>
          <w:sz w:val="24"/>
          <w:szCs w:val="24"/>
        </w:rPr>
        <w:tab/>
        <w:t>Morgan Randall; prospective medical student</w:t>
      </w:r>
    </w:p>
    <w:p w14:paraId="6E45838D" w14:textId="77777777" w:rsidR="003F4929" w:rsidRDefault="003F4929">
      <w:pPr>
        <w:rPr>
          <w:b/>
          <w:sz w:val="24"/>
        </w:rPr>
      </w:pPr>
    </w:p>
    <w:p w14:paraId="7BD4A0BF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EDITORIAL</w:t>
      </w:r>
      <w:r w:rsidR="00A15FEE">
        <w:rPr>
          <w:b/>
          <w:sz w:val="24"/>
        </w:rPr>
        <w:t xml:space="preserve"> </w:t>
      </w:r>
      <w:r>
        <w:rPr>
          <w:b/>
          <w:sz w:val="24"/>
        </w:rPr>
        <w:t>CONSULTANT/REVIEWER</w:t>
      </w:r>
    </w:p>
    <w:p w14:paraId="2727A837" w14:textId="77777777" w:rsidR="003F4929" w:rsidRDefault="0061635E">
      <w:pPr>
        <w:ind w:left="2160" w:hanging="1440"/>
        <w:rPr>
          <w:sz w:val="24"/>
        </w:rPr>
      </w:pPr>
      <w:r>
        <w:rPr>
          <w:sz w:val="24"/>
        </w:rPr>
        <w:t>Annals of Thoracic Surgery</w:t>
      </w:r>
    </w:p>
    <w:p w14:paraId="376CFDF4" w14:textId="77777777" w:rsidR="003F4929" w:rsidRDefault="003F4929">
      <w:pPr>
        <w:rPr>
          <w:b/>
          <w:sz w:val="24"/>
        </w:rPr>
      </w:pPr>
    </w:p>
    <w:p w14:paraId="6B57476A" w14:textId="77777777" w:rsidR="003F4929" w:rsidRDefault="0061635E">
      <w:pPr>
        <w:rPr>
          <w:sz w:val="24"/>
        </w:rPr>
      </w:pPr>
      <w:r>
        <w:rPr>
          <w:b/>
          <w:sz w:val="24"/>
        </w:rPr>
        <w:t>RESEARCH SUPPORT</w:t>
      </w:r>
      <w:r>
        <w:rPr>
          <w:sz w:val="24"/>
        </w:rPr>
        <w:tab/>
      </w:r>
    </w:p>
    <w:p w14:paraId="0E5B9C2E" w14:textId="77777777" w:rsidR="003F4929" w:rsidRDefault="0061635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Genzyme Corporation</w:t>
      </w:r>
    </w:p>
    <w:p w14:paraId="6B834F20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Principal Investigator: Timothy Wm. Mullett</w:t>
      </w:r>
    </w:p>
    <w:p w14:paraId="277F643B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Phase III, Double-blind, Randomized Study Comparing Transgenic Recombinant Human Antithrombin III and Plasma Antithrombin III in Patients Undergoing Elective Cardiac Surgery Requiring Cardiopulmonary Bypass.</w:t>
      </w:r>
    </w:p>
    <w:p w14:paraId="5D34EA99" w14:textId="77777777" w:rsidR="003F4929" w:rsidRDefault="0061635E">
      <w:pPr>
        <w:ind w:left="720"/>
        <w:rPr>
          <w:sz w:val="24"/>
        </w:rPr>
      </w:pPr>
      <w:r>
        <w:rPr>
          <w:sz w:val="24"/>
        </w:rPr>
        <w:t>University of Kentucky Medical Center</w:t>
      </w:r>
    </w:p>
    <w:p w14:paraId="5218CE24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1998 – 2000</w:t>
      </w:r>
    </w:p>
    <w:p w14:paraId="1CA91DC3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$7,000.00</w:t>
      </w:r>
    </w:p>
    <w:p w14:paraId="1EE77DC9" w14:textId="77777777" w:rsidR="003F4929" w:rsidRDefault="003F4929">
      <w:pPr>
        <w:ind w:left="2160"/>
        <w:rPr>
          <w:sz w:val="24"/>
        </w:rPr>
      </w:pPr>
    </w:p>
    <w:p w14:paraId="31D1477C" w14:textId="77777777" w:rsidR="003F4929" w:rsidRDefault="0061635E">
      <w:pPr>
        <w:ind w:left="2160" w:hanging="1440"/>
        <w:rPr>
          <w:sz w:val="24"/>
        </w:rPr>
      </w:pPr>
      <w:r>
        <w:rPr>
          <w:sz w:val="24"/>
        </w:rPr>
        <w:t>Novartis</w:t>
      </w:r>
    </w:p>
    <w:p w14:paraId="44B0341E" w14:textId="77777777" w:rsidR="003F4929" w:rsidRDefault="0061635E">
      <w:pPr>
        <w:ind w:left="2160" w:hanging="1440"/>
        <w:rPr>
          <w:sz w:val="24"/>
        </w:rPr>
      </w:pPr>
      <w:r>
        <w:rPr>
          <w:sz w:val="24"/>
        </w:rPr>
        <w:t>Principal Investigator:  Timothy Wm. Mullett</w:t>
      </w:r>
    </w:p>
    <w:p w14:paraId="36CC3518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Three Year Randomized, Multicenter, Double-blind, Parallel Group Study of the Efficacy and Safety of SDZ RAD versus Azathiooprine as Adjunctive Immunosuppressive Therapy to Inhibit the Decline of Pulmonary Function in Lung or Heart.</w:t>
      </w:r>
    </w:p>
    <w:p w14:paraId="531DBD86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University of Kentucky Medical Center</w:t>
      </w:r>
    </w:p>
    <w:p w14:paraId="36FC956C" w14:textId="77777777" w:rsidR="003F4929" w:rsidRDefault="003F4929">
      <w:pPr>
        <w:numPr>
          <w:ilvl w:val="1"/>
          <w:numId w:val="9"/>
        </w:numPr>
        <w:rPr>
          <w:sz w:val="24"/>
        </w:rPr>
      </w:pPr>
    </w:p>
    <w:p w14:paraId="12FD1E9D" w14:textId="77777777" w:rsidR="003F4929" w:rsidRDefault="0061635E">
      <w:pPr>
        <w:ind w:left="735"/>
        <w:rPr>
          <w:sz w:val="24"/>
        </w:rPr>
      </w:pPr>
      <w:r>
        <w:rPr>
          <w:sz w:val="24"/>
        </w:rPr>
        <w:t>$13,450.00</w:t>
      </w:r>
    </w:p>
    <w:p w14:paraId="138C205D" w14:textId="77777777" w:rsidR="003F4929" w:rsidRDefault="003F4929">
      <w:pPr>
        <w:ind w:left="735"/>
        <w:rPr>
          <w:sz w:val="24"/>
        </w:rPr>
      </w:pPr>
    </w:p>
    <w:p w14:paraId="01C25386" w14:textId="77777777" w:rsidR="003F4929" w:rsidRDefault="0061635E">
      <w:pPr>
        <w:ind w:left="735"/>
        <w:rPr>
          <w:sz w:val="24"/>
        </w:rPr>
      </w:pPr>
      <w:r>
        <w:rPr>
          <w:sz w:val="24"/>
        </w:rPr>
        <w:t>Somatogen</w:t>
      </w:r>
    </w:p>
    <w:p w14:paraId="170AF6F3" w14:textId="77777777" w:rsidR="003F4929" w:rsidRDefault="0061635E">
      <w:pPr>
        <w:ind w:left="735"/>
        <w:rPr>
          <w:sz w:val="24"/>
        </w:rPr>
      </w:pPr>
      <w:r>
        <w:rPr>
          <w:sz w:val="24"/>
        </w:rPr>
        <w:t>Principal Investigator: Timothy Wm. Mullett</w:t>
      </w:r>
    </w:p>
    <w:p w14:paraId="1AB095C2" w14:textId="77777777" w:rsidR="003F4929" w:rsidRDefault="0061635E">
      <w:pPr>
        <w:ind w:left="735"/>
        <w:rPr>
          <w:sz w:val="24"/>
        </w:rPr>
      </w:pPr>
      <w:r>
        <w:rPr>
          <w:sz w:val="24"/>
        </w:rPr>
        <w:t>Study to Evaluate the Safety of Recombinant Human Hemoglobin (rHb1.1) When Used for Acute Normovolemic Hemodilation in Patients Undergoing Cardiopulmonary Bypass.</w:t>
      </w:r>
    </w:p>
    <w:p w14:paraId="036DF6EB" w14:textId="77777777" w:rsidR="003F4929" w:rsidRDefault="0061635E">
      <w:pPr>
        <w:ind w:left="735"/>
        <w:rPr>
          <w:sz w:val="24"/>
        </w:rPr>
      </w:pPr>
      <w:r>
        <w:rPr>
          <w:sz w:val="24"/>
        </w:rPr>
        <w:t>University of Kentucky Medical Center</w:t>
      </w:r>
    </w:p>
    <w:p w14:paraId="2CA634C4" w14:textId="77777777" w:rsidR="003F4929" w:rsidRDefault="0061635E">
      <w:pPr>
        <w:ind w:left="735"/>
        <w:rPr>
          <w:sz w:val="24"/>
        </w:rPr>
      </w:pPr>
      <w:r>
        <w:rPr>
          <w:sz w:val="24"/>
        </w:rPr>
        <w:t>1997-1998</w:t>
      </w:r>
    </w:p>
    <w:p w14:paraId="7F432129" w14:textId="77777777" w:rsidR="003F4929" w:rsidRDefault="0061635E">
      <w:pPr>
        <w:ind w:left="735"/>
        <w:rPr>
          <w:sz w:val="24"/>
        </w:rPr>
      </w:pPr>
      <w:r>
        <w:rPr>
          <w:sz w:val="24"/>
        </w:rPr>
        <w:t>$67,008.00</w:t>
      </w:r>
    </w:p>
    <w:p w14:paraId="4D5C198E" w14:textId="77777777" w:rsidR="003F4929" w:rsidRDefault="0061635E">
      <w:pPr>
        <w:ind w:left="735"/>
        <w:rPr>
          <w:sz w:val="24"/>
        </w:rPr>
      </w:pPr>
      <w:r>
        <w:rPr>
          <w:sz w:val="24"/>
        </w:rPr>
        <w:t>SangStat Corporation</w:t>
      </w:r>
    </w:p>
    <w:p w14:paraId="614D3992" w14:textId="77777777" w:rsidR="003F4929" w:rsidRDefault="0061635E">
      <w:pPr>
        <w:ind w:left="735"/>
        <w:rPr>
          <w:sz w:val="24"/>
        </w:rPr>
      </w:pPr>
      <w:r>
        <w:rPr>
          <w:sz w:val="24"/>
        </w:rPr>
        <w:t>Sub-Investigator: Timothy Wm. Mullett</w:t>
      </w:r>
    </w:p>
    <w:p w14:paraId="6AA67FD6" w14:textId="77777777" w:rsidR="003F4929" w:rsidRDefault="0061635E">
      <w:pPr>
        <w:ind w:left="735"/>
        <w:rPr>
          <w:sz w:val="24"/>
        </w:rPr>
      </w:pPr>
      <w:r>
        <w:rPr>
          <w:sz w:val="24"/>
        </w:rPr>
        <w:t>Prospective, Randomized, Controlled, Open-labeled Evaluation of the Safety and Efficacy of “ready to use” Celsior versus Standard Preservation Solutions for Cardiac Transplantation.</w:t>
      </w:r>
    </w:p>
    <w:p w14:paraId="108320DE" w14:textId="77777777" w:rsidR="003F4929" w:rsidRDefault="0061635E">
      <w:pPr>
        <w:ind w:left="735"/>
        <w:rPr>
          <w:sz w:val="24"/>
        </w:rPr>
      </w:pPr>
      <w:r>
        <w:rPr>
          <w:sz w:val="24"/>
        </w:rPr>
        <w:t>University of Kentucky Medical Center</w:t>
      </w:r>
    </w:p>
    <w:p w14:paraId="11909C40" w14:textId="77777777" w:rsidR="003F4929" w:rsidRDefault="0061635E">
      <w:pPr>
        <w:ind w:left="735"/>
        <w:rPr>
          <w:sz w:val="24"/>
        </w:rPr>
      </w:pPr>
      <w:r>
        <w:rPr>
          <w:sz w:val="24"/>
        </w:rPr>
        <w:t>1997-1998</w:t>
      </w:r>
    </w:p>
    <w:p w14:paraId="73C6EE2E" w14:textId="77777777" w:rsidR="003F4929" w:rsidRDefault="0061635E">
      <w:pPr>
        <w:ind w:left="735"/>
        <w:rPr>
          <w:sz w:val="24"/>
        </w:rPr>
      </w:pPr>
      <w:r>
        <w:rPr>
          <w:sz w:val="24"/>
        </w:rPr>
        <w:t>$23,500.00</w:t>
      </w:r>
    </w:p>
    <w:p w14:paraId="31AC5DFD" w14:textId="77777777" w:rsidR="003F4929" w:rsidRDefault="003F4929">
      <w:pPr>
        <w:ind w:firstLine="720"/>
        <w:rPr>
          <w:sz w:val="24"/>
        </w:rPr>
      </w:pPr>
    </w:p>
    <w:p w14:paraId="3C9E6F61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lastRenderedPageBreak/>
        <w:t>Kentucky Lung Cancer Research Fund</w:t>
      </w:r>
    </w:p>
    <w:p w14:paraId="2523A61F" w14:textId="77777777" w:rsidR="003F4929" w:rsidRDefault="0061635E">
      <w:pPr>
        <w:rPr>
          <w:sz w:val="24"/>
        </w:rPr>
      </w:pPr>
      <w:r>
        <w:rPr>
          <w:sz w:val="24"/>
        </w:rPr>
        <w:tab/>
        <w:t>Co-Investigator:  Timothy Wm. Mullett</w:t>
      </w:r>
    </w:p>
    <w:p w14:paraId="63A8AA7B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Low-Dose Fractionated Radiation Plus Docetaxel and Cisplatin as Induction Therapy</w:t>
      </w:r>
    </w:p>
    <w:p w14:paraId="58A12BDD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2003-present</w:t>
      </w:r>
    </w:p>
    <w:p w14:paraId="3A1CAECD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$200,000</w:t>
      </w:r>
    </w:p>
    <w:p w14:paraId="796ACF6D" w14:textId="77777777" w:rsidR="003F4929" w:rsidRDefault="003F4929">
      <w:pPr>
        <w:ind w:firstLine="720"/>
        <w:rPr>
          <w:sz w:val="24"/>
        </w:rPr>
      </w:pPr>
    </w:p>
    <w:p w14:paraId="11A48A74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Baxter Healthcare Corporation</w:t>
      </w:r>
    </w:p>
    <w:p w14:paraId="70602F5F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Sub-Investigator:  Timothy Wm. Mullett</w:t>
      </w:r>
    </w:p>
    <w:p w14:paraId="3506484C" w14:textId="77777777" w:rsidR="003F4929" w:rsidRDefault="0061635E">
      <w:pPr>
        <w:ind w:left="720"/>
        <w:rPr>
          <w:sz w:val="24"/>
        </w:rPr>
      </w:pPr>
      <w:r>
        <w:rPr>
          <w:sz w:val="24"/>
        </w:rPr>
        <w:t xml:space="preserve">Evaluation of the Topical Hemostatic Efficacy and Safety of Fibrin Sealant Vapor Heated, Solvent/Detergent Treated Compared with Currently Licensed Tisseell VH Fibrin Sealant in Subject Undergoing Cardiac Surgery </w:t>
      </w:r>
    </w:p>
    <w:p w14:paraId="4D105DF5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2002-2005</w:t>
      </w:r>
    </w:p>
    <w:p w14:paraId="07F14B63" w14:textId="77777777" w:rsidR="003F4929" w:rsidRDefault="0061635E">
      <w:pPr>
        <w:ind w:left="720"/>
        <w:rPr>
          <w:sz w:val="24"/>
        </w:rPr>
      </w:pPr>
      <w:r>
        <w:rPr>
          <w:sz w:val="24"/>
        </w:rPr>
        <w:t>$130,784</w:t>
      </w:r>
    </w:p>
    <w:p w14:paraId="4EE5BE1A" w14:textId="77777777" w:rsidR="003F4929" w:rsidRDefault="003F4929">
      <w:pPr>
        <w:ind w:left="720"/>
        <w:rPr>
          <w:sz w:val="24"/>
        </w:rPr>
      </w:pPr>
    </w:p>
    <w:p w14:paraId="5EBABA91" w14:textId="77777777" w:rsidR="003F4929" w:rsidRDefault="0061635E">
      <w:pPr>
        <w:ind w:left="720"/>
        <w:rPr>
          <w:sz w:val="24"/>
        </w:rPr>
      </w:pPr>
      <w:r>
        <w:rPr>
          <w:sz w:val="24"/>
        </w:rPr>
        <w:t>The Medicine Company</w:t>
      </w:r>
    </w:p>
    <w:p w14:paraId="3C9445AF" w14:textId="77777777" w:rsidR="003F4929" w:rsidRDefault="0061635E">
      <w:pPr>
        <w:ind w:left="720"/>
        <w:rPr>
          <w:sz w:val="24"/>
        </w:rPr>
      </w:pPr>
      <w:r>
        <w:rPr>
          <w:sz w:val="24"/>
        </w:rPr>
        <w:t>Sub-Investigator:  Timothy Wm. Mullett</w:t>
      </w:r>
    </w:p>
    <w:p w14:paraId="1F4231D4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Phase III Study of Angiomax (bivalirudin) in patients with HIT/HITTS Type II, Undergoing Off-Pump Coronary Artery Bypass (OPCAB) Surgery</w:t>
      </w:r>
    </w:p>
    <w:p w14:paraId="497E5108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2003-2005</w:t>
      </w:r>
    </w:p>
    <w:p w14:paraId="0DF77088" w14:textId="77777777" w:rsidR="003F4929" w:rsidRDefault="0061635E">
      <w:pPr>
        <w:ind w:left="720"/>
        <w:rPr>
          <w:sz w:val="24"/>
        </w:rPr>
      </w:pPr>
      <w:r>
        <w:rPr>
          <w:sz w:val="24"/>
        </w:rPr>
        <w:t>$3,000</w:t>
      </w:r>
    </w:p>
    <w:p w14:paraId="68A4D5F7" w14:textId="77777777" w:rsidR="003F4929" w:rsidRDefault="003F4929">
      <w:pPr>
        <w:ind w:left="720"/>
        <w:rPr>
          <w:sz w:val="24"/>
        </w:rPr>
      </w:pPr>
    </w:p>
    <w:p w14:paraId="16B1464A" w14:textId="77777777" w:rsidR="003F4929" w:rsidRDefault="0061635E">
      <w:pPr>
        <w:ind w:left="720"/>
        <w:rPr>
          <w:sz w:val="24"/>
        </w:rPr>
      </w:pPr>
      <w:r>
        <w:rPr>
          <w:sz w:val="24"/>
        </w:rPr>
        <w:t>Nabi Biopharmaceuticals</w:t>
      </w:r>
    </w:p>
    <w:p w14:paraId="29E24B64" w14:textId="77777777" w:rsidR="003F4929" w:rsidRDefault="0061635E">
      <w:pPr>
        <w:ind w:left="720"/>
        <w:rPr>
          <w:sz w:val="24"/>
        </w:rPr>
      </w:pPr>
      <w:r>
        <w:rPr>
          <w:sz w:val="24"/>
        </w:rPr>
        <w:t>Sub-Investigator:  Timothy Wm. Mullett</w:t>
      </w:r>
    </w:p>
    <w:p w14:paraId="6973123E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Multicenter, Randomized, Placeb9-Controlled, Double-Blinded Study to Evaluate Safety and Immunogenicity of StaphVAX, a Bivalent Staphylococcus aureus Glycocconjugate Vaccine, in Adult Patients Undergoing Cardiovascular Surgery</w:t>
      </w:r>
    </w:p>
    <w:p w14:paraId="7E8FC955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2004-2005</w:t>
      </w:r>
    </w:p>
    <w:p w14:paraId="6D2BC8E6" w14:textId="77777777" w:rsidR="003F4929" w:rsidRDefault="0061635E">
      <w:pPr>
        <w:ind w:left="720"/>
        <w:rPr>
          <w:sz w:val="24"/>
        </w:rPr>
      </w:pPr>
      <w:r>
        <w:rPr>
          <w:sz w:val="24"/>
        </w:rPr>
        <w:t>$114,445</w:t>
      </w:r>
    </w:p>
    <w:p w14:paraId="43C705AF" w14:textId="77777777" w:rsidR="003F4929" w:rsidRDefault="003F4929">
      <w:pPr>
        <w:ind w:left="720"/>
        <w:rPr>
          <w:sz w:val="24"/>
        </w:rPr>
      </w:pPr>
    </w:p>
    <w:p w14:paraId="4531D43B" w14:textId="77777777" w:rsidR="003F4929" w:rsidRDefault="0061635E">
      <w:pPr>
        <w:ind w:left="720"/>
        <w:rPr>
          <w:sz w:val="24"/>
        </w:rPr>
      </w:pPr>
      <w:r>
        <w:rPr>
          <w:sz w:val="24"/>
        </w:rPr>
        <w:t>Procter &amp; Gamble Pharmaceuticals and Alexion Pharmaceuticals</w:t>
      </w:r>
    </w:p>
    <w:p w14:paraId="23A7A41E" w14:textId="77777777" w:rsidR="003F4929" w:rsidRDefault="0061635E">
      <w:pPr>
        <w:ind w:left="720"/>
        <w:rPr>
          <w:sz w:val="24"/>
        </w:rPr>
      </w:pPr>
      <w:r>
        <w:rPr>
          <w:sz w:val="24"/>
        </w:rPr>
        <w:t>Sub-Investigator:  Timothy Wm. Mullett</w:t>
      </w:r>
    </w:p>
    <w:p w14:paraId="714FCDB7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Multicenter, Randomized, Double-Blind, Parallel-group, Placebeo-Controlled Study of 2 mg/kg Bolus Plus 24-hour 0.5 mg/ky.hr Infusion Pexelizumab in Patients Undergoing Coronary Artery Bypass Grafting with Cardiopulmonary Bypass (PRIMO-CABG II)</w:t>
      </w:r>
    </w:p>
    <w:p w14:paraId="1D93D5E0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2004-present</w:t>
      </w:r>
    </w:p>
    <w:p w14:paraId="4B80B789" w14:textId="77777777" w:rsidR="003F4929" w:rsidRDefault="0061635E">
      <w:pPr>
        <w:ind w:left="720"/>
        <w:rPr>
          <w:sz w:val="24"/>
        </w:rPr>
      </w:pPr>
      <w:r>
        <w:rPr>
          <w:sz w:val="24"/>
        </w:rPr>
        <w:t>$227,500</w:t>
      </w:r>
    </w:p>
    <w:p w14:paraId="240DCF59" w14:textId="77777777" w:rsidR="00853145" w:rsidRDefault="00853145">
      <w:pPr>
        <w:ind w:left="720"/>
        <w:rPr>
          <w:sz w:val="24"/>
        </w:rPr>
      </w:pPr>
    </w:p>
    <w:p w14:paraId="40D8553C" w14:textId="77777777" w:rsidR="003F4929" w:rsidRDefault="0061635E">
      <w:pPr>
        <w:ind w:left="720"/>
        <w:rPr>
          <w:sz w:val="24"/>
        </w:rPr>
      </w:pPr>
      <w:r>
        <w:rPr>
          <w:sz w:val="24"/>
        </w:rPr>
        <w:t>Scios</w:t>
      </w:r>
    </w:p>
    <w:p w14:paraId="464AB8B6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Sub-Investigator:  Timothy Wm. Mullett</w:t>
      </w:r>
    </w:p>
    <w:p w14:paraId="3B9CF6C2" w14:textId="77777777" w:rsidR="003F4929" w:rsidRDefault="0061635E">
      <w:pPr>
        <w:ind w:left="720"/>
        <w:rPr>
          <w:sz w:val="24"/>
        </w:rPr>
      </w:pPr>
      <w:r>
        <w:rPr>
          <w:sz w:val="24"/>
        </w:rPr>
        <w:t>A Pilot, Multicenter, Phase II Randomized, Double-blind, Placebo-controlled Study Trial to Evaluate Nesiritide Infusion, Administered Post Induction of Anesthesia, In the Stabilization and Management of Coronary Artery Bypass Graft (CABG) patients Requiring Cardiopulmonary Bypass Pump (CPB)</w:t>
      </w:r>
    </w:p>
    <w:p w14:paraId="0FB345C0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2003-2005</w:t>
      </w:r>
    </w:p>
    <w:p w14:paraId="6B877EFC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$250,159</w:t>
      </w:r>
    </w:p>
    <w:p w14:paraId="481F7824" w14:textId="77777777" w:rsidR="003F4929" w:rsidRDefault="003F4929">
      <w:pPr>
        <w:rPr>
          <w:b/>
          <w:bCs/>
          <w:sz w:val="24"/>
        </w:rPr>
      </w:pPr>
    </w:p>
    <w:p w14:paraId="7A50DACF" w14:textId="77777777" w:rsidR="003F4929" w:rsidRDefault="0061635E">
      <w:pPr>
        <w:rPr>
          <w:b/>
          <w:bCs/>
          <w:sz w:val="24"/>
        </w:rPr>
      </w:pPr>
      <w:r>
        <w:rPr>
          <w:b/>
          <w:bCs/>
          <w:sz w:val="24"/>
        </w:rPr>
        <w:t>RESEARCH SUPPORT (ACTIVE)</w:t>
      </w:r>
    </w:p>
    <w:p w14:paraId="0AE74052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Enzon Pharmaceuticals</w:t>
      </w:r>
    </w:p>
    <w:p w14:paraId="649B4CD9" w14:textId="77777777" w:rsidR="003F4929" w:rsidRDefault="0061635E">
      <w:pPr>
        <w:ind w:firstLine="720"/>
        <w:rPr>
          <w:sz w:val="24"/>
        </w:rPr>
      </w:pPr>
      <w:r>
        <w:rPr>
          <w:sz w:val="24"/>
        </w:rPr>
        <w:t>Principal Investigator:  Timothy Wm. Mullett</w:t>
      </w:r>
    </w:p>
    <w:p w14:paraId="34E0107A" w14:textId="77777777" w:rsidR="003F4929" w:rsidRDefault="0061635E">
      <w:pPr>
        <w:ind w:left="720"/>
        <w:rPr>
          <w:sz w:val="24"/>
        </w:rPr>
      </w:pPr>
      <w:r>
        <w:rPr>
          <w:sz w:val="24"/>
        </w:rPr>
        <w:lastRenderedPageBreak/>
        <w:t>A Double-Blind, Placebo-Controlled, Multicenter, Dose-Ranging Study of an Anti-T-Lymphocyte Immune Globulin (EZ-2053) in Prophylaxis of Acute Pulmonary Allograft Rejection in Adult Recipients of Primary Pulmonary Allograft(s)</w:t>
      </w:r>
    </w:p>
    <w:p w14:paraId="12E4E487" w14:textId="77777777" w:rsidR="003F4929" w:rsidRDefault="0061635E">
      <w:pPr>
        <w:ind w:left="720"/>
        <w:rPr>
          <w:sz w:val="24"/>
        </w:rPr>
      </w:pPr>
      <w:r>
        <w:rPr>
          <w:sz w:val="24"/>
        </w:rPr>
        <w:t>2005-Present, enrollment closed.</w:t>
      </w:r>
      <w:r>
        <w:rPr>
          <w:sz w:val="24"/>
        </w:rPr>
        <w:tab/>
      </w:r>
      <w:r>
        <w:rPr>
          <w:sz w:val="24"/>
        </w:rPr>
        <w:tab/>
      </w:r>
    </w:p>
    <w:p w14:paraId="721FB81A" w14:textId="77777777" w:rsidR="003F4929" w:rsidRDefault="0061635E">
      <w:pPr>
        <w:ind w:left="720"/>
        <w:rPr>
          <w:sz w:val="24"/>
        </w:rPr>
      </w:pPr>
      <w:r>
        <w:rPr>
          <w:sz w:val="24"/>
        </w:rPr>
        <w:t>$128,000</w:t>
      </w:r>
    </w:p>
    <w:p w14:paraId="45E6ABF7" w14:textId="77777777" w:rsidR="003F4929" w:rsidRDefault="003F4929">
      <w:pPr>
        <w:rPr>
          <w:b/>
          <w:sz w:val="24"/>
          <w:szCs w:val="24"/>
        </w:rPr>
      </w:pPr>
    </w:p>
    <w:p w14:paraId="3D5FF993" w14:textId="77777777" w:rsidR="003F4929" w:rsidRDefault="00616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SUPPORT (SUBMITTED)</w:t>
      </w:r>
    </w:p>
    <w:p w14:paraId="25F643E3" w14:textId="77777777" w:rsidR="003F4929" w:rsidRDefault="0061635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NIH NHLBI</w:t>
      </w:r>
    </w:p>
    <w:p w14:paraId="739719E1" w14:textId="77777777" w:rsidR="003F4929" w:rsidRDefault="0061635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Co-Investigator: Timothy Wm. Mullett</w:t>
      </w:r>
    </w:p>
    <w:p w14:paraId="06C8B258" w14:textId="77777777" w:rsidR="003F4929" w:rsidRDefault="006163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Development of an Early Intervention for Inhaled Toxins</w:t>
      </w:r>
      <w:r>
        <w:rPr>
          <w:b/>
          <w:sz w:val="24"/>
          <w:szCs w:val="24"/>
        </w:rPr>
        <w:t xml:space="preserve"> </w:t>
      </w:r>
    </w:p>
    <w:p w14:paraId="5C6E9922" w14:textId="77777777" w:rsidR="003F4929" w:rsidRDefault="0061635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07/01/2012-06/30/2017</w:t>
      </w:r>
    </w:p>
    <w:p w14:paraId="19F58BEA" w14:textId="77777777" w:rsidR="003F4929" w:rsidRDefault="0061635E">
      <w:pPr>
        <w:rPr>
          <w:sz w:val="24"/>
          <w:szCs w:val="24"/>
        </w:rPr>
      </w:pPr>
      <w:r>
        <w:rPr>
          <w:sz w:val="24"/>
          <w:szCs w:val="24"/>
        </w:rPr>
        <w:tab/>
        <w:t>$2,167,861 (Direct Costs)</w:t>
      </w:r>
    </w:p>
    <w:p w14:paraId="7C054C52" w14:textId="77777777" w:rsidR="003F4929" w:rsidRDefault="003F4929">
      <w:pPr>
        <w:rPr>
          <w:sz w:val="24"/>
          <w:szCs w:val="24"/>
        </w:rPr>
      </w:pPr>
    </w:p>
    <w:p w14:paraId="724DEE75" w14:textId="77777777" w:rsidR="003F4929" w:rsidRDefault="0061635E">
      <w:pPr>
        <w:rPr>
          <w:sz w:val="24"/>
          <w:szCs w:val="24"/>
        </w:rPr>
      </w:pPr>
      <w:r>
        <w:rPr>
          <w:b/>
          <w:sz w:val="24"/>
          <w:szCs w:val="24"/>
        </w:rPr>
        <w:t>BIBLIOGRAPHY</w:t>
      </w:r>
    </w:p>
    <w:p w14:paraId="32C1E455" w14:textId="77777777" w:rsidR="003F4929" w:rsidRDefault="003F4929">
      <w:pPr>
        <w:rPr>
          <w:b/>
          <w:sz w:val="24"/>
        </w:rPr>
      </w:pPr>
    </w:p>
    <w:p w14:paraId="53616506" w14:textId="77777777" w:rsidR="003F4929" w:rsidRDefault="002B5DE2">
      <w:pPr>
        <w:rPr>
          <w:b/>
          <w:sz w:val="24"/>
        </w:rPr>
      </w:pPr>
      <w:r>
        <w:rPr>
          <w:b/>
          <w:sz w:val="24"/>
        </w:rPr>
        <w:t xml:space="preserve">Abstracts, Book Reviews, Videos, </w:t>
      </w:r>
      <w:r w:rsidR="0061635E">
        <w:rPr>
          <w:b/>
          <w:sz w:val="24"/>
        </w:rPr>
        <w:t>and Discussions after Papers</w:t>
      </w:r>
    </w:p>
    <w:p w14:paraId="5A6D7058" w14:textId="77777777" w:rsidR="003F4929" w:rsidRDefault="0061635E" w:rsidP="00C02388">
      <w:pPr>
        <w:numPr>
          <w:ilvl w:val="0"/>
          <w:numId w:val="16"/>
        </w:numPr>
        <w:ind w:left="360" w:firstLine="0"/>
        <w:rPr>
          <w:sz w:val="24"/>
        </w:rPr>
      </w:pPr>
      <w:r>
        <w:rPr>
          <w:b/>
          <w:sz w:val="24"/>
        </w:rPr>
        <w:t>Mullett TW</w:t>
      </w:r>
      <w:r>
        <w:rPr>
          <w:sz w:val="24"/>
        </w:rPr>
        <w:t xml:space="preserve">, Langham MR, Jr., Wood CW. Arterial systemic oxygen tension is decreased in near term fetal sheep with diaphragmatic hernia. </w:t>
      </w:r>
      <w:r>
        <w:rPr>
          <w:i/>
          <w:sz w:val="24"/>
        </w:rPr>
        <w:t>Clinical Research</w:t>
      </w:r>
      <w:r>
        <w:rPr>
          <w:sz w:val="24"/>
        </w:rPr>
        <w:t>, 39(4):866A, 1992</w:t>
      </w:r>
    </w:p>
    <w:p w14:paraId="337BBFA7" w14:textId="77777777" w:rsidR="003F4929" w:rsidRDefault="003F4929">
      <w:pPr>
        <w:rPr>
          <w:sz w:val="24"/>
        </w:rPr>
      </w:pPr>
    </w:p>
    <w:p w14:paraId="2D7441C9" w14:textId="77777777" w:rsidR="003F4929" w:rsidRDefault="0061635E" w:rsidP="00C02388">
      <w:pPr>
        <w:numPr>
          <w:ilvl w:val="0"/>
          <w:numId w:val="16"/>
        </w:numPr>
        <w:ind w:left="360" w:firstLine="0"/>
        <w:rPr>
          <w:sz w:val="24"/>
        </w:rPr>
      </w:pPr>
      <w:r>
        <w:rPr>
          <w:sz w:val="24"/>
        </w:rPr>
        <w:t xml:space="preserve">Durrance N, Sanchez JA, Menon S, Mullett TW, Abraham VS, Mentzer RM, Dickens GR, Sanchez JA, </w:t>
      </w:r>
      <w:r>
        <w:rPr>
          <w:b/>
          <w:bCs/>
          <w:sz w:val="24"/>
        </w:rPr>
        <w:t>Mullett TW</w:t>
      </w:r>
      <w:r>
        <w:rPr>
          <w:sz w:val="24"/>
        </w:rPr>
        <w:t xml:space="preserve">, Mentzer RM Jr, Abraham VS, Osborne J, Menon SG:  Efficacy and safety of long-term intravenous milrinone therapy as a bridge to cardiac transplantation in patients with end-stage cardiomyopathy. </w:t>
      </w:r>
      <w:r>
        <w:rPr>
          <w:i/>
          <w:sz w:val="24"/>
        </w:rPr>
        <w:t>International Society for Heart and Lung Transplantation</w:t>
      </w:r>
      <w:r>
        <w:rPr>
          <w:sz w:val="24"/>
        </w:rPr>
        <w:t>.  Ap</w:t>
      </w:r>
      <w:r w:rsidR="00FB18E5">
        <w:rPr>
          <w:sz w:val="24"/>
        </w:rPr>
        <w:t>ril 1999</w:t>
      </w:r>
    </w:p>
    <w:p w14:paraId="600C86DF" w14:textId="77777777" w:rsidR="003F4929" w:rsidRDefault="003F4929">
      <w:pPr>
        <w:pStyle w:val="ListParagraph"/>
        <w:rPr>
          <w:sz w:val="24"/>
        </w:rPr>
      </w:pPr>
    </w:p>
    <w:p w14:paraId="5B9F0475" w14:textId="77777777" w:rsidR="00FB18E5" w:rsidRPr="00FB18E5" w:rsidRDefault="0061635E" w:rsidP="00C02388">
      <w:pPr>
        <w:numPr>
          <w:ilvl w:val="0"/>
          <w:numId w:val="16"/>
        </w:numPr>
        <w:ind w:left="360" w:firstLine="0"/>
        <w:rPr>
          <w:sz w:val="24"/>
          <w:szCs w:val="24"/>
        </w:rPr>
      </w:pPr>
      <w:r>
        <w:rPr>
          <w:sz w:val="24"/>
        </w:rPr>
        <w:t xml:space="preserve">Uppal </w:t>
      </w:r>
      <w:r>
        <w:rPr>
          <w:color w:val="000000"/>
          <w:sz w:val="24"/>
          <w:szCs w:val="24"/>
        </w:rPr>
        <w:t xml:space="preserve">U, Sanchez JA. </w:t>
      </w:r>
      <w:r>
        <w:rPr>
          <w:b/>
          <w:color w:val="000000"/>
          <w:sz w:val="24"/>
          <w:szCs w:val="24"/>
        </w:rPr>
        <w:t xml:space="preserve">MullettTW, </w:t>
      </w:r>
      <w:r>
        <w:rPr>
          <w:bCs/>
          <w:color w:val="000000"/>
          <w:sz w:val="24"/>
          <w:szCs w:val="24"/>
        </w:rPr>
        <w:t>Mentzer RM, Jr.</w:t>
      </w:r>
      <w:r>
        <w:rPr>
          <w:color w:val="000000"/>
          <w:sz w:val="24"/>
          <w:szCs w:val="24"/>
        </w:rPr>
        <w:t xml:space="preserve">, Abraham VS, Osborne J, Menson SG.  Safety and efficacy of long-term home intravenous milrinone therapy as a bridge to cardiac transplantation in patients with end-stage cardiomyopathy.  </w:t>
      </w:r>
      <w:r>
        <w:rPr>
          <w:i/>
          <w:color w:val="000000"/>
          <w:sz w:val="24"/>
          <w:szCs w:val="24"/>
        </w:rPr>
        <w:t>Canadian Journal of Cardiology</w:t>
      </w:r>
      <w:r>
        <w:rPr>
          <w:color w:val="000000"/>
          <w:sz w:val="24"/>
          <w:szCs w:val="24"/>
        </w:rPr>
        <w:t>; 176(16):Sup F, 2000</w:t>
      </w:r>
    </w:p>
    <w:p w14:paraId="7E7AE879" w14:textId="77777777" w:rsidR="003F4929" w:rsidRDefault="00FB18E5" w:rsidP="00FB18E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356058" w14:textId="77777777" w:rsidR="003F4929" w:rsidRDefault="0061635E" w:rsidP="00C02388">
      <w:pPr>
        <w:numPr>
          <w:ilvl w:val="0"/>
          <w:numId w:val="16"/>
        </w:numPr>
        <w:ind w:left="360" w:firstLine="0"/>
        <w:rPr>
          <w:sz w:val="24"/>
        </w:rPr>
      </w:pPr>
      <w:r>
        <w:rPr>
          <w:sz w:val="24"/>
        </w:rPr>
        <w:t xml:space="preserve">Hayes D, Murphy B, </w:t>
      </w:r>
      <w:r>
        <w:rPr>
          <w:b/>
          <w:sz w:val="24"/>
        </w:rPr>
        <w:t>Mullett TW</w:t>
      </w:r>
      <w:r>
        <w:rPr>
          <w:sz w:val="24"/>
        </w:rPr>
        <w:t xml:space="preserve">, Ballard H, Feola B. Aerosolized vancomycin for the treatment of MRSA after lung transplantation.  </w:t>
      </w:r>
      <w:r>
        <w:rPr>
          <w:i/>
          <w:sz w:val="24"/>
        </w:rPr>
        <w:t>Respirology, 2</w:t>
      </w:r>
      <w:r>
        <w:rPr>
          <w:sz w:val="24"/>
        </w:rPr>
        <w:t>009</w:t>
      </w:r>
    </w:p>
    <w:p w14:paraId="36BDE982" w14:textId="77777777" w:rsidR="003F4929" w:rsidRDefault="003F4929">
      <w:pPr>
        <w:pStyle w:val="ListParagraph"/>
        <w:rPr>
          <w:sz w:val="24"/>
        </w:rPr>
      </w:pPr>
    </w:p>
    <w:p w14:paraId="2EB3FC64" w14:textId="77777777" w:rsidR="003F4929" w:rsidRDefault="0061635E" w:rsidP="00C02388">
      <w:pPr>
        <w:numPr>
          <w:ilvl w:val="0"/>
          <w:numId w:val="16"/>
        </w:numPr>
        <w:ind w:left="360" w:firstLine="0"/>
        <w:rPr>
          <w:sz w:val="24"/>
        </w:rPr>
      </w:pPr>
      <w:r>
        <w:rPr>
          <w:sz w:val="24"/>
        </w:rPr>
        <w:t xml:space="preserve">Claudia Hopenhayn, W. Jay Christian, Amy Christian, Jamie Studts, </w:t>
      </w:r>
      <w:r>
        <w:rPr>
          <w:b/>
          <w:sz w:val="24"/>
        </w:rPr>
        <w:t>Timothy Mullett</w:t>
      </w:r>
      <w:r>
        <w:rPr>
          <w:sz w:val="24"/>
        </w:rPr>
        <w:t>.</w:t>
      </w:r>
      <w:r>
        <w:rPr>
          <w:i/>
          <w:sz w:val="24"/>
        </w:rPr>
        <w:t xml:space="preserve">       </w:t>
      </w:r>
    </w:p>
    <w:p w14:paraId="49E64BD7" w14:textId="77777777" w:rsidR="003F4929" w:rsidRDefault="0061635E">
      <w:pPr>
        <w:rPr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Article In Press:</w:t>
      </w:r>
      <w:r>
        <w:rPr>
          <w:sz w:val="24"/>
        </w:rPr>
        <w:t xml:space="preserve"> Hopenhayn C, et al. Factors associated with smoking abstinence after</w:t>
      </w:r>
    </w:p>
    <w:p w14:paraId="22F843D6" w14:textId="77777777" w:rsidR="003F4929" w:rsidRDefault="0061635E">
      <w:pPr>
        <w:ind w:left="360" w:hanging="360"/>
        <w:rPr>
          <w:sz w:val="24"/>
        </w:rPr>
      </w:pPr>
      <w:r>
        <w:rPr>
          <w:sz w:val="24"/>
        </w:rPr>
        <w:t xml:space="preserve">      diagnosis of early stage</w:t>
      </w:r>
      <w:r>
        <w:rPr>
          <w:i/>
          <w:sz w:val="24"/>
        </w:rPr>
        <w:t xml:space="preserve"> </w:t>
      </w:r>
      <w:r>
        <w:rPr>
          <w:sz w:val="24"/>
        </w:rPr>
        <w:t xml:space="preserve">lung cancer. Lung Cancer (2012), </w:t>
      </w:r>
      <w:r>
        <w:rPr>
          <w:i/>
          <w:sz w:val="24"/>
        </w:rPr>
        <w:t>Elsevier Journal</w:t>
      </w:r>
      <w:r>
        <w:rPr>
          <w:sz w:val="24"/>
        </w:rPr>
        <w:t xml:space="preserve"> </w:t>
      </w:r>
      <w:hyperlink r:id="rId11" w:history="1">
        <w:r>
          <w:rPr>
            <w:rStyle w:val="Hyperlink"/>
            <w:sz w:val="24"/>
          </w:rPr>
          <w:t>http://dx.doi.org/10.1016/j.lungcan.2012.12.013</w:t>
        </w:r>
      </w:hyperlink>
      <w:r>
        <w:rPr>
          <w:sz w:val="24"/>
        </w:rPr>
        <w:t xml:space="preserve"> </w:t>
      </w:r>
    </w:p>
    <w:p w14:paraId="294F1C38" w14:textId="77777777" w:rsidR="00316D7B" w:rsidRDefault="00316D7B">
      <w:pPr>
        <w:ind w:left="360" w:hanging="360"/>
        <w:rPr>
          <w:sz w:val="24"/>
        </w:rPr>
      </w:pPr>
    </w:p>
    <w:p w14:paraId="5AFA6204" w14:textId="77777777" w:rsidR="00316D7B" w:rsidRDefault="00316D7B" w:rsidP="00C02388">
      <w:pPr>
        <w:pStyle w:val="ListParagraph"/>
        <w:numPr>
          <w:ilvl w:val="0"/>
          <w:numId w:val="16"/>
        </w:numPr>
        <w:rPr>
          <w:i/>
          <w:sz w:val="24"/>
        </w:rPr>
      </w:pPr>
      <w:r w:rsidRPr="00C02388">
        <w:rPr>
          <w:sz w:val="24"/>
        </w:rPr>
        <w:t xml:space="preserve">E. Bensadoun, J. Studts, K. Damron, J. Lyden, S. Arnold, </w:t>
      </w:r>
      <w:r w:rsidRPr="00C02388">
        <w:rPr>
          <w:b/>
          <w:sz w:val="24"/>
        </w:rPr>
        <w:t>T. Mullett</w:t>
      </w:r>
      <w:r w:rsidRPr="00C02388">
        <w:rPr>
          <w:sz w:val="24"/>
        </w:rPr>
        <w:t xml:space="preserve">. A Survey Of Lung Cancer Screening Among Primary Care Physicians In Kentucky. </w:t>
      </w:r>
      <w:r w:rsidRPr="00C02388">
        <w:rPr>
          <w:i/>
          <w:sz w:val="24"/>
        </w:rPr>
        <w:t>Am. J Respir Crit Care Med 189;2014:A6307</w:t>
      </w:r>
    </w:p>
    <w:p w14:paraId="528F0CD7" w14:textId="77777777" w:rsidR="00C02388" w:rsidRPr="00C02388" w:rsidRDefault="00C02388" w:rsidP="00C02388">
      <w:pPr>
        <w:pStyle w:val="ListParagraph"/>
        <w:rPr>
          <w:i/>
          <w:sz w:val="24"/>
        </w:rPr>
      </w:pPr>
    </w:p>
    <w:p w14:paraId="54EC88B1" w14:textId="77777777" w:rsidR="00C02388" w:rsidRPr="006657CA" w:rsidRDefault="00C02388" w:rsidP="002B5DE2">
      <w:pPr>
        <w:pStyle w:val="ListParagraph"/>
        <w:numPr>
          <w:ilvl w:val="0"/>
          <w:numId w:val="16"/>
        </w:numPr>
        <w:rPr>
          <w:i/>
          <w:sz w:val="24"/>
        </w:rPr>
      </w:pPr>
      <w:r>
        <w:rPr>
          <w:sz w:val="24"/>
        </w:rPr>
        <w:t xml:space="preserve">Jeremiah Martin, Angela Mahan, </w:t>
      </w:r>
      <w:r w:rsidRPr="00C02388">
        <w:rPr>
          <w:b/>
          <w:sz w:val="24"/>
        </w:rPr>
        <w:t>Timothy Mullett</w:t>
      </w:r>
      <w:r>
        <w:rPr>
          <w:sz w:val="24"/>
        </w:rPr>
        <w:t xml:space="preserve">, Victor Ferraris, Sibu Saha, Joseph Zwischenberger. </w:t>
      </w:r>
      <w:r w:rsidRPr="00C02388">
        <w:rPr>
          <w:sz w:val="24"/>
        </w:rPr>
        <w:t>Thoracoscopic/Hybrid Right Upper Lobectomy, Chest Wall Resection</w:t>
      </w:r>
      <w:r>
        <w:rPr>
          <w:sz w:val="24"/>
        </w:rPr>
        <w:t xml:space="preserve">. </w:t>
      </w:r>
      <w:r w:rsidR="002B5DE2" w:rsidRPr="002B5DE2">
        <w:rPr>
          <w:sz w:val="24"/>
        </w:rPr>
        <w:t>http://www.ctsnet.org/article/thoracoscopichybrid-right-upper-lobectomy-chest-wall-resection</w:t>
      </w:r>
      <w:r w:rsidR="00FC0B06">
        <w:rPr>
          <w:sz w:val="24"/>
        </w:rPr>
        <w:t>, January 21, 2014</w:t>
      </w:r>
    </w:p>
    <w:p w14:paraId="1144E06B" w14:textId="77777777" w:rsidR="006657CA" w:rsidRPr="006657CA" w:rsidRDefault="006657CA" w:rsidP="006657CA">
      <w:pPr>
        <w:pStyle w:val="ListParagraph"/>
        <w:rPr>
          <w:i/>
          <w:sz w:val="24"/>
        </w:rPr>
      </w:pPr>
    </w:p>
    <w:p w14:paraId="1A6234DA" w14:textId="77777777" w:rsidR="006657CA" w:rsidRPr="001E1A42" w:rsidRDefault="006657CA" w:rsidP="002B5DE2">
      <w:pPr>
        <w:pStyle w:val="ListParagraph"/>
        <w:numPr>
          <w:ilvl w:val="0"/>
          <w:numId w:val="16"/>
        </w:numPr>
        <w:rPr>
          <w:i/>
          <w:sz w:val="24"/>
        </w:rPr>
      </w:pPr>
      <w:r w:rsidRPr="001E1A42">
        <w:rPr>
          <w:sz w:val="24"/>
        </w:rPr>
        <w:t>Hahn E, Rayens MK, Wiggins A, Gan W, Brown H,</w:t>
      </w:r>
      <w:r w:rsidRPr="001E1A42">
        <w:rPr>
          <w:b/>
          <w:sz w:val="24"/>
        </w:rPr>
        <w:t xml:space="preserve"> Mullett TW</w:t>
      </w:r>
      <w:r w:rsidRPr="001E1A42">
        <w:rPr>
          <w:sz w:val="24"/>
        </w:rPr>
        <w:t>. Lung Cancer Incidence and the Strength of Municipal Smoke-free Ordinances</w:t>
      </w:r>
    </w:p>
    <w:p w14:paraId="449249B7" w14:textId="77777777" w:rsidR="00316D7B" w:rsidRDefault="00316D7B">
      <w:pPr>
        <w:ind w:left="360" w:hanging="360"/>
        <w:rPr>
          <w:sz w:val="24"/>
        </w:rPr>
      </w:pPr>
    </w:p>
    <w:p w14:paraId="3B22C600" w14:textId="77777777" w:rsidR="003F4929" w:rsidRDefault="0061635E">
      <w:pPr>
        <w:pStyle w:val="Heading8"/>
        <w:tabs>
          <w:tab w:val="left" w:pos="90"/>
          <w:tab w:val="left" w:pos="270"/>
        </w:tabs>
        <w:rPr>
          <w:caps w:val="0"/>
        </w:rPr>
      </w:pPr>
      <w:r>
        <w:rPr>
          <w:caps w:val="0"/>
        </w:rPr>
        <w:lastRenderedPageBreak/>
        <w:t>Peer Reviewed Publications</w:t>
      </w:r>
    </w:p>
    <w:p w14:paraId="4012C3A5" w14:textId="77777777" w:rsidR="003F4929" w:rsidRDefault="0061635E">
      <w:pPr>
        <w:pStyle w:val="BodyText"/>
        <w:numPr>
          <w:ilvl w:val="0"/>
          <w:numId w:val="38"/>
        </w:numPr>
        <w:rPr>
          <w:sz w:val="24"/>
        </w:rPr>
      </w:pPr>
      <w:r>
        <w:rPr>
          <w:b/>
          <w:sz w:val="24"/>
        </w:rPr>
        <w:t>Mullett TW</w:t>
      </w:r>
      <w:r>
        <w:rPr>
          <w:sz w:val="24"/>
        </w:rPr>
        <w:t xml:space="preserve">, Zoeller T, Bingham HG, et al. Fatal hydrofluoric acid cutaneous exposure with    refractory ventricular fibrillation.  </w:t>
      </w:r>
      <w:r>
        <w:rPr>
          <w:i/>
          <w:sz w:val="24"/>
        </w:rPr>
        <w:t>Journal Burn Care Rehabilitation;</w:t>
      </w:r>
      <w:r w:rsidR="00FB18E5">
        <w:rPr>
          <w:sz w:val="24"/>
        </w:rPr>
        <w:t xml:space="preserve"> May-Jun 8(3):216-219, 1987</w:t>
      </w:r>
    </w:p>
    <w:p w14:paraId="2AE85C05" w14:textId="77777777" w:rsidR="00C21C8C" w:rsidRPr="00C21C8C" w:rsidRDefault="00C21C8C" w:rsidP="00C21C8C">
      <w:pPr>
        <w:pStyle w:val="ListParagraph"/>
        <w:numPr>
          <w:ilvl w:val="0"/>
          <w:numId w:val="38"/>
        </w:numPr>
        <w:rPr>
          <w:sz w:val="24"/>
        </w:rPr>
      </w:pPr>
      <w:r w:rsidRPr="00C21C8C">
        <w:rPr>
          <w:sz w:val="24"/>
          <w:szCs w:val="24"/>
        </w:rPr>
        <w:t>Jahania MS, Lasley R,  Narayan P, Mullett TW, Sanchez JA, Mentzer RM Jr., Wagenstein, OH.  Adenosine A2a agonist CgS-21680 improves recovery of ventricular function after ischemia-reperfusion in regionally stunned porcine myocardium:  Surg Forum 103-104, 2000.</w:t>
      </w:r>
    </w:p>
    <w:p w14:paraId="2F1F05CF" w14:textId="77777777" w:rsidR="003F4929" w:rsidRDefault="003F4929">
      <w:pPr>
        <w:pStyle w:val="BodyText"/>
        <w:rPr>
          <w:sz w:val="24"/>
        </w:rPr>
      </w:pPr>
    </w:p>
    <w:p w14:paraId="542E8F72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Jahania MS, </w:t>
      </w:r>
      <w:r>
        <w:rPr>
          <w:b/>
          <w:sz w:val="24"/>
        </w:rPr>
        <w:t>Mullett TW</w:t>
      </w:r>
      <w:r>
        <w:rPr>
          <w:sz w:val="24"/>
        </w:rPr>
        <w:t xml:space="preserve">, Sanchez JA,  Narayan P, Lasley R, Mentzer RM Jr. Acute allograft failure in thoracic organ transplantation.  </w:t>
      </w:r>
      <w:r>
        <w:rPr>
          <w:i/>
          <w:sz w:val="24"/>
        </w:rPr>
        <w:t>Journal of Cardiac Surgery</w:t>
      </w:r>
      <w:r>
        <w:rPr>
          <w:sz w:val="24"/>
        </w:rPr>
        <w:t>; Mar-Apr 15 (2): 122-128, 2000</w:t>
      </w:r>
    </w:p>
    <w:p w14:paraId="1941D990" w14:textId="77777777" w:rsidR="003F4929" w:rsidRDefault="003F4929">
      <w:pPr>
        <w:rPr>
          <w:sz w:val="24"/>
        </w:rPr>
      </w:pPr>
    </w:p>
    <w:p w14:paraId="0E44384A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Bernard AC, </w:t>
      </w:r>
      <w:r>
        <w:rPr>
          <w:b/>
          <w:sz w:val="24"/>
        </w:rPr>
        <w:t>Mullett TW</w:t>
      </w:r>
      <w:r>
        <w:rPr>
          <w:sz w:val="24"/>
        </w:rPr>
        <w:t xml:space="preserve">.  Mediastinal granuloma complicating histoplasmosis.  </w:t>
      </w:r>
      <w:r>
        <w:rPr>
          <w:i/>
          <w:sz w:val="24"/>
        </w:rPr>
        <w:t xml:space="preserve">Journal of the     </w:t>
      </w:r>
    </w:p>
    <w:p w14:paraId="6A303397" w14:textId="77777777" w:rsidR="003F4929" w:rsidRDefault="0061635E">
      <w:pPr>
        <w:pStyle w:val="ListParagraph"/>
        <w:rPr>
          <w:sz w:val="24"/>
        </w:rPr>
      </w:pPr>
      <w:r>
        <w:rPr>
          <w:i/>
          <w:sz w:val="24"/>
        </w:rPr>
        <w:t>Kentucky Medical Association;</w:t>
      </w:r>
      <w:r>
        <w:rPr>
          <w:sz w:val="24"/>
        </w:rPr>
        <w:t xml:space="preserve"> Jan 101(1):12-14. 2003</w:t>
      </w:r>
    </w:p>
    <w:p w14:paraId="56381759" w14:textId="77777777" w:rsidR="007233F4" w:rsidRDefault="007233F4">
      <w:pPr>
        <w:pStyle w:val="ListParagraph"/>
        <w:rPr>
          <w:sz w:val="24"/>
        </w:rPr>
      </w:pPr>
    </w:p>
    <w:p w14:paraId="40E495F6" w14:textId="77777777" w:rsidR="007233F4" w:rsidRPr="007233F4" w:rsidRDefault="007233F4" w:rsidP="007233F4">
      <w:pPr>
        <w:pStyle w:val="ListParagraph"/>
        <w:numPr>
          <w:ilvl w:val="0"/>
          <w:numId w:val="38"/>
        </w:numPr>
        <w:rPr>
          <w:sz w:val="24"/>
        </w:rPr>
      </w:pPr>
      <w:r w:rsidRPr="007233F4">
        <w:rPr>
          <w:sz w:val="24"/>
        </w:rPr>
        <w:t>Mullett TW, Bernard AC, Arnold SM, Freedman KO. Treatment of malignant pleural effusion using indwelling drains. Annals of Surgical Oncology. 2003;10:S80.</w:t>
      </w:r>
    </w:p>
    <w:p w14:paraId="1C59D609" w14:textId="77777777" w:rsidR="007233F4" w:rsidRDefault="007233F4" w:rsidP="007233F4">
      <w:pPr>
        <w:pStyle w:val="BodyText"/>
        <w:ind w:left="720"/>
        <w:rPr>
          <w:sz w:val="24"/>
        </w:rPr>
      </w:pPr>
    </w:p>
    <w:p w14:paraId="3D74DEAD" w14:textId="77777777" w:rsidR="003F4929" w:rsidRDefault="0061635E">
      <w:pPr>
        <w:pStyle w:val="BodyText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Shih W, Romero R, </w:t>
      </w:r>
      <w:r>
        <w:rPr>
          <w:b/>
          <w:sz w:val="24"/>
        </w:rPr>
        <w:t>Mullett TW</w:t>
      </w:r>
      <w:r>
        <w:rPr>
          <w:sz w:val="24"/>
        </w:rPr>
        <w:t xml:space="preserve">, Milan P.  99mTc-Depreotide chest SPECT demonstrates pulmonary metastases from renal cell carcinoma. </w:t>
      </w:r>
      <w:r>
        <w:rPr>
          <w:i/>
          <w:sz w:val="24"/>
        </w:rPr>
        <w:t xml:space="preserve">Journal of Nuclear Medicine Technology, </w:t>
      </w:r>
      <w:r w:rsidR="00FB18E5">
        <w:rPr>
          <w:sz w:val="24"/>
        </w:rPr>
        <w:t xml:space="preserve">Mar 32(1):19-21, </w:t>
      </w:r>
      <w:r>
        <w:rPr>
          <w:sz w:val="24"/>
        </w:rPr>
        <w:t>2004</w:t>
      </w:r>
    </w:p>
    <w:p w14:paraId="478F70A8" w14:textId="77777777" w:rsidR="007233F4" w:rsidRDefault="007233F4" w:rsidP="007233F4">
      <w:pPr>
        <w:pStyle w:val="ListParagraph"/>
        <w:rPr>
          <w:sz w:val="24"/>
        </w:rPr>
      </w:pPr>
    </w:p>
    <w:p w14:paraId="64E1C6C1" w14:textId="77777777" w:rsidR="007233F4" w:rsidRPr="007233F4" w:rsidRDefault="007233F4" w:rsidP="007233F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233F4">
        <w:rPr>
          <w:sz w:val="24"/>
          <w:szCs w:val="24"/>
        </w:rPr>
        <w:t>Flynn JD, Akers WS, Jones M, Stevkovic N, Waid T, Mullett T, Jahania S. Treatment of respiratory syncytial virus pneumonia in a lung transplant recipient: case report and review of the literature. Pharmacotherapy. 2004 Jul;24(7):932-8. Review. PubMed PMID: 15303457.</w:t>
      </w:r>
    </w:p>
    <w:p w14:paraId="4492BF44" w14:textId="77777777" w:rsidR="007233F4" w:rsidRDefault="007233F4" w:rsidP="007233F4">
      <w:pPr>
        <w:pStyle w:val="BodyText"/>
        <w:ind w:left="720"/>
        <w:rPr>
          <w:sz w:val="24"/>
        </w:rPr>
      </w:pPr>
    </w:p>
    <w:p w14:paraId="4CC075C9" w14:textId="77777777" w:rsidR="003F4929" w:rsidRDefault="003F4929">
      <w:pPr>
        <w:pStyle w:val="ListParagraph"/>
        <w:rPr>
          <w:sz w:val="24"/>
        </w:rPr>
      </w:pPr>
    </w:p>
    <w:p w14:paraId="0E7370F2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Flynn J, </w:t>
      </w:r>
      <w:r>
        <w:rPr>
          <w:b/>
          <w:sz w:val="24"/>
        </w:rPr>
        <w:t>Mullett TW</w:t>
      </w:r>
      <w:r>
        <w:rPr>
          <w:sz w:val="24"/>
        </w:rPr>
        <w:t xml:space="preserve">, Jahania MS, LeClaire A, Rapp R, Armistead J, Perrier D. Methemoglobinemia  secondary to topical benzocaine use in a lung transplant patient. </w:t>
      </w:r>
      <w:r>
        <w:rPr>
          <w:i/>
          <w:sz w:val="24"/>
        </w:rPr>
        <w:t xml:space="preserve">The Annals of Pharmacotherapy; </w:t>
      </w:r>
      <w:r>
        <w:rPr>
          <w:sz w:val="24"/>
        </w:rPr>
        <w:t>Feb 39(2):373-376, 2004</w:t>
      </w:r>
    </w:p>
    <w:p w14:paraId="7DC0ADFB" w14:textId="77777777" w:rsidR="003F4929" w:rsidRDefault="003F4929">
      <w:pPr>
        <w:pStyle w:val="ListParagraph"/>
        <w:rPr>
          <w:sz w:val="24"/>
        </w:rPr>
      </w:pPr>
    </w:p>
    <w:p w14:paraId="63DF6D9E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Paddock H, Beierle A, Chen M, </w:t>
      </w:r>
      <w:r>
        <w:rPr>
          <w:b/>
          <w:sz w:val="24"/>
        </w:rPr>
        <w:t>Mullett T</w:t>
      </w:r>
      <w:r>
        <w:rPr>
          <w:sz w:val="24"/>
        </w:rPr>
        <w:t xml:space="preserve">, Wood C, Kays D, Langam M Jr. Administration of       </w:t>
      </w:r>
    </w:p>
    <w:p w14:paraId="0D7D34EC" w14:textId="77777777" w:rsidR="003F4929" w:rsidRDefault="0061635E">
      <w:pPr>
        <w:pStyle w:val="ListParagraph"/>
        <w:rPr>
          <w:sz w:val="24"/>
        </w:rPr>
      </w:pPr>
      <w:r>
        <w:rPr>
          <w:sz w:val="24"/>
        </w:rPr>
        <w:t xml:space="preserve">prenatal betamethasone suppresses the adrenal-hypophyseal axis in newborns with congenital   </w:t>
      </w:r>
    </w:p>
    <w:p w14:paraId="1763F224" w14:textId="77777777" w:rsidR="003F4929" w:rsidRDefault="0061635E">
      <w:pPr>
        <w:pStyle w:val="ListParagraph"/>
        <w:rPr>
          <w:sz w:val="24"/>
        </w:rPr>
      </w:pPr>
      <w:r>
        <w:rPr>
          <w:sz w:val="24"/>
        </w:rPr>
        <w:t xml:space="preserve">diaphragmatic hernia. </w:t>
      </w:r>
      <w:r>
        <w:rPr>
          <w:i/>
          <w:sz w:val="24"/>
        </w:rPr>
        <w:t>Journal of Pediatric Surgery</w:t>
      </w:r>
      <w:r>
        <w:rPr>
          <w:sz w:val="24"/>
        </w:rPr>
        <w:t>; Aug 39(8):1176-1182, 2004</w:t>
      </w:r>
    </w:p>
    <w:p w14:paraId="704D0F97" w14:textId="77777777" w:rsidR="003F4929" w:rsidRDefault="003F4929">
      <w:pPr>
        <w:ind w:left="90"/>
        <w:rPr>
          <w:sz w:val="24"/>
        </w:rPr>
      </w:pPr>
    </w:p>
    <w:p w14:paraId="575BFCC1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LeClaire AC, </w:t>
      </w:r>
      <w:r>
        <w:rPr>
          <w:b/>
          <w:sz w:val="24"/>
        </w:rPr>
        <w:t>Mullett TW</w:t>
      </w:r>
      <w:r>
        <w:rPr>
          <w:sz w:val="24"/>
        </w:rPr>
        <w:t xml:space="preserve">, Jahania MS, Flynn JD. Methemoglobinemia secondary to topical     </w:t>
      </w:r>
    </w:p>
    <w:p w14:paraId="7EFC5D56" w14:textId="77777777" w:rsidR="00FB18E5" w:rsidRDefault="0061635E">
      <w:pPr>
        <w:pStyle w:val="ListParagraph"/>
        <w:rPr>
          <w:sz w:val="24"/>
        </w:rPr>
      </w:pPr>
      <w:r>
        <w:rPr>
          <w:sz w:val="24"/>
        </w:rPr>
        <w:t xml:space="preserve">benzocaine use in a lung transplant patient. </w:t>
      </w:r>
      <w:r>
        <w:rPr>
          <w:i/>
          <w:sz w:val="24"/>
        </w:rPr>
        <w:t>Annals of Pharmacotherapy</w:t>
      </w:r>
      <w:r w:rsidR="00FB18E5">
        <w:rPr>
          <w:sz w:val="24"/>
        </w:rPr>
        <w:t>; Feb 39(2):373-376,</w:t>
      </w:r>
    </w:p>
    <w:p w14:paraId="3295BBA8" w14:textId="77777777" w:rsidR="003F4929" w:rsidRDefault="00FB18E5">
      <w:pPr>
        <w:pStyle w:val="ListParagraph"/>
        <w:rPr>
          <w:sz w:val="24"/>
        </w:rPr>
      </w:pPr>
      <w:r>
        <w:rPr>
          <w:sz w:val="24"/>
        </w:rPr>
        <w:t>2005</w:t>
      </w:r>
    </w:p>
    <w:p w14:paraId="354CE8FC" w14:textId="77777777" w:rsidR="003F4929" w:rsidRDefault="003F4929">
      <w:pPr>
        <w:pStyle w:val="ListParagraph"/>
        <w:rPr>
          <w:sz w:val="24"/>
        </w:rPr>
      </w:pPr>
    </w:p>
    <w:p w14:paraId="6292D3ED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Elola-Olaso AM, </w:t>
      </w:r>
      <w:r>
        <w:rPr>
          <w:b/>
          <w:sz w:val="24"/>
        </w:rPr>
        <w:t>Mullett TW</w:t>
      </w:r>
      <w:r>
        <w:rPr>
          <w:sz w:val="24"/>
        </w:rPr>
        <w:t xml:space="preserve">, Gagliardi RJ. Epiphrenic diverticulum: robotic-assisted transhiatal  </w:t>
      </w:r>
    </w:p>
    <w:p w14:paraId="35D916C5" w14:textId="77777777" w:rsidR="003F4929" w:rsidRDefault="0061635E">
      <w:pPr>
        <w:pStyle w:val="ListParagraph"/>
        <w:rPr>
          <w:sz w:val="24"/>
        </w:rPr>
      </w:pPr>
      <w:r>
        <w:rPr>
          <w:sz w:val="24"/>
        </w:rPr>
        <w:t xml:space="preserve">approach. </w:t>
      </w:r>
      <w:r>
        <w:rPr>
          <w:i/>
          <w:sz w:val="24"/>
        </w:rPr>
        <w:t>Surgical Laparoscopy, Endoscopy, &amp; Percutaneous Techniques</w:t>
      </w:r>
      <w:r>
        <w:rPr>
          <w:sz w:val="24"/>
        </w:rPr>
        <w:t xml:space="preserve">; Oct 19(5):e184-e188,  </w:t>
      </w:r>
    </w:p>
    <w:p w14:paraId="644B5E14" w14:textId="77777777" w:rsidR="003F4929" w:rsidRDefault="00FB18E5">
      <w:pPr>
        <w:pStyle w:val="ListParagraph"/>
        <w:rPr>
          <w:sz w:val="24"/>
        </w:rPr>
      </w:pPr>
      <w:r>
        <w:rPr>
          <w:sz w:val="24"/>
        </w:rPr>
        <w:t>2009</w:t>
      </w:r>
    </w:p>
    <w:p w14:paraId="3A650F4A" w14:textId="77777777" w:rsidR="003F4929" w:rsidRDefault="003F4929">
      <w:pPr>
        <w:rPr>
          <w:sz w:val="24"/>
        </w:rPr>
      </w:pPr>
    </w:p>
    <w:p w14:paraId="5208648C" w14:textId="77777777" w:rsidR="003F4929" w:rsidRDefault="0061635E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Lemon S, Flynn J, </w:t>
      </w:r>
      <w:r>
        <w:rPr>
          <w:b/>
          <w:sz w:val="24"/>
        </w:rPr>
        <w:t>Mullett TW</w:t>
      </w:r>
      <w:r>
        <w:rPr>
          <w:sz w:val="24"/>
        </w:rPr>
        <w:t xml:space="preserve">, Ramaiah C, Reda H. Evaluation of atrial arrhythmias following   </w:t>
      </w:r>
    </w:p>
    <w:p w14:paraId="27062075" w14:textId="77777777" w:rsidR="003F4929" w:rsidRDefault="0061635E">
      <w:pPr>
        <w:pStyle w:val="ListParagraph"/>
        <w:rPr>
          <w:sz w:val="24"/>
        </w:rPr>
      </w:pPr>
      <w:r>
        <w:rPr>
          <w:sz w:val="24"/>
        </w:rPr>
        <w:t xml:space="preserve">noncardiac thoracic surgery. </w:t>
      </w:r>
      <w:r>
        <w:rPr>
          <w:i/>
          <w:sz w:val="24"/>
        </w:rPr>
        <w:t xml:space="preserve">International Surgery; </w:t>
      </w:r>
      <w:r w:rsidR="00FB18E5">
        <w:rPr>
          <w:sz w:val="24"/>
        </w:rPr>
        <w:t>Jul-Sep; 95(3):205-209, 2010</w:t>
      </w:r>
    </w:p>
    <w:p w14:paraId="3117FAED" w14:textId="77777777" w:rsidR="003F4929" w:rsidRDefault="003F4929">
      <w:pPr>
        <w:rPr>
          <w:sz w:val="24"/>
        </w:rPr>
      </w:pPr>
    </w:p>
    <w:p w14:paraId="00022873" w14:textId="77777777" w:rsidR="003F4929" w:rsidRDefault="0061635E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Hayes D Jr., Murphy BS, </w:t>
      </w:r>
      <w:r>
        <w:rPr>
          <w:b/>
          <w:sz w:val="24"/>
          <w:szCs w:val="24"/>
        </w:rPr>
        <w:t>Mullett TW</w:t>
      </w:r>
      <w:r>
        <w:rPr>
          <w:sz w:val="24"/>
          <w:szCs w:val="24"/>
        </w:rPr>
        <w:t xml:space="preserve">, Feola DJ. Aerosolized vancomycin for the treatment of  </w:t>
      </w:r>
    </w:p>
    <w:p w14:paraId="6DD668CA" w14:textId="77777777" w:rsidR="003F4929" w:rsidRDefault="00616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MRSA after lung transplantation.  </w:t>
      </w:r>
      <w:r>
        <w:rPr>
          <w:i/>
          <w:sz w:val="24"/>
          <w:szCs w:val="24"/>
        </w:rPr>
        <w:t>Respirology</w:t>
      </w:r>
      <w:r>
        <w:rPr>
          <w:sz w:val="24"/>
          <w:szCs w:val="24"/>
        </w:rPr>
        <w:t xml:space="preserve">; Jan 1;15(1):184-186, 2010  </w:t>
      </w:r>
    </w:p>
    <w:p w14:paraId="557F033F" w14:textId="77777777" w:rsidR="007233F4" w:rsidRDefault="007233F4">
      <w:pPr>
        <w:pStyle w:val="ListParagraph"/>
        <w:rPr>
          <w:sz w:val="24"/>
          <w:szCs w:val="24"/>
        </w:rPr>
      </w:pPr>
    </w:p>
    <w:p w14:paraId="04AC64E0" w14:textId="77777777" w:rsidR="007233F4" w:rsidRPr="007233F4" w:rsidRDefault="007233F4" w:rsidP="007233F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233F4">
        <w:rPr>
          <w:sz w:val="24"/>
          <w:szCs w:val="24"/>
        </w:rPr>
        <w:lastRenderedPageBreak/>
        <w:t>D. Hayes Jr., R. Berger, E. Diaz-Guzman, T. W. Mullett, S. S. Kraman. 408: Benefits of a Structured Lung Transplant Curriculum in Pulmonary/Critical Care Fellowship- J HEART LUNG TRANSPLANT , vol. 29, no. 2, pp. S135-S135, 2010 DOI: 10.1016/j.healun.2009.11.423</w:t>
      </w:r>
    </w:p>
    <w:p w14:paraId="64A6A8CF" w14:textId="77777777" w:rsidR="007233F4" w:rsidRDefault="007233F4">
      <w:pPr>
        <w:pStyle w:val="ListParagraph"/>
        <w:rPr>
          <w:sz w:val="24"/>
          <w:szCs w:val="24"/>
        </w:rPr>
      </w:pPr>
    </w:p>
    <w:p w14:paraId="68A6F952" w14:textId="77777777" w:rsidR="003F4929" w:rsidRDefault="0061635E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Hayes D Jr., Hatton KW, Feola DJ, Murphy BS, </w:t>
      </w:r>
      <w:r>
        <w:rPr>
          <w:b/>
          <w:sz w:val="24"/>
          <w:szCs w:val="24"/>
        </w:rPr>
        <w:t>Mullett TW</w:t>
      </w:r>
      <w:r>
        <w:rPr>
          <w:sz w:val="24"/>
          <w:szCs w:val="24"/>
        </w:rPr>
        <w:t xml:space="preserve">. Airway dehiscence after lung  </w:t>
      </w:r>
    </w:p>
    <w:p w14:paraId="68B79CBF" w14:textId="77777777" w:rsidR="003F4929" w:rsidRDefault="00616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transplantation in a patient with cystic fibrosis.  </w:t>
      </w:r>
      <w:r>
        <w:rPr>
          <w:i/>
          <w:sz w:val="24"/>
          <w:szCs w:val="24"/>
        </w:rPr>
        <w:t>Respiratory Care</w:t>
      </w:r>
      <w:r>
        <w:rPr>
          <w:sz w:val="24"/>
          <w:szCs w:val="24"/>
        </w:rPr>
        <w:t>; Dec 55(12):1746-1750, 2010</w:t>
      </w:r>
    </w:p>
    <w:p w14:paraId="6705430C" w14:textId="77777777" w:rsidR="007233F4" w:rsidRDefault="007233F4" w:rsidP="007233F4">
      <w:pPr>
        <w:rPr>
          <w:sz w:val="24"/>
          <w:szCs w:val="24"/>
        </w:rPr>
      </w:pPr>
    </w:p>
    <w:p w14:paraId="4FEA0045" w14:textId="77777777" w:rsidR="007233F4" w:rsidRPr="007233F4" w:rsidRDefault="007233F4" w:rsidP="007233F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233F4">
        <w:rPr>
          <w:sz w:val="24"/>
          <w:szCs w:val="24"/>
        </w:rPr>
        <w:t>Sudharshan S, Ferraris VA, Mullett T, Ramaiah C. Effectiveness of tunneled pleural catheter placement in patients with malignant pleural effusions. Int J Angiol. 2011 Mar; 20(1):39-42. doi: 10.1055/s-0031-1272548. PubMed PMID: 22532769; PubMed Central PMCID: PMC3331628.</w:t>
      </w:r>
    </w:p>
    <w:p w14:paraId="5F1939E5" w14:textId="77777777" w:rsidR="003F4929" w:rsidRDefault="003F4929">
      <w:pPr>
        <w:rPr>
          <w:sz w:val="24"/>
          <w:szCs w:val="24"/>
        </w:rPr>
      </w:pPr>
    </w:p>
    <w:p w14:paraId="65CEF66F" w14:textId="77777777" w:rsidR="003F4929" w:rsidRDefault="0061635E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Luftman V, Martin CA, Guenthner G, Arnold SM, </w:t>
      </w:r>
      <w:r>
        <w:rPr>
          <w:b/>
          <w:sz w:val="24"/>
          <w:szCs w:val="24"/>
        </w:rPr>
        <w:t xml:space="preserve">Mullett TW, </w:t>
      </w:r>
      <w:r>
        <w:rPr>
          <w:sz w:val="24"/>
          <w:szCs w:val="24"/>
        </w:rPr>
        <w:t xml:space="preserve">Jhaveri M. The power of          </w:t>
      </w:r>
    </w:p>
    <w:p w14:paraId="4FD0DDE9" w14:textId="77777777" w:rsidR="003F4929" w:rsidRDefault="00616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videotaped</w:t>
      </w:r>
      <w:r>
        <w:rPr>
          <w:caps/>
        </w:rPr>
        <w:t xml:space="preserve"> </w:t>
      </w:r>
      <w:r>
        <w:rPr>
          <w:sz w:val="24"/>
          <w:szCs w:val="24"/>
        </w:rPr>
        <w:t xml:space="preserve">personal statements of patients with lung cancer: a recruitment strategy for smoking    </w:t>
      </w:r>
    </w:p>
    <w:p w14:paraId="1ADE0877" w14:textId="77777777" w:rsidR="003F4929" w:rsidRDefault="00616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prevention and</w:t>
      </w:r>
      <w:r>
        <w:rPr>
          <w:caps/>
        </w:rPr>
        <w:t xml:space="preserve"> </w:t>
      </w:r>
      <w:r>
        <w:rPr>
          <w:sz w:val="24"/>
          <w:szCs w:val="24"/>
        </w:rPr>
        <w:t xml:space="preserve">cessation programs. </w:t>
      </w:r>
      <w:r>
        <w:rPr>
          <w:i/>
          <w:sz w:val="24"/>
          <w:szCs w:val="24"/>
        </w:rPr>
        <w:t>Oncology Nursing Forum</w:t>
      </w:r>
      <w:r>
        <w:rPr>
          <w:sz w:val="24"/>
          <w:szCs w:val="24"/>
        </w:rPr>
        <w:t>; Jan 31(1):11-14, 2011</w:t>
      </w:r>
    </w:p>
    <w:p w14:paraId="52F78862" w14:textId="77777777" w:rsidR="00F249FD" w:rsidRDefault="00F249FD">
      <w:pPr>
        <w:pStyle w:val="ListParagraph"/>
        <w:rPr>
          <w:sz w:val="24"/>
          <w:szCs w:val="24"/>
        </w:rPr>
      </w:pPr>
    </w:p>
    <w:p w14:paraId="7D37F88E" w14:textId="77777777" w:rsidR="00F249FD" w:rsidRDefault="00F249FD" w:rsidP="00F249F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Saha, S.P., Kalathiya, R., Davenport, D. L., Ferraris, V.A., </w:t>
      </w:r>
      <w:r>
        <w:rPr>
          <w:b/>
          <w:sz w:val="24"/>
          <w:szCs w:val="24"/>
        </w:rPr>
        <w:t>Mullett, T.W.,</w:t>
      </w:r>
      <w:r>
        <w:rPr>
          <w:sz w:val="24"/>
          <w:szCs w:val="24"/>
        </w:rPr>
        <w:t xml:space="preserve"> Zwischenberger, J. B.,</w:t>
      </w:r>
    </w:p>
    <w:p w14:paraId="6747616F" w14:textId="77777777" w:rsidR="00F249FD" w:rsidRDefault="00F249FD" w:rsidP="00F249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(2014/Jan). Survival after pneumonectomy for Stage III non-small cell lung cancer. </w:t>
      </w:r>
      <w:r>
        <w:rPr>
          <w:i/>
          <w:sz w:val="24"/>
          <w:szCs w:val="24"/>
        </w:rPr>
        <w:t>Oman Medical Journal</w:t>
      </w:r>
      <w:r w:rsidRPr="0074311A">
        <w:rPr>
          <w:sz w:val="24"/>
          <w:szCs w:val="24"/>
        </w:rPr>
        <w:t>,</w:t>
      </w:r>
      <w:r w:rsidR="0074311A" w:rsidRPr="0074311A">
        <w:rPr>
          <w:sz w:val="24"/>
          <w:szCs w:val="24"/>
        </w:rPr>
        <w:t xml:space="preserve"> 2014</w:t>
      </w:r>
      <w:r>
        <w:rPr>
          <w:i/>
          <w:sz w:val="24"/>
          <w:szCs w:val="24"/>
        </w:rPr>
        <w:t xml:space="preserve"> </w:t>
      </w:r>
      <w:r w:rsidR="0074311A" w:rsidRPr="0074311A">
        <w:rPr>
          <w:sz w:val="24"/>
          <w:szCs w:val="24"/>
        </w:rPr>
        <w:t>Jan;</w:t>
      </w:r>
      <w:r>
        <w:rPr>
          <w:sz w:val="24"/>
          <w:szCs w:val="24"/>
        </w:rPr>
        <w:t>29(1), 24-27</w:t>
      </w:r>
      <w:r w:rsidR="0074311A">
        <w:rPr>
          <w:sz w:val="24"/>
          <w:szCs w:val="24"/>
        </w:rPr>
        <w:t xml:space="preserve"> PMID:24498478</w:t>
      </w:r>
    </w:p>
    <w:p w14:paraId="3871D749" w14:textId="77777777" w:rsidR="00F249FD" w:rsidRDefault="00F249FD" w:rsidP="00F249FD">
      <w:pPr>
        <w:pStyle w:val="ListParagraph"/>
        <w:jc w:val="both"/>
        <w:rPr>
          <w:sz w:val="24"/>
          <w:szCs w:val="24"/>
        </w:rPr>
      </w:pPr>
    </w:p>
    <w:p w14:paraId="025CDDF2" w14:textId="77777777" w:rsidR="00F249FD" w:rsidRPr="007233F4" w:rsidRDefault="00F249FD" w:rsidP="00F249F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Hopenhayn, C., Christian, W. J., Christian, A., Studts, J. L., </w:t>
      </w:r>
      <w:r>
        <w:rPr>
          <w:b/>
          <w:sz w:val="24"/>
          <w:szCs w:val="24"/>
        </w:rPr>
        <w:t xml:space="preserve">Mullett, T.W.  </w:t>
      </w:r>
      <w:r>
        <w:rPr>
          <w:sz w:val="24"/>
          <w:szCs w:val="24"/>
        </w:rPr>
        <w:t xml:space="preserve">(2013). </w:t>
      </w:r>
      <w:r w:rsidRPr="00F249FD">
        <w:rPr>
          <w:sz w:val="24"/>
          <w:szCs w:val="24"/>
        </w:rPr>
        <w:t>Factors associated with smoking abstinence after diagnosis of early stage lung cancer</w:t>
      </w:r>
      <w:r w:rsidRPr="00F249F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249FD">
        <w:rPr>
          <w:i/>
          <w:sz w:val="24"/>
          <w:szCs w:val="24"/>
        </w:rPr>
        <w:t>Lung Cancer</w:t>
      </w:r>
      <w:r>
        <w:rPr>
          <w:sz w:val="24"/>
          <w:szCs w:val="24"/>
        </w:rPr>
        <w:t xml:space="preserve">, 80, 55-61 </w:t>
      </w:r>
      <w:r>
        <w:rPr>
          <w:i/>
          <w:sz w:val="24"/>
          <w:szCs w:val="24"/>
        </w:rPr>
        <w:t>Published online January 2013; in print April 2013</w:t>
      </w:r>
    </w:p>
    <w:p w14:paraId="3FBB38E6" w14:textId="77777777" w:rsidR="007233F4" w:rsidRDefault="007233F4" w:rsidP="007233F4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7233F4">
        <w:rPr>
          <w:sz w:val="24"/>
          <w:szCs w:val="24"/>
        </w:rPr>
        <w:t xml:space="preserve">Hance JM, Martin JT, </w:t>
      </w:r>
      <w:r w:rsidRPr="007233F4">
        <w:rPr>
          <w:b/>
          <w:sz w:val="24"/>
          <w:szCs w:val="24"/>
        </w:rPr>
        <w:t>Mullett TW</w:t>
      </w:r>
      <w:r w:rsidRPr="007233F4">
        <w:rPr>
          <w:sz w:val="24"/>
          <w:szCs w:val="24"/>
        </w:rPr>
        <w:t>. Endobronchial Valves in the Treatment of Persistent Air Leaks. Ann Thorac Surg. 2015 Aug 18. pii: S0003-4975(15)00911-X. doi:10.1016/j.athoracsur.2015.05.073. PubMed PMID:26294347.</w:t>
      </w:r>
    </w:p>
    <w:p w14:paraId="0C829AF0" w14:textId="77777777" w:rsidR="007233F4" w:rsidRPr="007233F4" w:rsidRDefault="007233F4" w:rsidP="007233F4">
      <w:pPr>
        <w:pStyle w:val="ListParagraph"/>
        <w:jc w:val="both"/>
        <w:rPr>
          <w:sz w:val="24"/>
          <w:szCs w:val="24"/>
        </w:rPr>
      </w:pPr>
    </w:p>
    <w:p w14:paraId="097EA954" w14:textId="087B7296" w:rsidR="007233F4" w:rsidRDefault="007233F4" w:rsidP="007233F4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7233F4">
        <w:rPr>
          <w:sz w:val="24"/>
          <w:szCs w:val="24"/>
        </w:rPr>
        <w:t xml:space="preserve">Martin JT, Mahan AL, Ferraris VA, Saha SP, </w:t>
      </w:r>
      <w:r w:rsidRPr="007233F4">
        <w:rPr>
          <w:b/>
          <w:sz w:val="24"/>
          <w:szCs w:val="24"/>
        </w:rPr>
        <w:t>Mullett TW</w:t>
      </w:r>
      <w:r w:rsidRPr="007233F4">
        <w:rPr>
          <w:sz w:val="24"/>
          <w:szCs w:val="24"/>
        </w:rPr>
        <w:t>, Zwischenberger JB,Tzeng CD. Identifying Esophagectomy Patients at Risk for Predischarge Versus Postdischarge Venous Thromboembolism. Ann Thorac Surg. 2015 Jul 16. pii:S0003-4975(15)00650-5. doi: 10.1016/j.athoracsur.2015.04.042 PubMed PMID: 26190389.</w:t>
      </w:r>
    </w:p>
    <w:p w14:paraId="3701D36C" w14:textId="77777777" w:rsidR="00D8416E" w:rsidRPr="00D8416E" w:rsidRDefault="00D8416E" w:rsidP="00D8416E">
      <w:pPr>
        <w:pStyle w:val="ListParagraph"/>
        <w:rPr>
          <w:sz w:val="24"/>
          <w:szCs w:val="24"/>
        </w:rPr>
      </w:pPr>
    </w:p>
    <w:p w14:paraId="637952B5" w14:textId="56BDE17A" w:rsidR="00D8416E" w:rsidRPr="003A1C71" w:rsidRDefault="00D8416E" w:rsidP="00D8416E">
      <w:pPr>
        <w:pStyle w:val="ListParagraph"/>
        <w:numPr>
          <w:ilvl w:val="0"/>
          <w:numId w:val="38"/>
        </w:numPr>
        <w:rPr>
          <w:rFonts w:eastAsia="Calibri"/>
          <w:sz w:val="24"/>
          <w:szCs w:val="24"/>
          <w:highlight w:val="yellow"/>
        </w:rPr>
      </w:pPr>
      <w:r w:rsidRPr="003A1C71">
        <w:rPr>
          <w:rFonts w:eastAsia="Calibri"/>
          <w:sz w:val="24"/>
          <w:szCs w:val="24"/>
          <w:highlight w:val="yellow"/>
        </w:rPr>
        <w:t>Muhanned Abu-Hijleh,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</w:t>
      </w:r>
      <w:r w:rsidRPr="003A1C71">
        <w:rPr>
          <w:rFonts w:eastAsia="Calibri"/>
          <w:sz w:val="24"/>
          <w:szCs w:val="24"/>
          <w:highlight w:val="yellow"/>
        </w:rPr>
        <w:t>, Kim Styrvoky,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</w:t>
      </w:r>
      <w:r w:rsidRPr="003A1C71">
        <w:rPr>
          <w:rFonts w:eastAsia="Calibri"/>
          <w:sz w:val="24"/>
          <w:szCs w:val="24"/>
          <w:highlight w:val="yellow"/>
        </w:rPr>
        <w:t>, Vikram Anand,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</w:t>
      </w:r>
      <w:r w:rsidRPr="003A1C71">
        <w:rPr>
          <w:rFonts w:eastAsia="Calibri"/>
          <w:sz w:val="24"/>
          <w:szCs w:val="24"/>
          <w:highlight w:val="yellow"/>
        </w:rPr>
        <w:t>, Fernando Woll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</w:t>
      </w:r>
      <w:r w:rsidRPr="003A1C71">
        <w:rPr>
          <w:rFonts w:eastAsia="Calibri"/>
          <w:sz w:val="24"/>
          <w:szCs w:val="24"/>
          <w:highlight w:val="yellow"/>
        </w:rPr>
        <w:t>, Lonny Yarmus, D.O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2</w:t>
      </w:r>
      <w:r w:rsidRPr="003A1C71">
        <w:rPr>
          <w:rFonts w:eastAsia="Calibri"/>
          <w:sz w:val="24"/>
          <w:szCs w:val="24"/>
          <w:highlight w:val="yellow"/>
        </w:rPr>
        <w:t>, Michael S. Machuzak,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3</w:t>
      </w:r>
      <w:r w:rsidRPr="003A1C71">
        <w:rPr>
          <w:rFonts w:eastAsia="Calibri"/>
          <w:sz w:val="24"/>
          <w:szCs w:val="24"/>
          <w:highlight w:val="yellow"/>
        </w:rPr>
        <w:t>, Daniel A. Nader, D.O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4</w:t>
      </w:r>
      <w:r w:rsidRPr="003A1C71">
        <w:rPr>
          <w:rFonts w:eastAsia="Calibri"/>
          <w:sz w:val="24"/>
          <w:szCs w:val="24"/>
          <w:highlight w:val="yellow"/>
        </w:rPr>
        <w:t xml:space="preserve">, </w:t>
      </w:r>
      <w:r w:rsidRPr="003A1C71">
        <w:rPr>
          <w:rFonts w:eastAsia="Calibri"/>
          <w:b/>
          <w:sz w:val="24"/>
          <w:szCs w:val="24"/>
          <w:highlight w:val="yellow"/>
        </w:rPr>
        <w:t>Timothy W. Mullet,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5</w:t>
      </w:r>
      <w:r w:rsidRPr="003A1C71">
        <w:rPr>
          <w:rFonts w:eastAsia="Calibri"/>
          <w:sz w:val="24"/>
          <w:szCs w:val="24"/>
          <w:highlight w:val="yellow"/>
        </w:rPr>
        <w:t>, D. Kyle Hogarth,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6</w:t>
      </w:r>
      <w:r w:rsidRPr="003A1C71">
        <w:rPr>
          <w:rFonts w:eastAsia="Calibri"/>
          <w:sz w:val="24"/>
          <w:szCs w:val="24"/>
          <w:highlight w:val="yellow"/>
        </w:rPr>
        <w:t>, Jennifer W. Toth,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7</w:t>
      </w:r>
      <w:r w:rsidRPr="003A1C71">
        <w:rPr>
          <w:rFonts w:eastAsia="Calibri"/>
          <w:sz w:val="24"/>
          <w:szCs w:val="24"/>
          <w:highlight w:val="yellow"/>
        </w:rPr>
        <w:t>, Ghazwan Acash,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8</w:t>
      </w:r>
      <w:r w:rsidRPr="003A1C71">
        <w:rPr>
          <w:rFonts w:eastAsia="Calibri"/>
          <w:sz w:val="24"/>
          <w:szCs w:val="24"/>
          <w:highlight w:val="yellow"/>
        </w:rPr>
        <w:t>, Roberto F. Casal,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9</w:t>
      </w:r>
      <w:r w:rsidRPr="003A1C71">
        <w:rPr>
          <w:rFonts w:eastAsia="Calibri"/>
          <w:sz w:val="24"/>
          <w:szCs w:val="24"/>
          <w:highlight w:val="yellow"/>
        </w:rPr>
        <w:t>, Stephen Hazelrigg,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10</w:t>
      </w:r>
      <w:r w:rsidRPr="003A1C71">
        <w:rPr>
          <w:rFonts w:eastAsia="Calibri"/>
          <w:sz w:val="24"/>
          <w:szCs w:val="24"/>
          <w:highlight w:val="yellow"/>
        </w:rPr>
        <w:t>, Douglas E. Wood, M.D</w:t>
      </w:r>
      <w:r w:rsidRPr="003A1C71">
        <w:rPr>
          <w:rFonts w:eastAsia="Calibri"/>
          <w:sz w:val="24"/>
          <w:szCs w:val="24"/>
          <w:highlight w:val="yellow"/>
          <w:vertAlign w:val="superscript"/>
        </w:rPr>
        <w:t>11</w:t>
      </w:r>
      <w:r w:rsidRPr="003A1C71">
        <w:rPr>
          <w:rFonts w:eastAsia="Calibri"/>
          <w:sz w:val="24"/>
          <w:szCs w:val="24"/>
          <w:highlight w:val="yellow"/>
        </w:rPr>
        <w:t>, (02/2019).  Intrabronchial Valves For Air-Leaks After Lobectomy, Segmentectomy and Lung Volume Reduction Surgery</w:t>
      </w:r>
    </w:p>
    <w:p w14:paraId="02E79400" w14:textId="77777777" w:rsidR="00D8416E" w:rsidRPr="007233F4" w:rsidRDefault="00D8416E" w:rsidP="00D8416E">
      <w:pPr>
        <w:pStyle w:val="ListParagraph"/>
        <w:jc w:val="both"/>
        <w:rPr>
          <w:sz w:val="24"/>
          <w:szCs w:val="24"/>
        </w:rPr>
      </w:pPr>
    </w:p>
    <w:p w14:paraId="5B32C192" w14:textId="77777777" w:rsidR="007233F4" w:rsidRPr="00F249FD" w:rsidRDefault="007233F4" w:rsidP="007233F4">
      <w:pPr>
        <w:pStyle w:val="ListParagraph"/>
        <w:jc w:val="both"/>
        <w:rPr>
          <w:sz w:val="24"/>
          <w:szCs w:val="24"/>
        </w:rPr>
      </w:pPr>
    </w:p>
    <w:p w14:paraId="4538F7DF" w14:textId="77777777" w:rsidR="003F4929" w:rsidRDefault="003F4929">
      <w:pPr>
        <w:pStyle w:val="Heading8"/>
        <w:rPr>
          <w:caps w:val="0"/>
        </w:rPr>
      </w:pPr>
    </w:p>
    <w:p w14:paraId="358A0D30" w14:textId="77777777" w:rsidR="003F4929" w:rsidRDefault="0061635E">
      <w:pPr>
        <w:pStyle w:val="Heading8"/>
        <w:rPr>
          <w:caps w:val="0"/>
        </w:rPr>
      </w:pPr>
      <w:r>
        <w:rPr>
          <w:caps w:val="0"/>
        </w:rPr>
        <w:t>Books and Book Chapters</w:t>
      </w:r>
    </w:p>
    <w:p w14:paraId="0C28C8DA" w14:textId="77777777" w:rsidR="003F4929" w:rsidRDefault="0061635E">
      <w:pPr>
        <w:pStyle w:val="BodyText"/>
        <w:numPr>
          <w:ilvl w:val="0"/>
          <w:numId w:val="18"/>
        </w:numPr>
        <w:rPr>
          <w:sz w:val="24"/>
        </w:rPr>
      </w:pPr>
      <w:r>
        <w:rPr>
          <w:b/>
          <w:sz w:val="24"/>
        </w:rPr>
        <w:t>Mullett TW</w:t>
      </w:r>
      <w:r>
        <w:rPr>
          <w:sz w:val="24"/>
        </w:rPr>
        <w:t xml:space="preserve">, Mentzer RM, Jr.: Esophageal perforation and acute mediastinitis:  In Irwin and Rippe’s </w:t>
      </w:r>
      <w:r>
        <w:rPr>
          <w:i/>
          <w:sz w:val="24"/>
        </w:rPr>
        <w:t xml:space="preserve">Intensive Care Medicine </w:t>
      </w:r>
      <w:r>
        <w:rPr>
          <w:sz w:val="24"/>
        </w:rPr>
        <w:t>Fourth Edition. Pg. 1824-1828. Irwin, R.S., Cerra, R.B. Rippe, J.M. (eds).,  Lippincott-Raven Pub</w:t>
      </w:r>
      <w:r w:rsidR="00FB18E5">
        <w:rPr>
          <w:sz w:val="24"/>
        </w:rPr>
        <w:t>lishers, Philadelphia, PA. 1998</w:t>
      </w:r>
    </w:p>
    <w:p w14:paraId="13AE0194" w14:textId="77777777" w:rsidR="003F4929" w:rsidRDefault="003F4929">
      <w:pPr>
        <w:rPr>
          <w:b/>
          <w:sz w:val="24"/>
        </w:rPr>
      </w:pPr>
    </w:p>
    <w:p w14:paraId="157F4EF4" w14:textId="77777777" w:rsidR="003F4929" w:rsidRDefault="0061635E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Martin CA, Luftman V, Helmbrecht T, Guenthner G, Arnold S, </w:t>
      </w:r>
      <w:r>
        <w:rPr>
          <w:b/>
          <w:sz w:val="24"/>
        </w:rPr>
        <w:t>Mullett T</w:t>
      </w:r>
      <w:r>
        <w:rPr>
          <w:sz w:val="24"/>
        </w:rPr>
        <w:t>.  Lung cancer in the family:  A teachable moment.  College on Problems of Drug Dependence, San Juan, Puerto Rico, June 2008</w:t>
      </w:r>
    </w:p>
    <w:p w14:paraId="5004A55B" w14:textId="77777777" w:rsidR="003F4929" w:rsidRDefault="003F4929">
      <w:pPr>
        <w:rPr>
          <w:b/>
          <w:sz w:val="24"/>
        </w:rPr>
      </w:pPr>
    </w:p>
    <w:p w14:paraId="5D486F2C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P</w:t>
      </w:r>
      <w:r w:rsidR="00C02388">
        <w:rPr>
          <w:b/>
          <w:sz w:val="24"/>
        </w:rPr>
        <w:t>resentations</w:t>
      </w:r>
    </w:p>
    <w:p w14:paraId="3EDDC007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Surgery in Lung Cancer: The Importance of Lymph Node Mapping:  New Trends in the Management of Lung Cancer.  Lexington, KY, November 7, 1997</w:t>
      </w:r>
    </w:p>
    <w:p w14:paraId="5C1CAC9A" w14:textId="77777777" w:rsidR="003F4929" w:rsidRDefault="003F4929">
      <w:pPr>
        <w:rPr>
          <w:b/>
          <w:bCs/>
          <w:sz w:val="24"/>
        </w:rPr>
      </w:pPr>
    </w:p>
    <w:p w14:paraId="5316648A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Endobronchial Carcinoid:  General Tumor Board Presentation, University of Kentucky Medical Center, L</w:t>
      </w:r>
      <w:r w:rsidR="00FB18E5">
        <w:rPr>
          <w:sz w:val="24"/>
        </w:rPr>
        <w:t>exington, KY, September 4, 1997</w:t>
      </w:r>
    </w:p>
    <w:p w14:paraId="1D1BDEBF" w14:textId="77777777" w:rsidR="003F4929" w:rsidRDefault="003F4929">
      <w:pPr>
        <w:rPr>
          <w:sz w:val="24"/>
        </w:rPr>
      </w:pPr>
    </w:p>
    <w:p w14:paraId="513D0C58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Management of Thoracic Aneurysm: University of Kentucky Emergency Medicine Grand Rounds.  University of Kentucky Medical Cent</w:t>
      </w:r>
      <w:r w:rsidR="00FB18E5">
        <w:rPr>
          <w:sz w:val="24"/>
        </w:rPr>
        <w:t>er, Lexington, KY, May 12, 1998</w:t>
      </w:r>
    </w:p>
    <w:p w14:paraId="2E0F6655" w14:textId="77777777" w:rsidR="003F4929" w:rsidRDefault="003F4929">
      <w:pPr>
        <w:rPr>
          <w:sz w:val="24"/>
        </w:rPr>
      </w:pPr>
    </w:p>
    <w:p w14:paraId="1FD5A6F8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Management Principles of Lung Procurement:  Kentucky Organ Donor Affiliates</w:t>
      </w:r>
      <w:r w:rsidR="00FB18E5">
        <w:rPr>
          <w:sz w:val="24"/>
        </w:rPr>
        <w:t>. Lexington, KY, March 16, 1999</w:t>
      </w:r>
    </w:p>
    <w:p w14:paraId="627334A2" w14:textId="77777777" w:rsidR="003F4929" w:rsidRDefault="003F4929">
      <w:pPr>
        <w:rPr>
          <w:sz w:val="24"/>
        </w:rPr>
      </w:pPr>
    </w:p>
    <w:p w14:paraId="78B7220F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Smoking recidivism in a heart transplant population:  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 of International Society for Heart and Lung Transplantation.  San Francisco, CA, April 21-24, 1999</w:t>
      </w:r>
    </w:p>
    <w:p w14:paraId="24A29947" w14:textId="77777777" w:rsidR="003F4929" w:rsidRDefault="003F4929">
      <w:pPr>
        <w:rPr>
          <w:sz w:val="24"/>
        </w:rPr>
      </w:pPr>
    </w:p>
    <w:p w14:paraId="0CDF0E24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Management of Thoracic Aneurysm:  Emergency Medicine Grand Rounds: University of Kentucky Medical Center, Lexington, KY.  May 12, 1998</w:t>
      </w:r>
    </w:p>
    <w:p w14:paraId="642E2A48" w14:textId="77777777" w:rsidR="003F4929" w:rsidRDefault="003F4929">
      <w:pPr>
        <w:rPr>
          <w:sz w:val="24"/>
        </w:rPr>
      </w:pPr>
    </w:p>
    <w:p w14:paraId="5A18F6A1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Recipient Screening and Organ Allocation:  KODA’s Third Annual Fall Conference.  Lexington, KY.   Sept. 29, 1999</w:t>
      </w:r>
    </w:p>
    <w:p w14:paraId="0ABA5C9A" w14:textId="77777777" w:rsidR="003F4929" w:rsidRDefault="003F4929">
      <w:pPr>
        <w:rPr>
          <w:sz w:val="24"/>
        </w:rPr>
      </w:pPr>
    </w:p>
    <w:p w14:paraId="2A7F38D1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Thoracic Trauma: Division of Pulmonary and Critical Care Medicine Pulmonary/Critical Care Lecture Series; UKMC, Lexington, KY.  Oct. 1, 1999</w:t>
      </w:r>
    </w:p>
    <w:p w14:paraId="6DB37E98" w14:textId="77777777" w:rsidR="003F4929" w:rsidRDefault="003F4929">
      <w:pPr>
        <w:rPr>
          <w:b/>
          <w:i/>
          <w:sz w:val="24"/>
        </w:rPr>
      </w:pPr>
    </w:p>
    <w:p w14:paraId="1A0C70CD" w14:textId="77777777" w:rsidR="003F4929" w:rsidRDefault="0061635E">
      <w:pPr>
        <w:pStyle w:val="BodyText"/>
        <w:numPr>
          <w:ilvl w:val="0"/>
          <w:numId w:val="19"/>
        </w:numPr>
        <w:rPr>
          <w:sz w:val="24"/>
        </w:rPr>
      </w:pPr>
      <w:r>
        <w:rPr>
          <w:sz w:val="24"/>
        </w:rPr>
        <w:t>Lung Transplantation:  KODA.  Pikeville, KY.  Nov. 1, 1999</w:t>
      </w:r>
    </w:p>
    <w:p w14:paraId="6A502B62" w14:textId="77777777" w:rsidR="003F4929" w:rsidRDefault="003F4929">
      <w:pPr>
        <w:rPr>
          <w:sz w:val="24"/>
        </w:rPr>
      </w:pPr>
    </w:p>
    <w:p w14:paraId="209D304F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Lung Transplantation Across the Millennium:  Department of Surgery Grand Rounds: University of Kentucky Medical Center.</w:t>
      </w:r>
      <w:r w:rsidR="00FB18E5">
        <w:rPr>
          <w:sz w:val="24"/>
        </w:rPr>
        <w:t xml:space="preserve">  Lexington, KY.  March 3, 2000</w:t>
      </w:r>
    </w:p>
    <w:p w14:paraId="49531B25" w14:textId="77777777" w:rsidR="003F4929" w:rsidRDefault="003F4929">
      <w:pPr>
        <w:rPr>
          <w:b/>
          <w:i/>
          <w:sz w:val="24"/>
        </w:rPr>
      </w:pPr>
    </w:p>
    <w:p w14:paraId="1445291E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Comparison of Extra-Corporeal Membrane Oxygenation (ECMO) in Adults:  American College of Surgeons Kentucky Chapter.  Lexington, KY.  March 24, 2000</w:t>
      </w:r>
    </w:p>
    <w:p w14:paraId="3C473319" w14:textId="77777777" w:rsidR="003F4929" w:rsidRDefault="003F4929">
      <w:pPr>
        <w:rPr>
          <w:b/>
          <w:i/>
          <w:sz w:val="24"/>
        </w:rPr>
      </w:pPr>
    </w:p>
    <w:p w14:paraId="12801FB3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Lung Transplantation:  Sixteen Annual Symposiums on Diseases of the Chest.  Prestonsburg, KY: May 12 &amp; 13, 2000</w:t>
      </w:r>
    </w:p>
    <w:p w14:paraId="584CD2CB" w14:textId="77777777" w:rsidR="003F4929" w:rsidRDefault="003F4929">
      <w:pPr>
        <w:rPr>
          <w:sz w:val="24"/>
        </w:rPr>
      </w:pPr>
    </w:p>
    <w:p w14:paraId="163F9B80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Aggressive Management of Lung Cancer in Kentucky:  ARH Regional Medical Center: Hazard, KY.  September 28, 2000</w:t>
      </w:r>
    </w:p>
    <w:p w14:paraId="213D4A9A" w14:textId="77777777" w:rsidR="003F4929" w:rsidRDefault="003F4929">
      <w:pPr>
        <w:pStyle w:val="ListParagraph"/>
        <w:rPr>
          <w:sz w:val="24"/>
        </w:rPr>
      </w:pPr>
    </w:p>
    <w:p w14:paraId="4763CC43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Perioperative Challenges for Advanced Laparoscopy:  Minimally Invasive Surgery Nursing in the OR Conference.  Lexington, KY.  October 6, 2000</w:t>
      </w:r>
    </w:p>
    <w:p w14:paraId="5AA009C5" w14:textId="77777777" w:rsidR="003F4929" w:rsidRDefault="003F4929">
      <w:pPr>
        <w:rPr>
          <w:sz w:val="24"/>
        </w:rPr>
      </w:pPr>
    </w:p>
    <w:p w14:paraId="48A3A5D4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Impact of Lung Cancer on Kentucky and Our Response:  Department of Surgery Grand Rounds.  University of Kentucky Medical Center:  Lexington, KY.  December 13, 2000</w:t>
      </w:r>
    </w:p>
    <w:p w14:paraId="491D98FF" w14:textId="77777777" w:rsidR="003F4929" w:rsidRDefault="003F4929">
      <w:pPr>
        <w:pStyle w:val="ListParagraph"/>
        <w:rPr>
          <w:sz w:val="24"/>
        </w:rPr>
      </w:pPr>
    </w:p>
    <w:p w14:paraId="0F834675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Cardiopulmonary Support:  Pulmonary &amp; Critical Care Lecture Series:  University of Kentucky Medical Center.  Lexington, KY.  March 23, 2001</w:t>
      </w:r>
    </w:p>
    <w:p w14:paraId="3A32A57C" w14:textId="77777777" w:rsidR="003F4929" w:rsidRDefault="003F4929">
      <w:pPr>
        <w:rPr>
          <w:b/>
          <w:bCs/>
          <w:sz w:val="24"/>
        </w:rPr>
      </w:pPr>
    </w:p>
    <w:p w14:paraId="44035B9D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New Opportunities in Lung Cancer Research:  Markey Cancer Center Conference: University of Kentucky Medical Center.  Lexington, KY.  June 7, 2001</w:t>
      </w:r>
    </w:p>
    <w:p w14:paraId="4FDE8082" w14:textId="77777777" w:rsidR="003F4929" w:rsidRDefault="003F4929">
      <w:pPr>
        <w:rPr>
          <w:sz w:val="24"/>
        </w:rPr>
      </w:pPr>
    </w:p>
    <w:p w14:paraId="25F4D957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Multidisciplinary Management of Lung Cancer, Physician Satisfaction Roundtable, Berea, KY, September 17, 2001</w:t>
      </w:r>
    </w:p>
    <w:p w14:paraId="3D42977A" w14:textId="77777777" w:rsidR="003F4929" w:rsidRDefault="003F4929">
      <w:pPr>
        <w:ind w:left="360"/>
        <w:rPr>
          <w:sz w:val="24"/>
        </w:rPr>
      </w:pPr>
    </w:p>
    <w:p w14:paraId="3EB9F7FD" w14:textId="77777777" w:rsidR="003F4929" w:rsidRDefault="0061635E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The Role of the Military in Surgery: Grand Rounds in General Surgery, Lexington, KY.</w:t>
      </w:r>
    </w:p>
    <w:p w14:paraId="7F6B887C" w14:textId="77777777" w:rsidR="003F4929" w:rsidRDefault="0061635E">
      <w:pPr>
        <w:ind w:left="360"/>
        <w:rPr>
          <w:sz w:val="24"/>
        </w:rPr>
      </w:pPr>
      <w:r>
        <w:rPr>
          <w:sz w:val="24"/>
        </w:rPr>
        <w:t>December 18, 2001</w:t>
      </w:r>
    </w:p>
    <w:p w14:paraId="5B600C9C" w14:textId="77777777" w:rsidR="003F4929" w:rsidRDefault="003F4929">
      <w:pPr>
        <w:ind w:left="360"/>
        <w:rPr>
          <w:sz w:val="24"/>
        </w:rPr>
      </w:pPr>
    </w:p>
    <w:p w14:paraId="0ED0976A" w14:textId="77777777" w:rsidR="003F4929" w:rsidRDefault="0061635E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Postoperative Pulmonary Complications: Minneapolis, MN. April 26, 2002</w:t>
      </w:r>
    </w:p>
    <w:p w14:paraId="734D6FB5" w14:textId="77777777" w:rsidR="003F4929" w:rsidRDefault="003F4929">
      <w:pPr>
        <w:rPr>
          <w:sz w:val="24"/>
        </w:rPr>
      </w:pPr>
    </w:p>
    <w:p w14:paraId="7CC3676A" w14:textId="77777777" w:rsidR="003F4929" w:rsidRDefault="0061635E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Lung Cancer in Kentucky: The Importance of Participation in Clinical Trials. Frankfort, KY.</w:t>
      </w:r>
    </w:p>
    <w:p w14:paraId="6F6346AA" w14:textId="77777777" w:rsidR="003F4929" w:rsidRDefault="00FB18E5">
      <w:pPr>
        <w:ind w:left="360"/>
        <w:rPr>
          <w:sz w:val="24"/>
        </w:rPr>
      </w:pPr>
      <w:r>
        <w:rPr>
          <w:sz w:val="24"/>
        </w:rPr>
        <w:t>August 21, 2002</w:t>
      </w:r>
    </w:p>
    <w:p w14:paraId="4E9ADD05" w14:textId="77777777" w:rsidR="003F4929" w:rsidRDefault="003F4929">
      <w:pPr>
        <w:rPr>
          <w:sz w:val="24"/>
        </w:rPr>
      </w:pPr>
    </w:p>
    <w:p w14:paraId="261DECFF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Treatment of Malignant Pleural Effusion using Indwelling Drainage: Society of Surgical Oncology.  </w:t>
      </w:r>
      <w:r w:rsidR="00FB18E5">
        <w:rPr>
          <w:sz w:val="24"/>
        </w:rPr>
        <w:t>Los Angeles, CA.  March 5, 2003</w:t>
      </w:r>
    </w:p>
    <w:p w14:paraId="6519C6DB" w14:textId="77777777" w:rsidR="003F4929" w:rsidRDefault="003F4929">
      <w:pPr>
        <w:rPr>
          <w:sz w:val="24"/>
        </w:rPr>
      </w:pPr>
    </w:p>
    <w:p w14:paraId="28EE9FB1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Documentation, Where Can You Go Wrong. Billing Issue Comments and Discussion, Department of Surgery Grand Rounds. University of Kentucky, Lexington, KY.  August 26, 2009</w:t>
      </w:r>
    </w:p>
    <w:p w14:paraId="657124DC" w14:textId="77777777" w:rsidR="003F4929" w:rsidRDefault="003F4929">
      <w:pPr>
        <w:rPr>
          <w:sz w:val="24"/>
        </w:rPr>
      </w:pPr>
    </w:p>
    <w:p w14:paraId="40A00AC7" w14:textId="77777777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The Value of Clinical Staging in Cancer. Department of Surgery Grand Rounds. University of Kentucky, Lexington, KY, May 12, 2010</w:t>
      </w:r>
    </w:p>
    <w:p w14:paraId="56CA3BA0" w14:textId="77777777" w:rsidR="003F4929" w:rsidRDefault="003F4929">
      <w:pPr>
        <w:rPr>
          <w:sz w:val="24"/>
        </w:rPr>
      </w:pPr>
    </w:p>
    <w:p w14:paraId="275E3FF8" w14:textId="51199B4B" w:rsidR="003F4929" w:rsidRDefault="0061635E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Surgery Grand Rounds, “Cancer Staging- Evolved”, University of Kentucky, Lexi</w:t>
      </w:r>
      <w:r w:rsidR="00FB18E5">
        <w:rPr>
          <w:sz w:val="24"/>
        </w:rPr>
        <w:t>ngton, Kentucky; April 20, 2011</w:t>
      </w:r>
    </w:p>
    <w:p w14:paraId="4570D40F" w14:textId="522CBBF5" w:rsidR="00B95462" w:rsidRPr="00905883" w:rsidRDefault="00B95462" w:rsidP="00905883">
      <w:pPr>
        <w:pStyle w:val="ListParagraph"/>
        <w:rPr>
          <w:sz w:val="24"/>
        </w:rPr>
      </w:pPr>
    </w:p>
    <w:p w14:paraId="7452496C" w14:textId="1D776E9F" w:rsidR="00B95462" w:rsidRPr="000E399A" w:rsidRDefault="00B95462" w:rsidP="000E399A">
      <w:pPr>
        <w:numPr>
          <w:ilvl w:val="0"/>
          <w:numId w:val="19"/>
        </w:numPr>
        <w:rPr>
          <w:sz w:val="24"/>
          <w:highlight w:val="yellow"/>
        </w:rPr>
      </w:pPr>
      <w:r w:rsidRPr="000E399A">
        <w:rPr>
          <w:sz w:val="24"/>
          <w:highlight w:val="yellow"/>
        </w:rPr>
        <w:t>CT Surgery Symposium, “</w:t>
      </w:r>
      <w:r w:rsidR="007A51C6" w:rsidRPr="000E399A">
        <w:rPr>
          <w:sz w:val="24"/>
          <w:highlight w:val="yellow"/>
        </w:rPr>
        <w:t>Clinical Trials Network &amp; Screening, Guidelines/UK Updates” University of Kentucky, Lexington, Kentucky; October 3, 2015</w:t>
      </w:r>
    </w:p>
    <w:p w14:paraId="70339E3D" w14:textId="77777777" w:rsidR="007A51C6" w:rsidRDefault="007A51C6" w:rsidP="007A51C6">
      <w:pPr>
        <w:pStyle w:val="ListParagraph"/>
        <w:rPr>
          <w:sz w:val="24"/>
        </w:rPr>
      </w:pPr>
    </w:p>
    <w:p w14:paraId="648FF02E" w14:textId="77777777" w:rsidR="00FB654E" w:rsidRDefault="00FB654E">
      <w:pPr>
        <w:rPr>
          <w:b/>
          <w:sz w:val="24"/>
        </w:rPr>
      </w:pPr>
    </w:p>
    <w:p w14:paraId="00FDFA51" w14:textId="77777777" w:rsidR="00FB654E" w:rsidRDefault="00FB654E">
      <w:pPr>
        <w:rPr>
          <w:b/>
          <w:sz w:val="24"/>
        </w:rPr>
      </w:pPr>
    </w:p>
    <w:p w14:paraId="2A78B498" w14:textId="77777777" w:rsidR="003C6DCC" w:rsidRDefault="003C6DCC">
      <w:pPr>
        <w:rPr>
          <w:b/>
          <w:sz w:val="24"/>
        </w:rPr>
      </w:pPr>
    </w:p>
    <w:p w14:paraId="73B4E36A" w14:textId="77777777" w:rsidR="003C6DCC" w:rsidRDefault="003C6DCC">
      <w:pPr>
        <w:rPr>
          <w:b/>
          <w:sz w:val="24"/>
        </w:rPr>
      </w:pPr>
    </w:p>
    <w:p w14:paraId="7D8547B0" w14:textId="77777777" w:rsidR="003F4929" w:rsidRDefault="0061635E">
      <w:pPr>
        <w:rPr>
          <w:b/>
          <w:sz w:val="24"/>
        </w:rPr>
      </w:pPr>
      <w:r>
        <w:rPr>
          <w:b/>
          <w:sz w:val="24"/>
        </w:rPr>
        <w:t>I</w:t>
      </w:r>
      <w:r w:rsidR="00C02388">
        <w:rPr>
          <w:b/>
          <w:sz w:val="24"/>
        </w:rPr>
        <w:t>nvited Lectures</w:t>
      </w:r>
    </w:p>
    <w:p w14:paraId="7D1C1C00" w14:textId="77777777" w:rsidR="003F4929" w:rsidRDefault="0061635E" w:rsidP="00905883">
      <w:pPr>
        <w:rPr>
          <w:sz w:val="24"/>
        </w:rPr>
      </w:pPr>
      <w:r>
        <w:rPr>
          <w:sz w:val="24"/>
        </w:rPr>
        <w:t>Multimodality Approach to Management of Lung Cancer:  Does it really save lives?  Prestonsburg, KY.  May 10, 2003.</w:t>
      </w:r>
    </w:p>
    <w:p w14:paraId="3A6B2FF3" w14:textId="77777777" w:rsidR="003F4929" w:rsidRDefault="003F4929">
      <w:pPr>
        <w:rPr>
          <w:sz w:val="24"/>
        </w:rPr>
      </w:pPr>
    </w:p>
    <w:p w14:paraId="3D1B522C" w14:textId="77777777" w:rsidR="003F4929" w:rsidRDefault="0061635E" w:rsidP="00905883">
      <w:pPr>
        <w:rPr>
          <w:sz w:val="24"/>
        </w:rPr>
      </w:pPr>
      <w:r>
        <w:rPr>
          <w:sz w:val="24"/>
        </w:rPr>
        <w:t xml:space="preserve">The Clinical Spectrum of Lung Cancer and the Markey Cancer Center Lung Cancer Multidisciplinary Team: Lexington, KY, July, 2003. </w:t>
      </w:r>
    </w:p>
    <w:p w14:paraId="5C2C341B" w14:textId="77777777" w:rsidR="003F4929" w:rsidRDefault="003F4929">
      <w:pPr>
        <w:rPr>
          <w:sz w:val="24"/>
        </w:rPr>
      </w:pPr>
    </w:p>
    <w:p w14:paraId="26D7CCA6" w14:textId="77777777" w:rsidR="003F4929" w:rsidRDefault="0061635E" w:rsidP="00905883">
      <w:pPr>
        <w:rPr>
          <w:sz w:val="24"/>
        </w:rPr>
      </w:pPr>
      <w:r>
        <w:rPr>
          <w:sz w:val="24"/>
        </w:rPr>
        <w:t>Updates in Lung Cancer Diagnosis and Treatment.  Center for Rural Health, Hazard, Kentucky, March 22, 2005.</w:t>
      </w:r>
    </w:p>
    <w:p w14:paraId="3FD2B1CE" w14:textId="77777777" w:rsidR="003F4929" w:rsidRDefault="003F4929">
      <w:pPr>
        <w:rPr>
          <w:sz w:val="24"/>
        </w:rPr>
      </w:pPr>
    </w:p>
    <w:p w14:paraId="10FBF9D7" w14:textId="77777777" w:rsidR="003F4929" w:rsidRDefault="0061635E" w:rsidP="00905883">
      <w:pPr>
        <w:rPr>
          <w:sz w:val="24"/>
        </w:rPr>
      </w:pPr>
      <w:r>
        <w:rPr>
          <w:sz w:val="24"/>
        </w:rPr>
        <w:t>Surgery for Symptom Management.  UK Markey Cancer Center’s Fourth Annual Evolving Strategies in Lung Cancer Diagnosis and Treatment.  Lexington, KY, April 23, 2005</w:t>
      </w:r>
    </w:p>
    <w:p w14:paraId="2DAC63F4" w14:textId="77777777" w:rsidR="003F4929" w:rsidRDefault="003F4929">
      <w:pPr>
        <w:pStyle w:val="ListParagraph"/>
        <w:rPr>
          <w:sz w:val="24"/>
        </w:rPr>
      </w:pPr>
    </w:p>
    <w:p w14:paraId="49835FFB" w14:textId="77777777" w:rsidR="003F4929" w:rsidRDefault="0061635E" w:rsidP="00905883">
      <w:pPr>
        <w:rPr>
          <w:sz w:val="24"/>
        </w:rPr>
      </w:pPr>
      <w:r>
        <w:rPr>
          <w:sz w:val="24"/>
        </w:rPr>
        <w:t>Ten Consecutive Cases of Lung Transplantation. 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Annual Symposium on Diseases of the Chest.  Pulmonary Medicine:  An Update.  Prestonsburg, KY, May 14, 2005</w:t>
      </w:r>
    </w:p>
    <w:p w14:paraId="5005FFF1" w14:textId="77777777" w:rsidR="003F4929" w:rsidRDefault="003F4929">
      <w:pPr>
        <w:ind w:left="360"/>
        <w:rPr>
          <w:sz w:val="24"/>
        </w:rPr>
      </w:pPr>
    </w:p>
    <w:p w14:paraId="11389FA3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>Lung Donation and Transplantation, Kentucky Respiratory Care Society Convention, Four Points</w:t>
      </w:r>
    </w:p>
    <w:p w14:paraId="4450F6F2" w14:textId="77777777" w:rsidR="003F4929" w:rsidRDefault="0061635E">
      <w:pPr>
        <w:rPr>
          <w:sz w:val="24"/>
        </w:rPr>
      </w:pPr>
      <w:r>
        <w:rPr>
          <w:sz w:val="24"/>
        </w:rPr>
        <w:t xml:space="preserve">      Sheraton, Lexington, KY, September 13-14, 2007</w:t>
      </w:r>
    </w:p>
    <w:p w14:paraId="711E8DBC" w14:textId="77777777" w:rsidR="003F4929" w:rsidRDefault="003F4929">
      <w:pPr>
        <w:rPr>
          <w:sz w:val="24"/>
        </w:rPr>
      </w:pPr>
    </w:p>
    <w:p w14:paraId="3C304DBF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 xml:space="preserve">Multidisciplinary Management of Lung Cancer:  2006 Lung Cancer Awareness Summit,      </w:t>
      </w:r>
    </w:p>
    <w:p w14:paraId="24237A52" w14:textId="77777777" w:rsidR="003F4929" w:rsidRDefault="0061635E">
      <w:pPr>
        <w:rPr>
          <w:sz w:val="24"/>
        </w:rPr>
      </w:pPr>
      <w:r>
        <w:rPr>
          <w:sz w:val="24"/>
        </w:rPr>
        <w:lastRenderedPageBreak/>
        <w:t xml:space="preserve">      Frankfort, KY, November 8, 2007.</w:t>
      </w:r>
    </w:p>
    <w:p w14:paraId="00185EC7" w14:textId="77777777" w:rsidR="003F4929" w:rsidRDefault="003F4929">
      <w:pPr>
        <w:rPr>
          <w:b/>
          <w:sz w:val="24"/>
        </w:rPr>
      </w:pPr>
    </w:p>
    <w:p w14:paraId="41F8BA9B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>Management of Pulmonary Metastases in Colon Cancer:  2006 Colon Cancer Symposium     Presentation, Lexington, KY, October 27, 2007.</w:t>
      </w:r>
    </w:p>
    <w:p w14:paraId="7E1B9CA1" w14:textId="77777777" w:rsidR="003F4929" w:rsidRDefault="003F4929">
      <w:pPr>
        <w:rPr>
          <w:sz w:val="24"/>
        </w:rPr>
      </w:pPr>
    </w:p>
    <w:p w14:paraId="0454CF8B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 xml:space="preserve">Lung Cancer Awareness:  Summit Kick-off Presentation, Belini’s restaurant, Lexington, KY, </w:t>
      </w:r>
    </w:p>
    <w:p w14:paraId="44AAAF22" w14:textId="77777777" w:rsidR="003F4929" w:rsidRDefault="0061635E">
      <w:pPr>
        <w:ind w:left="360"/>
        <w:rPr>
          <w:sz w:val="24"/>
        </w:rPr>
      </w:pPr>
      <w:r>
        <w:rPr>
          <w:sz w:val="24"/>
        </w:rPr>
        <w:t>October 23, 2007.</w:t>
      </w:r>
    </w:p>
    <w:p w14:paraId="630D888F" w14:textId="77777777" w:rsidR="003F4929" w:rsidRDefault="003F4929">
      <w:pPr>
        <w:ind w:left="465"/>
        <w:rPr>
          <w:sz w:val="24"/>
        </w:rPr>
      </w:pPr>
    </w:p>
    <w:p w14:paraId="193CD4A8" w14:textId="77777777" w:rsidR="003F4929" w:rsidRPr="00905883" w:rsidRDefault="0061635E" w:rsidP="00905883">
      <w:pPr>
        <w:jc w:val="both"/>
        <w:rPr>
          <w:sz w:val="24"/>
        </w:rPr>
      </w:pPr>
      <w:r w:rsidRPr="00905883">
        <w:rPr>
          <w:sz w:val="24"/>
        </w:rPr>
        <w:t>Tobacco Dependence:  More Than a Habit, Chantix, The Mansion inside Griffin Gate Marriott Resort, Lexington, KY, May 22, 2007</w:t>
      </w:r>
    </w:p>
    <w:p w14:paraId="4DB6EA6D" w14:textId="77777777" w:rsidR="003F4929" w:rsidRDefault="003F4929">
      <w:pPr>
        <w:jc w:val="both"/>
        <w:rPr>
          <w:sz w:val="24"/>
        </w:rPr>
      </w:pPr>
    </w:p>
    <w:p w14:paraId="7D4C36AE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>American College of Surgeons 93</w:t>
      </w:r>
      <w:r w:rsidRPr="00905883">
        <w:rPr>
          <w:sz w:val="24"/>
          <w:vertAlign w:val="superscript"/>
        </w:rPr>
        <w:t>rd</w:t>
      </w:r>
      <w:r w:rsidRPr="00905883">
        <w:rPr>
          <w:sz w:val="24"/>
        </w:rPr>
        <w:t xml:space="preserve"> Clinical Congress, Morial Convention Center, New Orleans, LA, October 7-11, 2007</w:t>
      </w:r>
    </w:p>
    <w:p w14:paraId="6FDA9E4E" w14:textId="77777777" w:rsidR="003F4929" w:rsidRDefault="003F4929">
      <w:pPr>
        <w:rPr>
          <w:sz w:val="24"/>
        </w:rPr>
      </w:pPr>
    </w:p>
    <w:p w14:paraId="30F80229" w14:textId="77777777" w:rsidR="003F4929" w:rsidRDefault="0061635E" w:rsidP="00905883">
      <w:pPr>
        <w:tabs>
          <w:tab w:val="left" w:pos="630"/>
        </w:tabs>
        <w:rPr>
          <w:sz w:val="24"/>
        </w:rPr>
      </w:pPr>
      <w:r>
        <w:rPr>
          <w:sz w:val="24"/>
        </w:rPr>
        <w:t>Auto suture Sales Training Class, Norwalk, CT, November 2, 2007</w:t>
      </w:r>
    </w:p>
    <w:p w14:paraId="3577A10F" w14:textId="77777777" w:rsidR="003F4929" w:rsidRDefault="003F4929">
      <w:pPr>
        <w:rPr>
          <w:sz w:val="24"/>
        </w:rPr>
      </w:pPr>
    </w:p>
    <w:p w14:paraId="496A7ED6" w14:textId="77777777" w:rsidR="003F4929" w:rsidRDefault="0061635E" w:rsidP="00905883">
      <w:pPr>
        <w:rPr>
          <w:sz w:val="24"/>
        </w:rPr>
      </w:pPr>
      <w:r>
        <w:rPr>
          <w:sz w:val="24"/>
        </w:rPr>
        <w:t>Covidien National Convention, Gaylord Palms Resort &amp; Convention Center, Orlando, FL, December 11-12, 2007</w:t>
      </w:r>
    </w:p>
    <w:p w14:paraId="1590AF09" w14:textId="77777777" w:rsidR="003F4929" w:rsidRDefault="003F4929">
      <w:pPr>
        <w:rPr>
          <w:sz w:val="24"/>
        </w:rPr>
      </w:pPr>
    </w:p>
    <w:p w14:paraId="6A97B732" w14:textId="77777777" w:rsidR="003F4929" w:rsidRDefault="0061635E" w:rsidP="00905883">
      <w:pPr>
        <w:rPr>
          <w:sz w:val="24"/>
        </w:rPr>
      </w:pPr>
      <w:r>
        <w:rPr>
          <w:sz w:val="24"/>
        </w:rPr>
        <w:t>Society of Thoracic Surgeons, Hyatt Regency Pier 66, Fort Lauderdale, FL, January 29, 2008</w:t>
      </w:r>
    </w:p>
    <w:p w14:paraId="595BEB94" w14:textId="77777777" w:rsidR="003F4929" w:rsidRDefault="003F4929">
      <w:pPr>
        <w:rPr>
          <w:sz w:val="24"/>
        </w:rPr>
      </w:pPr>
    </w:p>
    <w:p w14:paraId="3669749E" w14:textId="77777777" w:rsidR="003F4929" w:rsidRDefault="0061635E" w:rsidP="00905883">
      <w:pPr>
        <w:rPr>
          <w:sz w:val="24"/>
        </w:rPr>
      </w:pPr>
      <w:r>
        <w:rPr>
          <w:sz w:val="24"/>
        </w:rPr>
        <w:t>Explorer Conference, Northern Kentucky University, Highland Heights, KY, May 9, 2008</w:t>
      </w:r>
    </w:p>
    <w:p w14:paraId="06ABA1CD" w14:textId="77777777" w:rsidR="003F4929" w:rsidRDefault="003F4929">
      <w:pPr>
        <w:rPr>
          <w:sz w:val="24"/>
        </w:rPr>
      </w:pPr>
    </w:p>
    <w:p w14:paraId="016AE522" w14:textId="77777777" w:rsidR="003F4929" w:rsidRDefault="0061635E" w:rsidP="00905883">
      <w:pPr>
        <w:rPr>
          <w:sz w:val="24"/>
        </w:rPr>
      </w:pPr>
      <w:r>
        <w:rPr>
          <w:sz w:val="24"/>
        </w:rPr>
        <w:t>St. Claire Regional Medical Center, The Progress of Joint Research Efforts Between St. Claire Regional Medical and the University of Kentucky, August 11, 2008</w:t>
      </w:r>
    </w:p>
    <w:p w14:paraId="7CE4EA8B" w14:textId="77777777" w:rsidR="003F4929" w:rsidRDefault="003F4929">
      <w:pPr>
        <w:rPr>
          <w:sz w:val="24"/>
        </w:rPr>
      </w:pPr>
    </w:p>
    <w:p w14:paraId="7506C23E" w14:textId="77777777" w:rsidR="003F4929" w:rsidRDefault="0061635E" w:rsidP="00905883">
      <w:pPr>
        <w:rPr>
          <w:sz w:val="24"/>
        </w:rPr>
      </w:pPr>
      <w:r>
        <w:rPr>
          <w:sz w:val="24"/>
        </w:rPr>
        <w:t>Third International Symposium, Management of Chest Trauma, Riyadh Military Hospital, Saudi Arabia, March 2009</w:t>
      </w:r>
    </w:p>
    <w:p w14:paraId="1F56B18C" w14:textId="77777777" w:rsidR="003F4929" w:rsidRDefault="003F4929">
      <w:pPr>
        <w:rPr>
          <w:sz w:val="24"/>
        </w:rPr>
      </w:pPr>
    </w:p>
    <w:p w14:paraId="5BE6066C" w14:textId="77777777" w:rsidR="003F4929" w:rsidRDefault="0061635E" w:rsidP="00905883">
      <w:pPr>
        <w:rPr>
          <w:sz w:val="24"/>
        </w:rPr>
      </w:pPr>
      <w:r>
        <w:rPr>
          <w:sz w:val="24"/>
        </w:rPr>
        <w:t>Third International Symposium, Roles of Thoracoscopy in Chest Trauma, Riyadh Military Hospital, Saudi Arabia, March 2009</w:t>
      </w:r>
    </w:p>
    <w:p w14:paraId="229150C7" w14:textId="77777777" w:rsidR="003F4929" w:rsidRDefault="003F4929">
      <w:pPr>
        <w:rPr>
          <w:sz w:val="24"/>
        </w:rPr>
      </w:pPr>
    </w:p>
    <w:p w14:paraId="3BD49937" w14:textId="77777777" w:rsidR="003F4929" w:rsidRDefault="0061635E" w:rsidP="00905883">
      <w:pPr>
        <w:rPr>
          <w:sz w:val="24"/>
        </w:rPr>
      </w:pPr>
      <w:r>
        <w:rPr>
          <w:sz w:val="24"/>
        </w:rPr>
        <w:t>Third International Symposium, MIS in Thoracic Surgery, Riyadh Military Hospital, Saudi Arabia, March 2009</w:t>
      </w:r>
    </w:p>
    <w:p w14:paraId="6606B24A" w14:textId="77777777" w:rsidR="003F4929" w:rsidRDefault="003F4929">
      <w:pPr>
        <w:rPr>
          <w:sz w:val="24"/>
        </w:rPr>
      </w:pPr>
    </w:p>
    <w:p w14:paraId="29F29C86" w14:textId="77777777" w:rsidR="003F4929" w:rsidRDefault="0061635E" w:rsidP="00905883">
      <w:pPr>
        <w:rPr>
          <w:sz w:val="24"/>
        </w:rPr>
      </w:pPr>
      <w:r>
        <w:rPr>
          <w:sz w:val="24"/>
        </w:rPr>
        <w:t>Third International Symposium, TNM-New Staging System in Lung Cancer, Riyadh Military Hospital, Saudi Arabia, March 2009</w:t>
      </w:r>
    </w:p>
    <w:p w14:paraId="5B6B79C6" w14:textId="77777777" w:rsidR="003F4929" w:rsidRDefault="003F4929">
      <w:pPr>
        <w:rPr>
          <w:sz w:val="24"/>
        </w:rPr>
      </w:pPr>
    </w:p>
    <w:p w14:paraId="452B8A81" w14:textId="77777777" w:rsidR="003F4929" w:rsidRDefault="0061635E" w:rsidP="00905883">
      <w:pPr>
        <w:rPr>
          <w:sz w:val="24"/>
        </w:rPr>
      </w:pPr>
      <w:r>
        <w:rPr>
          <w:sz w:val="24"/>
        </w:rPr>
        <w:t>Third International Symposium, Roles of Thoracoscopy in Chest Malignancy, Riyadh Military Hospital, Saudi Arabia, March 2009</w:t>
      </w:r>
    </w:p>
    <w:p w14:paraId="326D4E15" w14:textId="77777777" w:rsidR="003F4929" w:rsidRDefault="003F4929">
      <w:pPr>
        <w:rPr>
          <w:sz w:val="24"/>
        </w:rPr>
      </w:pPr>
    </w:p>
    <w:p w14:paraId="26593F97" w14:textId="77777777" w:rsidR="003F4929" w:rsidRPr="00905883" w:rsidRDefault="0061635E" w:rsidP="00905883">
      <w:pPr>
        <w:rPr>
          <w:sz w:val="24"/>
        </w:rPr>
      </w:pPr>
      <w:r w:rsidRPr="00905883">
        <w:rPr>
          <w:sz w:val="24"/>
        </w:rPr>
        <w:t>Regional Prescription for Radon Conference, national sponsored EPA, Physician Panel, Lexington, KY, May 17, 2010</w:t>
      </w:r>
    </w:p>
    <w:p w14:paraId="26AE2C76" w14:textId="77777777" w:rsidR="000E399A" w:rsidRDefault="000E399A" w:rsidP="00537A6B">
      <w:pPr>
        <w:rPr>
          <w:sz w:val="24"/>
        </w:rPr>
      </w:pPr>
    </w:p>
    <w:p w14:paraId="2F8E2BBD" w14:textId="7A14D1ED" w:rsidR="00537A6B" w:rsidRPr="00537A6B" w:rsidRDefault="00537A6B" w:rsidP="00537A6B">
      <w:pPr>
        <w:rPr>
          <w:sz w:val="24"/>
        </w:rPr>
      </w:pPr>
      <w:r>
        <w:rPr>
          <w:sz w:val="24"/>
        </w:rPr>
        <w:t>UKCOM Cardiology &amp; Cardiothoracic Surgery Interest Group Meeting, Lexington, KY, October 29, 2014</w:t>
      </w:r>
    </w:p>
    <w:p w14:paraId="7C30B5EB" w14:textId="77777777" w:rsidR="006F7834" w:rsidRDefault="006F7834" w:rsidP="006F7834">
      <w:pPr>
        <w:rPr>
          <w:sz w:val="24"/>
        </w:rPr>
      </w:pPr>
    </w:p>
    <w:p w14:paraId="4CBFB808" w14:textId="1072EB06" w:rsidR="000E399A" w:rsidRDefault="006F7834" w:rsidP="000E399A">
      <w:pPr>
        <w:rPr>
          <w:sz w:val="24"/>
        </w:rPr>
      </w:pPr>
      <w:r>
        <w:rPr>
          <w:sz w:val="24"/>
        </w:rPr>
        <w:t>KY Academy of Physician Assistants 38</w:t>
      </w:r>
      <w:r w:rsidRPr="006F7834">
        <w:rPr>
          <w:sz w:val="24"/>
          <w:vertAlign w:val="superscript"/>
        </w:rPr>
        <w:t>th</w:t>
      </w:r>
      <w:r>
        <w:rPr>
          <w:sz w:val="24"/>
        </w:rPr>
        <w:t xml:space="preserve"> Annual CME Symposium: </w:t>
      </w:r>
      <w:r w:rsidR="009D4CAA">
        <w:rPr>
          <w:sz w:val="24"/>
        </w:rPr>
        <w:t xml:space="preserve">Current Status of Lung Cancer   </w:t>
      </w:r>
      <w:r>
        <w:rPr>
          <w:sz w:val="24"/>
        </w:rPr>
        <w:t>Screening, Lexi</w:t>
      </w:r>
      <w:r w:rsidR="00537A6B">
        <w:rPr>
          <w:sz w:val="24"/>
        </w:rPr>
        <w:t>ngton, KY, November 13-15, 2014</w:t>
      </w:r>
    </w:p>
    <w:p w14:paraId="23AF05B2" w14:textId="4CBE0302" w:rsidR="009D4CAA" w:rsidRDefault="009D4CAA" w:rsidP="000E399A">
      <w:pPr>
        <w:rPr>
          <w:sz w:val="24"/>
        </w:rPr>
      </w:pPr>
    </w:p>
    <w:p w14:paraId="30863866" w14:textId="258413BF" w:rsidR="009D4CAA" w:rsidRDefault="009D4CAA" w:rsidP="000E399A">
      <w:pPr>
        <w:rPr>
          <w:sz w:val="24"/>
        </w:rPr>
      </w:pPr>
    </w:p>
    <w:p w14:paraId="56F63FEE" w14:textId="7CAF809B" w:rsidR="009D4CAA" w:rsidRDefault="009D4CAA" w:rsidP="000E399A">
      <w:pPr>
        <w:rPr>
          <w:sz w:val="24"/>
        </w:rPr>
      </w:pPr>
    </w:p>
    <w:p w14:paraId="73E5B736" w14:textId="0D75C7E7" w:rsidR="009D4CAA" w:rsidRDefault="009D4CAA" w:rsidP="000E399A">
      <w:pPr>
        <w:rPr>
          <w:sz w:val="24"/>
        </w:rPr>
      </w:pPr>
      <w:r>
        <w:rPr>
          <w:sz w:val="24"/>
        </w:rPr>
        <w:t>Methodist Hospital Continuing Medical Education Program: 2016 Fall Oncology Update, Henderson, Kentucky, October 27, 2016.</w:t>
      </w:r>
    </w:p>
    <w:p w14:paraId="7A8297BF" w14:textId="77777777" w:rsidR="00007DA6" w:rsidRDefault="00007DA6" w:rsidP="000E399A">
      <w:pPr>
        <w:rPr>
          <w:sz w:val="24"/>
        </w:rPr>
      </w:pPr>
      <w:bookmarkStart w:id="0" w:name="_GoBack"/>
      <w:bookmarkEnd w:id="0"/>
    </w:p>
    <w:p w14:paraId="25F948C2" w14:textId="2D906E35" w:rsidR="00905883" w:rsidRDefault="00905883" w:rsidP="000E399A">
      <w:pPr>
        <w:rPr>
          <w:sz w:val="24"/>
        </w:rPr>
      </w:pPr>
    </w:p>
    <w:p w14:paraId="31D4B570" w14:textId="5C255203" w:rsidR="00191164" w:rsidRDefault="00515040" w:rsidP="000E399A">
      <w:pPr>
        <w:rPr>
          <w:sz w:val="24"/>
        </w:rPr>
      </w:pPr>
      <w:r w:rsidRPr="00515040">
        <w:rPr>
          <w:sz w:val="24"/>
          <w:highlight w:val="yellow"/>
        </w:rPr>
        <w:t>2017 Cancer Programs Conference: “Creating a Culture of Quality”, Chicago, Illinois; September 8-9, 2017</w:t>
      </w:r>
    </w:p>
    <w:p w14:paraId="00745619" w14:textId="77777777" w:rsidR="00191164" w:rsidRDefault="00191164" w:rsidP="000E399A">
      <w:pPr>
        <w:rPr>
          <w:sz w:val="24"/>
        </w:rPr>
      </w:pPr>
    </w:p>
    <w:p w14:paraId="2CE5272F" w14:textId="666243C2" w:rsidR="001003A9" w:rsidRDefault="00191164" w:rsidP="000E399A">
      <w:pPr>
        <w:rPr>
          <w:sz w:val="24"/>
        </w:rPr>
      </w:pPr>
      <w:r w:rsidRPr="001003A9">
        <w:rPr>
          <w:sz w:val="24"/>
          <w:highlight w:val="yellow"/>
        </w:rPr>
        <w:t xml:space="preserve">2017 Tri-State Regional Cancer Registrars’ Meeting: 2017 </w:t>
      </w:r>
      <w:r w:rsidR="001003A9" w:rsidRPr="001003A9">
        <w:rPr>
          <w:sz w:val="24"/>
          <w:highlight w:val="yellow"/>
        </w:rPr>
        <w:t xml:space="preserve"> CoC Changes (Kentucky</w:t>
      </w:r>
      <w:r w:rsidR="009D4CAA">
        <w:rPr>
          <w:sz w:val="24"/>
          <w:highlight w:val="yellow"/>
        </w:rPr>
        <w:t>)</w:t>
      </w:r>
      <w:r w:rsidR="001003A9" w:rsidRPr="001003A9">
        <w:rPr>
          <w:sz w:val="24"/>
          <w:highlight w:val="yellow"/>
        </w:rPr>
        <w:t>, Lexington, Kentucky; September 21, 2017</w:t>
      </w:r>
    </w:p>
    <w:p w14:paraId="7B6004B9" w14:textId="2B63915F" w:rsidR="000E399A" w:rsidRDefault="000E399A" w:rsidP="000E399A">
      <w:pPr>
        <w:rPr>
          <w:sz w:val="24"/>
        </w:rPr>
      </w:pPr>
    </w:p>
    <w:p w14:paraId="0FABADA7" w14:textId="44099D7C" w:rsidR="000E399A" w:rsidRPr="000E399A" w:rsidRDefault="000E399A" w:rsidP="000E399A">
      <w:pPr>
        <w:tabs>
          <w:tab w:val="left" w:pos="450"/>
        </w:tabs>
        <w:rPr>
          <w:sz w:val="24"/>
          <w:highlight w:val="yellow"/>
        </w:rPr>
      </w:pPr>
      <w:r w:rsidRPr="000E399A">
        <w:rPr>
          <w:sz w:val="24"/>
          <w:highlight w:val="yellow"/>
        </w:rPr>
        <w:t xml:space="preserve"> 2018 Tri-State Regional Cancer Registrars’ Meeting: 2018 CoC Changes (Kentucky), Lexington,</w:t>
      </w:r>
    </w:p>
    <w:p w14:paraId="4F209701" w14:textId="2D71EBED" w:rsidR="000E399A" w:rsidRDefault="00191164" w:rsidP="000E399A">
      <w:pPr>
        <w:tabs>
          <w:tab w:val="left" w:pos="450"/>
        </w:tabs>
        <w:rPr>
          <w:sz w:val="24"/>
        </w:rPr>
      </w:pPr>
      <w:r>
        <w:rPr>
          <w:sz w:val="24"/>
          <w:highlight w:val="yellow"/>
        </w:rPr>
        <w:t xml:space="preserve"> </w:t>
      </w:r>
      <w:r w:rsidR="000E399A" w:rsidRPr="000E399A">
        <w:rPr>
          <w:sz w:val="24"/>
          <w:highlight w:val="yellow"/>
        </w:rPr>
        <w:t>Kentucky; August 16-17, 2018</w:t>
      </w:r>
    </w:p>
    <w:p w14:paraId="4831934B" w14:textId="35981049" w:rsidR="000E399A" w:rsidRDefault="000E399A" w:rsidP="000E399A">
      <w:pPr>
        <w:tabs>
          <w:tab w:val="left" w:pos="360"/>
          <w:tab w:val="left" w:pos="540"/>
        </w:tabs>
        <w:rPr>
          <w:sz w:val="24"/>
        </w:rPr>
      </w:pPr>
    </w:p>
    <w:p w14:paraId="30EC83DB" w14:textId="77777777" w:rsidR="000E399A" w:rsidRDefault="000E399A" w:rsidP="000E399A">
      <w:pPr>
        <w:rPr>
          <w:sz w:val="24"/>
        </w:rPr>
      </w:pPr>
    </w:p>
    <w:p w14:paraId="7C8B39B4" w14:textId="3FDB6BB3" w:rsidR="000E399A" w:rsidRDefault="000E399A" w:rsidP="00191164">
      <w:pPr>
        <w:rPr>
          <w:sz w:val="24"/>
          <w:highlight w:val="yellow"/>
        </w:rPr>
      </w:pPr>
      <w:r w:rsidRPr="00191164">
        <w:rPr>
          <w:sz w:val="24"/>
          <w:highlight w:val="yellow"/>
        </w:rPr>
        <w:t>Holden Comprehensive Cancer Center Grand Rounds: Improving NCI Cancer Center Impact with Community Network Development, Cedar Rapids, Iowa, May 3, 2019</w:t>
      </w:r>
    </w:p>
    <w:p w14:paraId="5FBF9B00" w14:textId="5BB79C73" w:rsidR="00905883" w:rsidRDefault="00905883" w:rsidP="00191164">
      <w:pPr>
        <w:rPr>
          <w:sz w:val="24"/>
          <w:highlight w:val="yellow"/>
        </w:rPr>
      </w:pPr>
    </w:p>
    <w:p w14:paraId="3AB813D4" w14:textId="77777777" w:rsidR="00905883" w:rsidRPr="000E399A" w:rsidRDefault="00905883" w:rsidP="00905883">
      <w:pPr>
        <w:rPr>
          <w:sz w:val="24"/>
          <w:highlight w:val="yellow"/>
        </w:rPr>
      </w:pPr>
      <w:r w:rsidRPr="000E399A">
        <w:rPr>
          <w:sz w:val="24"/>
          <w:highlight w:val="yellow"/>
        </w:rPr>
        <w:t>Medical Staff Presentation “Lung Cancer”, Spring View Hospital, Lebanon, Kentucky; April 21, 2015</w:t>
      </w:r>
    </w:p>
    <w:p w14:paraId="42DD71D9" w14:textId="77777777" w:rsidR="00905883" w:rsidRPr="000E399A" w:rsidRDefault="00905883" w:rsidP="00905883">
      <w:pPr>
        <w:pStyle w:val="ListParagraph"/>
        <w:rPr>
          <w:sz w:val="24"/>
          <w:highlight w:val="yellow"/>
        </w:rPr>
      </w:pPr>
    </w:p>
    <w:p w14:paraId="0389E405" w14:textId="77777777" w:rsidR="00905883" w:rsidRDefault="00905883" w:rsidP="00905883">
      <w:pPr>
        <w:pStyle w:val="ListParagraph"/>
        <w:rPr>
          <w:sz w:val="24"/>
        </w:rPr>
      </w:pPr>
    </w:p>
    <w:p w14:paraId="5BFD4ABD" w14:textId="3C76C769" w:rsidR="00905883" w:rsidRDefault="00905883" w:rsidP="00905883">
      <w:pPr>
        <w:rPr>
          <w:sz w:val="24"/>
          <w:highlight w:val="yellow"/>
        </w:rPr>
      </w:pPr>
      <w:r w:rsidRPr="00905883">
        <w:rPr>
          <w:sz w:val="24"/>
          <w:highlight w:val="yellow"/>
        </w:rPr>
        <w:t>Accelerating Rural Cancer Control Research Meeting, “</w:t>
      </w:r>
      <w:r w:rsidR="009D4CAA">
        <w:rPr>
          <w:sz w:val="24"/>
          <w:highlight w:val="yellow"/>
        </w:rPr>
        <w:t>Partnerships in Kentucky with community hospitals to improve quality of care</w:t>
      </w:r>
      <w:r w:rsidRPr="00905883">
        <w:rPr>
          <w:sz w:val="24"/>
          <w:highlight w:val="yellow"/>
        </w:rPr>
        <w:t xml:space="preserve">”, Washington, DC; May </w:t>
      </w:r>
      <w:r w:rsidR="009D4CAA">
        <w:rPr>
          <w:sz w:val="24"/>
          <w:highlight w:val="yellow"/>
        </w:rPr>
        <w:t>30-31</w:t>
      </w:r>
      <w:r w:rsidRPr="00905883">
        <w:rPr>
          <w:sz w:val="24"/>
          <w:highlight w:val="yellow"/>
        </w:rPr>
        <w:t>, 2018</w:t>
      </w:r>
    </w:p>
    <w:p w14:paraId="1F2913F9" w14:textId="77777777" w:rsidR="00905883" w:rsidRDefault="00905883" w:rsidP="00905883">
      <w:pPr>
        <w:pStyle w:val="ListParagraph"/>
        <w:rPr>
          <w:sz w:val="24"/>
          <w:highlight w:val="yellow"/>
        </w:rPr>
      </w:pPr>
    </w:p>
    <w:p w14:paraId="05EFECBC" w14:textId="77777777" w:rsidR="00905883" w:rsidRPr="00905883" w:rsidRDefault="00905883" w:rsidP="00905883">
      <w:pPr>
        <w:rPr>
          <w:sz w:val="24"/>
          <w:highlight w:val="yellow"/>
        </w:rPr>
      </w:pPr>
      <w:r>
        <w:rPr>
          <w:sz w:val="24"/>
          <w:highlight w:val="yellow"/>
        </w:rPr>
        <w:t>Medical Staff Presentation “Low Dose CT Scanning for Screening for Lung Cancer”, Lake Cumberland Regional Hospital, Somerset, Kentucky; August 28, 2018.</w:t>
      </w:r>
    </w:p>
    <w:p w14:paraId="2DF9D267" w14:textId="77777777" w:rsidR="00905883" w:rsidRPr="00191164" w:rsidRDefault="00905883" w:rsidP="00191164">
      <w:pPr>
        <w:rPr>
          <w:sz w:val="24"/>
          <w:highlight w:val="yellow"/>
        </w:rPr>
      </w:pPr>
    </w:p>
    <w:p w14:paraId="0431A3BB" w14:textId="77777777" w:rsidR="000E399A" w:rsidRDefault="000E399A" w:rsidP="000E399A">
      <w:pPr>
        <w:rPr>
          <w:sz w:val="16"/>
          <w:szCs w:val="16"/>
        </w:rPr>
      </w:pPr>
    </w:p>
    <w:p w14:paraId="25CCB438" w14:textId="77777777" w:rsidR="000E399A" w:rsidRPr="000E399A" w:rsidRDefault="000E399A" w:rsidP="000E399A">
      <w:pPr>
        <w:rPr>
          <w:sz w:val="24"/>
        </w:rPr>
      </w:pPr>
    </w:p>
    <w:p w14:paraId="129EC4B6" w14:textId="09045C4C" w:rsidR="000E399A" w:rsidRDefault="000E399A" w:rsidP="006F7834">
      <w:pPr>
        <w:rPr>
          <w:sz w:val="24"/>
        </w:rPr>
      </w:pPr>
    </w:p>
    <w:p w14:paraId="0755900D" w14:textId="77777777" w:rsidR="000E399A" w:rsidRDefault="000E399A" w:rsidP="006F7834">
      <w:pPr>
        <w:rPr>
          <w:sz w:val="24"/>
        </w:rPr>
      </w:pPr>
    </w:p>
    <w:sectPr w:rsidR="000E399A">
      <w:headerReference w:type="default" r:id="rId12"/>
      <w:footerReference w:type="default" r:id="rId13"/>
      <w:pgSz w:w="12240" w:h="15840" w:code="1"/>
      <w:pgMar w:top="720" w:right="900" w:bottom="72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5E2D" w14:textId="77777777" w:rsidR="000E399A" w:rsidRDefault="000E399A">
      <w:r>
        <w:separator/>
      </w:r>
    </w:p>
  </w:endnote>
  <w:endnote w:type="continuationSeparator" w:id="0">
    <w:p w14:paraId="0F04834F" w14:textId="77777777" w:rsidR="000E399A" w:rsidRDefault="000E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AB9F" w14:textId="028572B2" w:rsidR="000E399A" w:rsidRDefault="000E399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DA6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E06B54C" w14:textId="77777777" w:rsidR="000E399A" w:rsidRDefault="000E3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58D4" w14:textId="77777777" w:rsidR="000E399A" w:rsidRDefault="000E399A">
      <w:r>
        <w:separator/>
      </w:r>
    </w:p>
  </w:footnote>
  <w:footnote w:type="continuationSeparator" w:id="0">
    <w:p w14:paraId="4662E625" w14:textId="77777777" w:rsidR="000E399A" w:rsidRDefault="000E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774A" w14:textId="77777777" w:rsidR="000E399A" w:rsidRDefault="000E399A">
    <w:pPr>
      <w:pStyle w:val="Header"/>
      <w:tabs>
        <w:tab w:val="clear" w:pos="4320"/>
        <w:tab w:val="clear" w:pos="8640"/>
        <w:tab w:val="right" w:pos="9360"/>
      </w:tabs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Timothy Wm. Mullett, M.D.</w:t>
    </w:r>
    <w:r>
      <w:rPr>
        <w:b/>
        <w:i/>
        <w:sz w:val="24"/>
        <w:szCs w:val="24"/>
        <w:u w:val="single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5C"/>
    <w:multiLevelType w:val="hybridMultilevel"/>
    <w:tmpl w:val="306AD346"/>
    <w:lvl w:ilvl="0" w:tplc="53D0BED2">
      <w:start w:val="200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825"/>
    <w:multiLevelType w:val="hybridMultilevel"/>
    <w:tmpl w:val="8F0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D4A"/>
    <w:multiLevelType w:val="hybridMultilevel"/>
    <w:tmpl w:val="1B68B9CC"/>
    <w:lvl w:ilvl="0" w:tplc="50D0C1F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2BC"/>
    <w:multiLevelType w:val="hybridMultilevel"/>
    <w:tmpl w:val="D83E7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677B8"/>
    <w:multiLevelType w:val="hybridMultilevel"/>
    <w:tmpl w:val="BA9EC01A"/>
    <w:lvl w:ilvl="0" w:tplc="253E2B12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822FC6"/>
    <w:multiLevelType w:val="hybridMultilevel"/>
    <w:tmpl w:val="0A34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45C9F"/>
    <w:multiLevelType w:val="hybridMultilevel"/>
    <w:tmpl w:val="755CEE94"/>
    <w:lvl w:ilvl="0" w:tplc="503C9F86">
      <w:start w:val="198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FB734E"/>
    <w:multiLevelType w:val="hybridMultilevel"/>
    <w:tmpl w:val="772C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27C"/>
    <w:multiLevelType w:val="hybridMultilevel"/>
    <w:tmpl w:val="D5F48B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2735"/>
    <w:multiLevelType w:val="hybridMultilevel"/>
    <w:tmpl w:val="C98A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240CC"/>
    <w:multiLevelType w:val="hybridMultilevel"/>
    <w:tmpl w:val="A8D45E88"/>
    <w:lvl w:ilvl="0" w:tplc="A3BAA104">
      <w:start w:val="199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D4E76"/>
    <w:multiLevelType w:val="multilevel"/>
    <w:tmpl w:val="95D0DECA"/>
    <w:lvl w:ilvl="0">
      <w:start w:val="1998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0"/>
      <w:numFmt w:val="decimal"/>
      <w:lvlText w:val="%1-%2."/>
      <w:lvlJc w:val="left"/>
      <w:pPr>
        <w:tabs>
          <w:tab w:val="num" w:pos="1965"/>
        </w:tabs>
        <w:ind w:left="1965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700"/>
        </w:tabs>
        <w:ind w:left="270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435"/>
        </w:tabs>
        <w:ind w:left="3435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170"/>
        </w:tabs>
        <w:ind w:left="417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2" w15:restartNumberingAfterBreak="0">
    <w:nsid w:val="331F6F14"/>
    <w:multiLevelType w:val="singleLevel"/>
    <w:tmpl w:val="2310836A"/>
    <w:lvl w:ilvl="0">
      <w:start w:val="1997"/>
      <w:numFmt w:val="decimal"/>
      <w:pStyle w:val="Heading2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36D172A"/>
    <w:multiLevelType w:val="hybridMultilevel"/>
    <w:tmpl w:val="C87E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87958"/>
    <w:multiLevelType w:val="hybridMultilevel"/>
    <w:tmpl w:val="A0F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6087"/>
    <w:multiLevelType w:val="hybridMultilevel"/>
    <w:tmpl w:val="9DD44238"/>
    <w:lvl w:ilvl="0" w:tplc="AF26D6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3144F"/>
    <w:multiLevelType w:val="hybridMultilevel"/>
    <w:tmpl w:val="58ECDB40"/>
    <w:lvl w:ilvl="0" w:tplc="B99C45D4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00FD9"/>
    <w:multiLevelType w:val="hybridMultilevel"/>
    <w:tmpl w:val="3488A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B0227"/>
    <w:multiLevelType w:val="singleLevel"/>
    <w:tmpl w:val="22B036A0"/>
    <w:lvl w:ilvl="0">
      <w:start w:val="1996"/>
      <w:numFmt w:val="decimal"/>
      <w:pStyle w:val="Heading3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C344850"/>
    <w:multiLevelType w:val="singleLevel"/>
    <w:tmpl w:val="F1F28F8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C8A43DB"/>
    <w:multiLevelType w:val="multilevel"/>
    <w:tmpl w:val="F350C60A"/>
    <w:lvl w:ilvl="0">
      <w:start w:val="1998"/>
      <w:numFmt w:val="decimal"/>
      <w:lvlText w:val="%1-0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3CB24585"/>
    <w:multiLevelType w:val="hybridMultilevel"/>
    <w:tmpl w:val="4C7C93AC"/>
    <w:lvl w:ilvl="0" w:tplc="1AD85006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02F7E4E"/>
    <w:multiLevelType w:val="hybridMultilevel"/>
    <w:tmpl w:val="19984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2731D"/>
    <w:multiLevelType w:val="hybridMultilevel"/>
    <w:tmpl w:val="2FAE9C5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059FC"/>
    <w:multiLevelType w:val="hybridMultilevel"/>
    <w:tmpl w:val="C0B0D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B5F30E5"/>
    <w:multiLevelType w:val="hybridMultilevel"/>
    <w:tmpl w:val="E3083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717AC"/>
    <w:multiLevelType w:val="hybridMultilevel"/>
    <w:tmpl w:val="441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00429"/>
    <w:multiLevelType w:val="hybridMultilevel"/>
    <w:tmpl w:val="3A2AB1F8"/>
    <w:lvl w:ilvl="0" w:tplc="6D887078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6091744A"/>
    <w:multiLevelType w:val="multilevel"/>
    <w:tmpl w:val="2D78E366"/>
    <w:lvl w:ilvl="0">
      <w:start w:val="1998"/>
      <w:numFmt w:val="decimal"/>
      <w:lvlText w:val="%1-0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9" w15:restartNumberingAfterBreak="0">
    <w:nsid w:val="61024565"/>
    <w:multiLevelType w:val="multilevel"/>
    <w:tmpl w:val="755CEE9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A15555"/>
    <w:multiLevelType w:val="hybridMultilevel"/>
    <w:tmpl w:val="62B8BA8E"/>
    <w:lvl w:ilvl="0" w:tplc="61D8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4C11"/>
    <w:multiLevelType w:val="singleLevel"/>
    <w:tmpl w:val="CB5E698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6C2049E1"/>
    <w:multiLevelType w:val="hybridMultilevel"/>
    <w:tmpl w:val="C9C63A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7975"/>
    <w:multiLevelType w:val="hybridMultilevel"/>
    <w:tmpl w:val="A71C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6A31"/>
    <w:multiLevelType w:val="singleLevel"/>
    <w:tmpl w:val="346EAB5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73D044D7"/>
    <w:multiLevelType w:val="hybridMultilevel"/>
    <w:tmpl w:val="2F900FE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1B8B"/>
    <w:multiLevelType w:val="singleLevel"/>
    <w:tmpl w:val="9754D7A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53D009B"/>
    <w:multiLevelType w:val="hybridMultilevel"/>
    <w:tmpl w:val="F086DECC"/>
    <w:lvl w:ilvl="0" w:tplc="0409000F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84845FF"/>
    <w:multiLevelType w:val="hybridMultilevel"/>
    <w:tmpl w:val="D8BC3E64"/>
    <w:lvl w:ilvl="0" w:tplc="59E654B4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C5D6191"/>
    <w:multiLevelType w:val="hybridMultilevel"/>
    <w:tmpl w:val="2BD4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4"/>
  </w:num>
  <w:num w:numId="4">
    <w:abstractNumId w:val="36"/>
  </w:num>
  <w:num w:numId="5">
    <w:abstractNumId w:val="31"/>
  </w:num>
  <w:num w:numId="6">
    <w:abstractNumId w:val="19"/>
  </w:num>
  <w:num w:numId="7">
    <w:abstractNumId w:val="28"/>
  </w:num>
  <w:num w:numId="8">
    <w:abstractNumId w:val="20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29"/>
  </w:num>
  <w:num w:numId="14">
    <w:abstractNumId w:val="4"/>
  </w:num>
  <w:num w:numId="15">
    <w:abstractNumId w:val="0"/>
  </w:num>
  <w:num w:numId="16">
    <w:abstractNumId w:val="39"/>
  </w:num>
  <w:num w:numId="17">
    <w:abstractNumId w:val="30"/>
  </w:num>
  <w:num w:numId="18">
    <w:abstractNumId w:val="5"/>
  </w:num>
  <w:num w:numId="19">
    <w:abstractNumId w:val="22"/>
  </w:num>
  <w:num w:numId="20">
    <w:abstractNumId w:val="26"/>
  </w:num>
  <w:num w:numId="21">
    <w:abstractNumId w:val="25"/>
  </w:num>
  <w:num w:numId="22">
    <w:abstractNumId w:val="37"/>
  </w:num>
  <w:num w:numId="23">
    <w:abstractNumId w:val="35"/>
  </w:num>
  <w:num w:numId="24">
    <w:abstractNumId w:val="2"/>
  </w:num>
  <w:num w:numId="25">
    <w:abstractNumId w:val="21"/>
  </w:num>
  <w:num w:numId="26">
    <w:abstractNumId w:val="27"/>
  </w:num>
  <w:num w:numId="27">
    <w:abstractNumId w:val="38"/>
  </w:num>
  <w:num w:numId="28">
    <w:abstractNumId w:val="8"/>
  </w:num>
  <w:num w:numId="29">
    <w:abstractNumId w:val="3"/>
  </w:num>
  <w:num w:numId="30">
    <w:abstractNumId w:val="24"/>
  </w:num>
  <w:num w:numId="31">
    <w:abstractNumId w:val="23"/>
  </w:num>
  <w:num w:numId="32">
    <w:abstractNumId w:val="32"/>
  </w:num>
  <w:num w:numId="33">
    <w:abstractNumId w:val="9"/>
  </w:num>
  <w:num w:numId="34">
    <w:abstractNumId w:val="13"/>
  </w:num>
  <w:num w:numId="35">
    <w:abstractNumId w:val="14"/>
  </w:num>
  <w:num w:numId="36">
    <w:abstractNumId w:val="33"/>
  </w:num>
  <w:num w:numId="37">
    <w:abstractNumId w:val="7"/>
  </w:num>
  <w:num w:numId="38">
    <w:abstractNumId w:val="15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9"/>
    <w:rsid w:val="000036FA"/>
    <w:rsid w:val="0000696C"/>
    <w:rsid w:val="00007DA6"/>
    <w:rsid w:val="000407F0"/>
    <w:rsid w:val="000502F6"/>
    <w:rsid w:val="0006327E"/>
    <w:rsid w:val="000E399A"/>
    <w:rsid w:val="000E6326"/>
    <w:rsid w:val="001003A9"/>
    <w:rsid w:val="001516A9"/>
    <w:rsid w:val="0017478E"/>
    <w:rsid w:val="00191164"/>
    <w:rsid w:val="001E1A42"/>
    <w:rsid w:val="002535AD"/>
    <w:rsid w:val="00264B53"/>
    <w:rsid w:val="002760A9"/>
    <w:rsid w:val="00296FB6"/>
    <w:rsid w:val="002A7F82"/>
    <w:rsid w:val="002B5DE2"/>
    <w:rsid w:val="00315D67"/>
    <w:rsid w:val="00316D7B"/>
    <w:rsid w:val="0034631E"/>
    <w:rsid w:val="003A1C71"/>
    <w:rsid w:val="003C6DCC"/>
    <w:rsid w:val="003F4929"/>
    <w:rsid w:val="00407CDD"/>
    <w:rsid w:val="004A3F37"/>
    <w:rsid w:val="004C117B"/>
    <w:rsid w:val="00515040"/>
    <w:rsid w:val="00537A6B"/>
    <w:rsid w:val="005A0485"/>
    <w:rsid w:val="005A304E"/>
    <w:rsid w:val="005F5FEA"/>
    <w:rsid w:val="005F72F1"/>
    <w:rsid w:val="0061635E"/>
    <w:rsid w:val="00616854"/>
    <w:rsid w:val="006657CA"/>
    <w:rsid w:val="006867D8"/>
    <w:rsid w:val="00693097"/>
    <w:rsid w:val="006A509F"/>
    <w:rsid w:val="006F1CE4"/>
    <w:rsid w:val="006F6F1D"/>
    <w:rsid w:val="006F7834"/>
    <w:rsid w:val="007233F4"/>
    <w:rsid w:val="0073294B"/>
    <w:rsid w:val="0074311A"/>
    <w:rsid w:val="007536C3"/>
    <w:rsid w:val="007813B5"/>
    <w:rsid w:val="007813F5"/>
    <w:rsid w:val="007A51C6"/>
    <w:rsid w:val="00840729"/>
    <w:rsid w:val="00853145"/>
    <w:rsid w:val="00905883"/>
    <w:rsid w:val="00927833"/>
    <w:rsid w:val="00951643"/>
    <w:rsid w:val="009A44D0"/>
    <w:rsid w:val="009B4D87"/>
    <w:rsid w:val="009D4CAA"/>
    <w:rsid w:val="00A15FEE"/>
    <w:rsid w:val="00A609FE"/>
    <w:rsid w:val="00A73BD9"/>
    <w:rsid w:val="00A808FA"/>
    <w:rsid w:val="00A9437E"/>
    <w:rsid w:val="00B24289"/>
    <w:rsid w:val="00B401CA"/>
    <w:rsid w:val="00B44756"/>
    <w:rsid w:val="00B95462"/>
    <w:rsid w:val="00C02388"/>
    <w:rsid w:val="00C10FBD"/>
    <w:rsid w:val="00C21C8C"/>
    <w:rsid w:val="00C238FD"/>
    <w:rsid w:val="00D13276"/>
    <w:rsid w:val="00D40486"/>
    <w:rsid w:val="00D8416E"/>
    <w:rsid w:val="00D87C6D"/>
    <w:rsid w:val="00D920C9"/>
    <w:rsid w:val="00DD2C99"/>
    <w:rsid w:val="00DD7B60"/>
    <w:rsid w:val="00DF50D9"/>
    <w:rsid w:val="00E001F5"/>
    <w:rsid w:val="00E32535"/>
    <w:rsid w:val="00E62DFF"/>
    <w:rsid w:val="00F249FD"/>
    <w:rsid w:val="00F64AAC"/>
    <w:rsid w:val="00FB18E5"/>
    <w:rsid w:val="00FB654E"/>
    <w:rsid w:val="00FC0B06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36A68"/>
  <w15:docId w15:val="{32394815-1E4D-45C0-A197-B5D358C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83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num" w:pos="720"/>
      </w:tabs>
      <w:ind w:left="720"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num" w:pos="2160"/>
      </w:tabs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ind w:left="720" w:firstLine="144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num" w:pos="1440"/>
      </w:tabs>
      <w:ind w:left="2160" w:hanging="1440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70"/>
      </w:tabs>
      <w:ind w:firstLine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2160"/>
    </w:pPr>
    <w:rPr>
      <w:szCs w:val="24"/>
    </w:rPr>
  </w:style>
  <w:style w:type="paragraph" w:styleId="BodyTextIndent2">
    <w:name w:val="Body Text Indent 2"/>
    <w:basedOn w:val="Normal"/>
    <w:pPr>
      <w:ind w:left="720"/>
    </w:pPr>
    <w:rPr>
      <w:szCs w:val="24"/>
    </w:rPr>
  </w:style>
  <w:style w:type="paragraph" w:styleId="BodyTextIndent3">
    <w:name w:val="Body Text Indent 3"/>
    <w:basedOn w:val="Normal"/>
    <w:pPr>
      <w:ind w:left="2160" w:hanging="1440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264B53"/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264B5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016/j.lungcan.2012.12.0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163703A5B6B438006F902E22A3D3B" ma:contentTypeVersion="13" ma:contentTypeDescription="Create a new document." ma:contentTypeScope="" ma:versionID="4b38ad99c75f3056ceee3cb09b5a5d89">
  <xsd:schema xmlns:xsd="http://www.w3.org/2001/XMLSchema" xmlns:xs="http://www.w3.org/2001/XMLSchema" xmlns:p="http://schemas.microsoft.com/office/2006/metadata/properties" xmlns:ns3="d33153f1-fc84-49b4-b241-e40392610266" xmlns:ns4="4496fa6b-8c42-4520-850a-171b7875f393" targetNamespace="http://schemas.microsoft.com/office/2006/metadata/properties" ma:root="true" ma:fieldsID="dcfefbe304b1342952e8f39dd729d55f" ns3:_="" ns4:_="">
    <xsd:import namespace="d33153f1-fc84-49b4-b241-e40392610266"/>
    <xsd:import namespace="4496fa6b-8c42-4520-850a-171b7875f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53f1-fc84-49b4-b241-e40392610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fa6b-8c42-4520-850a-171b7875f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7151-1343-46E7-9AB4-C0711CDCDE2A}">
  <ds:schemaRefs>
    <ds:schemaRef ds:uri="http://purl.org/dc/terms/"/>
    <ds:schemaRef ds:uri="http://schemas.openxmlformats.org/package/2006/metadata/core-properties"/>
    <ds:schemaRef ds:uri="http://purl.org/dc/dcmitype/"/>
    <ds:schemaRef ds:uri="d33153f1-fc84-49b4-b241-e4039261026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96fa6b-8c42-4520-850a-171b7875f3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87FE8B-6567-434F-B83F-0197F55F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26A8-1D40-44DE-8B60-35CDCFA7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153f1-fc84-49b4-b241-e40392610266"/>
    <ds:schemaRef ds:uri="4496fa6b-8c42-4520-850a-171b7875f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C5D14-46D9-4546-851F-42C1C29F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Kenda Harvey</dc:creator>
  <cp:lastModifiedBy>Arthur, Beverly</cp:lastModifiedBy>
  <cp:revision>2</cp:revision>
  <cp:lastPrinted>2016-03-18T12:35:00Z</cp:lastPrinted>
  <dcterms:created xsi:type="dcterms:W3CDTF">2019-08-23T16:11:00Z</dcterms:created>
  <dcterms:modified xsi:type="dcterms:W3CDTF">2019-08-23T16:11:00Z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0x010100E83163703A5B6B438006F902E22A3D3B</vt:lpwstr>
  </property>
</Properties>
</file>