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5249" w14:textId="0543B721" w:rsidR="00A01467" w:rsidRDefault="00A01467" w:rsidP="00A01467">
      <w:pPr>
        <w:spacing w:after="0"/>
        <w:rPr>
          <w:rStyle w:val="A2"/>
          <w:rFonts w:cstheme="minorHAnsi"/>
          <w:b/>
          <w:color w:val="auto"/>
          <w:sz w:val="22"/>
          <w:szCs w:val="22"/>
          <w:u w:val="single"/>
        </w:rPr>
      </w:pPr>
      <w:r w:rsidRPr="00386AF6">
        <w:rPr>
          <w:rStyle w:val="A2"/>
          <w:rFonts w:cstheme="minorHAnsi"/>
          <w:b/>
          <w:color w:val="auto"/>
          <w:sz w:val="22"/>
          <w:szCs w:val="22"/>
          <w:u w:val="single"/>
        </w:rPr>
        <w:t>Faculty</w:t>
      </w:r>
      <w:r w:rsidR="002A3EFA">
        <w:rPr>
          <w:rStyle w:val="A2"/>
          <w:rFonts w:cstheme="minorHAnsi"/>
          <w:b/>
          <w:color w:val="auto"/>
          <w:sz w:val="22"/>
          <w:szCs w:val="22"/>
          <w:u w:val="single"/>
        </w:rPr>
        <w:t xml:space="preserve">/Staff </w:t>
      </w:r>
      <w:r w:rsidRPr="00386AF6">
        <w:rPr>
          <w:rStyle w:val="A2"/>
          <w:rFonts w:cstheme="minorHAnsi"/>
          <w:b/>
          <w:color w:val="auto"/>
          <w:sz w:val="22"/>
          <w:szCs w:val="22"/>
          <w:u w:val="single"/>
        </w:rPr>
        <w:t>Awards</w:t>
      </w:r>
    </w:p>
    <w:p w14:paraId="2CCDB16F" w14:textId="52AA840C" w:rsidR="00A01467" w:rsidRDefault="00A01467" w:rsidP="00A01467">
      <w:p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EB05B4">
        <w:rPr>
          <w:rStyle w:val="A2"/>
          <w:rFonts w:cstheme="minorHAnsi"/>
          <w:color w:val="000000" w:themeColor="text1"/>
          <w:sz w:val="22"/>
          <w:szCs w:val="22"/>
        </w:rPr>
        <w:t xml:space="preserve">Distinguished Teaching Awards (as determined by the </w:t>
      </w:r>
      <w:r>
        <w:rPr>
          <w:rStyle w:val="A2"/>
          <w:rFonts w:cstheme="minorHAnsi"/>
          <w:color w:val="000000" w:themeColor="text1"/>
          <w:sz w:val="22"/>
          <w:szCs w:val="22"/>
        </w:rPr>
        <w:t xml:space="preserve">NKY </w:t>
      </w:r>
      <w:r w:rsidRPr="00EB05B4">
        <w:rPr>
          <w:rStyle w:val="A2"/>
          <w:rFonts w:cstheme="minorHAnsi"/>
          <w:color w:val="000000" w:themeColor="text1"/>
          <w:sz w:val="22"/>
          <w:szCs w:val="22"/>
        </w:rPr>
        <w:t>Class of 202</w:t>
      </w:r>
      <w:r>
        <w:rPr>
          <w:rStyle w:val="A2"/>
          <w:rFonts w:cstheme="minorHAnsi"/>
          <w:color w:val="000000" w:themeColor="text1"/>
          <w:sz w:val="22"/>
          <w:szCs w:val="22"/>
        </w:rPr>
        <w:t>3</w:t>
      </w:r>
      <w:r w:rsidRPr="00EB05B4">
        <w:rPr>
          <w:rStyle w:val="A2"/>
          <w:rFonts w:cstheme="minorHAnsi"/>
          <w:color w:val="000000" w:themeColor="text1"/>
          <w:sz w:val="22"/>
          <w:szCs w:val="22"/>
        </w:rPr>
        <w:t>)</w:t>
      </w:r>
    </w:p>
    <w:p w14:paraId="6A1CC3EB" w14:textId="77777777" w:rsidR="00A01467" w:rsidRDefault="00A01467" w:rsidP="00A01467">
      <w:p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</w:p>
    <w:p w14:paraId="6C94EAFB" w14:textId="557C002F" w:rsidR="00A01467" w:rsidRPr="00432F2A" w:rsidRDefault="00A01467" w:rsidP="00A01467">
      <w:pPr>
        <w:pStyle w:val="ListParagraph"/>
        <w:numPr>
          <w:ilvl w:val="0"/>
          <w:numId w:val="1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>Emergency Medicine – Jason Murray, MD</w:t>
      </w:r>
    </w:p>
    <w:p w14:paraId="28078C81" w14:textId="13A00535" w:rsidR="00A01467" w:rsidRPr="00432F2A" w:rsidRDefault="00A01467" w:rsidP="00A01467">
      <w:pPr>
        <w:pStyle w:val="ListParagraph"/>
        <w:numPr>
          <w:ilvl w:val="0"/>
          <w:numId w:val="1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>Family Medicine – Karl Schmitt, MD</w:t>
      </w:r>
    </w:p>
    <w:p w14:paraId="61DAA56C" w14:textId="4FE64358" w:rsidR="00A01467" w:rsidRPr="00432F2A" w:rsidRDefault="00A01467" w:rsidP="00A01467">
      <w:pPr>
        <w:pStyle w:val="ListParagraph"/>
        <w:numPr>
          <w:ilvl w:val="0"/>
          <w:numId w:val="1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 xml:space="preserve">Family Medicine Resident – Ian Coker, </w:t>
      </w:r>
      <w:r w:rsidR="0014660C" w:rsidRPr="00432F2A">
        <w:rPr>
          <w:rStyle w:val="A2"/>
          <w:rFonts w:cstheme="minorHAnsi"/>
          <w:color w:val="000000" w:themeColor="text1"/>
          <w:sz w:val="22"/>
          <w:szCs w:val="22"/>
        </w:rPr>
        <w:t>DO</w:t>
      </w:r>
    </w:p>
    <w:p w14:paraId="44A60B4D" w14:textId="437497A9" w:rsidR="00A01467" w:rsidRPr="00432F2A" w:rsidRDefault="00A01467" w:rsidP="00A01467">
      <w:pPr>
        <w:pStyle w:val="ListParagraph"/>
        <w:numPr>
          <w:ilvl w:val="0"/>
          <w:numId w:val="1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 xml:space="preserve">General Surgery – Zach Glenn, </w:t>
      </w:r>
      <w:r w:rsidR="0014660C" w:rsidRPr="00432F2A">
        <w:rPr>
          <w:rStyle w:val="A2"/>
          <w:rFonts w:cstheme="minorHAnsi"/>
          <w:color w:val="000000" w:themeColor="text1"/>
          <w:sz w:val="22"/>
          <w:szCs w:val="22"/>
        </w:rPr>
        <w:t>DO</w:t>
      </w:r>
    </w:p>
    <w:p w14:paraId="44992754" w14:textId="27CB3C2F" w:rsidR="00A01467" w:rsidRPr="00432F2A" w:rsidRDefault="00A01467" w:rsidP="00A01467">
      <w:pPr>
        <w:pStyle w:val="ListParagraph"/>
        <w:numPr>
          <w:ilvl w:val="0"/>
          <w:numId w:val="1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 xml:space="preserve">Internal Medicine – Michael Geiger, </w:t>
      </w:r>
      <w:r w:rsidR="0014660C" w:rsidRPr="00432F2A">
        <w:rPr>
          <w:rStyle w:val="A2"/>
          <w:rFonts w:cstheme="minorHAnsi"/>
          <w:color w:val="000000" w:themeColor="text1"/>
          <w:sz w:val="22"/>
          <w:szCs w:val="22"/>
        </w:rPr>
        <w:t>MD</w:t>
      </w:r>
    </w:p>
    <w:p w14:paraId="3FB8329A" w14:textId="75C297FC" w:rsidR="00A01467" w:rsidRPr="00432F2A" w:rsidRDefault="00A01467" w:rsidP="00A01467">
      <w:pPr>
        <w:pStyle w:val="ListParagraph"/>
        <w:numPr>
          <w:ilvl w:val="0"/>
          <w:numId w:val="1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>Neurology – Vinod Krishnan, MD</w:t>
      </w:r>
    </w:p>
    <w:p w14:paraId="187A24E6" w14:textId="7212CB97" w:rsidR="00A01467" w:rsidRPr="00432F2A" w:rsidRDefault="00A01467" w:rsidP="00A01467">
      <w:pPr>
        <w:pStyle w:val="ListParagraph"/>
        <w:numPr>
          <w:ilvl w:val="0"/>
          <w:numId w:val="1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 xml:space="preserve">OB/GYN – Allana Oak, </w:t>
      </w:r>
      <w:r w:rsidR="0014660C" w:rsidRPr="00432F2A">
        <w:rPr>
          <w:rStyle w:val="A2"/>
          <w:rFonts w:cstheme="minorHAnsi"/>
          <w:color w:val="000000" w:themeColor="text1"/>
          <w:sz w:val="22"/>
          <w:szCs w:val="22"/>
        </w:rPr>
        <w:t>DO</w:t>
      </w:r>
    </w:p>
    <w:p w14:paraId="3F5A018F" w14:textId="21653D22" w:rsidR="00A01467" w:rsidRPr="00432F2A" w:rsidRDefault="00A01467" w:rsidP="00A01467">
      <w:pPr>
        <w:pStyle w:val="ListParagraph"/>
        <w:numPr>
          <w:ilvl w:val="0"/>
          <w:numId w:val="1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>Pediatrics – Meredith Landorf, MD</w:t>
      </w:r>
    </w:p>
    <w:p w14:paraId="7AFA8E02" w14:textId="7D870B88" w:rsidR="00A01467" w:rsidRPr="00432F2A" w:rsidRDefault="00A01467" w:rsidP="00A01467">
      <w:pPr>
        <w:pStyle w:val="ListParagraph"/>
        <w:numPr>
          <w:ilvl w:val="0"/>
          <w:numId w:val="1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 xml:space="preserve">Psychiatry – Vivekananda </w:t>
      </w:r>
      <w:proofErr w:type="spellStart"/>
      <w:r w:rsidRPr="00432F2A">
        <w:rPr>
          <w:rStyle w:val="A2"/>
          <w:rFonts w:cstheme="minorHAnsi"/>
          <w:color w:val="000000" w:themeColor="text1"/>
          <w:sz w:val="22"/>
          <w:szCs w:val="22"/>
        </w:rPr>
        <w:t>Rach</w:t>
      </w:r>
      <w:r w:rsidR="0014660C" w:rsidRPr="00432F2A">
        <w:rPr>
          <w:rStyle w:val="A2"/>
          <w:rFonts w:cstheme="minorHAnsi"/>
          <w:color w:val="000000" w:themeColor="text1"/>
          <w:sz w:val="22"/>
          <w:szCs w:val="22"/>
        </w:rPr>
        <w:t>a</w:t>
      </w:r>
      <w:r w:rsidRPr="00432F2A">
        <w:rPr>
          <w:rStyle w:val="A2"/>
          <w:rFonts w:cstheme="minorHAnsi"/>
          <w:color w:val="000000" w:themeColor="text1"/>
          <w:sz w:val="22"/>
          <w:szCs w:val="22"/>
        </w:rPr>
        <w:t>mallu</w:t>
      </w:r>
      <w:proofErr w:type="spellEnd"/>
      <w:r w:rsidRPr="00432F2A">
        <w:rPr>
          <w:rStyle w:val="A2"/>
          <w:rFonts w:cstheme="minorHAnsi"/>
          <w:color w:val="000000" w:themeColor="text1"/>
          <w:sz w:val="22"/>
          <w:szCs w:val="22"/>
        </w:rPr>
        <w:t>, MD</w:t>
      </w:r>
    </w:p>
    <w:p w14:paraId="616152DD" w14:textId="77777777" w:rsidR="00A01467" w:rsidRDefault="00A01467" w:rsidP="00A01467">
      <w:p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</w:p>
    <w:p w14:paraId="6DB4C5B8" w14:textId="6A113859" w:rsidR="00A01467" w:rsidRPr="00432F2A" w:rsidRDefault="00A01467" w:rsidP="00A01467">
      <w:p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>Northern Kentucky Overall Distinguished Teaching Award</w:t>
      </w:r>
      <w:r w:rsidR="003A2519" w:rsidRPr="00432F2A">
        <w:rPr>
          <w:rStyle w:val="A2"/>
          <w:rFonts w:cstheme="minorHAnsi"/>
          <w:color w:val="000000" w:themeColor="text1"/>
          <w:sz w:val="22"/>
          <w:szCs w:val="22"/>
        </w:rPr>
        <w:t xml:space="preserve"> (as determined by the NKY Class of 2023)</w:t>
      </w:r>
    </w:p>
    <w:p w14:paraId="4B121117" w14:textId="5D1EB15C" w:rsidR="00A01467" w:rsidRPr="00432F2A" w:rsidRDefault="00A01467" w:rsidP="00A01467">
      <w:pPr>
        <w:pStyle w:val="ListParagraph"/>
        <w:numPr>
          <w:ilvl w:val="0"/>
          <w:numId w:val="2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 xml:space="preserve">Allana Oak, </w:t>
      </w:r>
      <w:r w:rsidR="0014660C" w:rsidRPr="00432F2A">
        <w:rPr>
          <w:rStyle w:val="A2"/>
          <w:rFonts w:cstheme="minorHAnsi"/>
          <w:color w:val="000000" w:themeColor="text1"/>
          <w:sz w:val="22"/>
          <w:szCs w:val="22"/>
        </w:rPr>
        <w:t>DO</w:t>
      </w:r>
      <w:r w:rsidRPr="00432F2A">
        <w:rPr>
          <w:rStyle w:val="A2"/>
          <w:rFonts w:cstheme="minorHAnsi"/>
          <w:color w:val="000000" w:themeColor="text1"/>
          <w:sz w:val="22"/>
          <w:szCs w:val="22"/>
        </w:rPr>
        <w:t>, OB/GYN</w:t>
      </w:r>
    </w:p>
    <w:p w14:paraId="4202DF24" w14:textId="707C678E" w:rsidR="00A01467" w:rsidRDefault="00A01467" w:rsidP="00A01467">
      <w:p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</w:p>
    <w:p w14:paraId="0BE72EEA" w14:textId="5983CA9B" w:rsidR="00A01467" w:rsidRDefault="00A01467" w:rsidP="00A01467">
      <w:p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>
        <w:rPr>
          <w:rStyle w:val="A2"/>
          <w:rFonts w:cstheme="minorHAnsi"/>
          <w:color w:val="000000" w:themeColor="text1"/>
          <w:sz w:val="22"/>
          <w:szCs w:val="22"/>
        </w:rPr>
        <w:t xml:space="preserve">The </w:t>
      </w:r>
      <w:r w:rsidRPr="009E3561">
        <w:rPr>
          <w:rStyle w:val="A2"/>
          <w:rFonts w:cstheme="minorHAnsi"/>
          <w:color w:val="000000" w:themeColor="text1"/>
          <w:sz w:val="22"/>
          <w:szCs w:val="22"/>
        </w:rPr>
        <w:t>Human</w:t>
      </w:r>
      <w:r>
        <w:rPr>
          <w:rStyle w:val="A2"/>
          <w:rFonts w:cstheme="minorHAnsi"/>
          <w:color w:val="000000" w:themeColor="text1"/>
          <w:sz w:val="22"/>
          <w:szCs w:val="22"/>
        </w:rPr>
        <w:t>ism in Medicine Award</w:t>
      </w:r>
      <w:r w:rsidR="003A2519">
        <w:rPr>
          <w:rStyle w:val="A2"/>
          <w:rFonts w:cstheme="minorHAnsi"/>
          <w:color w:val="000000" w:themeColor="text1"/>
          <w:sz w:val="22"/>
          <w:szCs w:val="22"/>
        </w:rPr>
        <w:t xml:space="preserve"> </w:t>
      </w:r>
      <w:r w:rsidR="003A2519" w:rsidRPr="00EB05B4">
        <w:rPr>
          <w:rStyle w:val="A2"/>
          <w:rFonts w:cstheme="minorHAnsi"/>
          <w:color w:val="000000" w:themeColor="text1"/>
          <w:sz w:val="22"/>
          <w:szCs w:val="22"/>
        </w:rPr>
        <w:t xml:space="preserve">(as determined by the </w:t>
      </w:r>
      <w:r w:rsidR="003A2519">
        <w:rPr>
          <w:rStyle w:val="A2"/>
          <w:rFonts w:cstheme="minorHAnsi"/>
          <w:color w:val="000000" w:themeColor="text1"/>
          <w:sz w:val="22"/>
          <w:szCs w:val="22"/>
        </w:rPr>
        <w:t xml:space="preserve">NKY </w:t>
      </w:r>
      <w:r w:rsidR="003A2519" w:rsidRPr="00EB05B4">
        <w:rPr>
          <w:rStyle w:val="A2"/>
          <w:rFonts w:cstheme="minorHAnsi"/>
          <w:color w:val="000000" w:themeColor="text1"/>
          <w:sz w:val="22"/>
          <w:szCs w:val="22"/>
        </w:rPr>
        <w:t>Class of 202</w:t>
      </w:r>
      <w:r w:rsidR="003A2519">
        <w:rPr>
          <w:rStyle w:val="A2"/>
          <w:rFonts w:cstheme="minorHAnsi"/>
          <w:color w:val="000000" w:themeColor="text1"/>
          <w:sz w:val="22"/>
          <w:szCs w:val="22"/>
        </w:rPr>
        <w:t>3</w:t>
      </w:r>
      <w:r w:rsidR="003A2519" w:rsidRPr="00EB05B4">
        <w:rPr>
          <w:rStyle w:val="A2"/>
          <w:rFonts w:cstheme="minorHAnsi"/>
          <w:color w:val="000000" w:themeColor="text1"/>
          <w:sz w:val="22"/>
          <w:szCs w:val="22"/>
        </w:rPr>
        <w:t>)</w:t>
      </w:r>
    </w:p>
    <w:p w14:paraId="11BA1C24" w14:textId="4F147A15" w:rsidR="00A01467" w:rsidRPr="00432F2A" w:rsidRDefault="00A01467" w:rsidP="00A01467">
      <w:pPr>
        <w:pStyle w:val="ListParagraph"/>
        <w:numPr>
          <w:ilvl w:val="0"/>
          <w:numId w:val="3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000000" w:themeColor="text1"/>
          <w:sz w:val="22"/>
          <w:szCs w:val="22"/>
        </w:rPr>
        <w:t>Meredith Landorf, MD</w:t>
      </w:r>
    </w:p>
    <w:p w14:paraId="65F88319" w14:textId="77777777" w:rsidR="00FF778A" w:rsidRPr="00432F2A" w:rsidRDefault="00FF778A" w:rsidP="00FF778A">
      <w:pPr>
        <w:spacing w:after="0"/>
        <w:rPr>
          <w:rFonts w:cstheme="minorHAnsi"/>
        </w:rPr>
      </w:pPr>
    </w:p>
    <w:p w14:paraId="44FC7089" w14:textId="16842127" w:rsidR="00FF778A" w:rsidRPr="00432F2A" w:rsidRDefault="00FF778A" w:rsidP="00FF778A">
      <w:pPr>
        <w:spacing w:after="0"/>
        <w:rPr>
          <w:rFonts w:cstheme="minorHAnsi"/>
          <w:color w:val="000000" w:themeColor="text1"/>
        </w:rPr>
      </w:pPr>
      <w:r w:rsidRPr="00432F2A">
        <w:rPr>
          <w:rFonts w:cstheme="minorHAnsi"/>
        </w:rPr>
        <w:t>Honorary Class Members</w:t>
      </w:r>
      <w:r w:rsidRPr="00432F2A">
        <w:rPr>
          <w:rFonts w:cstheme="minorHAnsi"/>
          <w:b/>
          <w:u w:val="single"/>
        </w:rPr>
        <w:t xml:space="preserve"> </w:t>
      </w:r>
      <w:r w:rsidRPr="00432F2A">
        <w:rPr>
          <w:rStyle w:val="A2"/>
          <w:rFonts w:cstheme="minorHAnsi"/>
          <w:color w:val="000000" w:themeColor="text1"/>
          <w:sz w:val="22"/>
          <w:szCs w:val="22"/>
        </w:rPr>
        <w:t>(as determined by the NKY Class of 2023)</w:t>
      </w:r>
    </w:p>
    <w:p w14:paraId="237622AF" w14:textId="77777777" w:rsidR="00FF778A" w:rsidRPr="00432F2A" w:rsidRDefault="00FF778A" w:rsidP="00FF778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432F2A">
        <w:rPr>
          <w:rFonts w:cstheme="minorHAnsi"/>
        </w:rPr>
        <w:t>Emily Scanlon</w:t>
      </w:r>
    </w:p>
    <w:p w14:paraId="061D65D9" w14:textId="77777777" w:rsidR="00FF778A" w:rsidRPr="00432F2A" w:rsidRDefault="00FF778A" w:rsidP="00FF778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432F2A">
        <w:rPr>
          <w:rFonts w:cstheme="minorHAnsi"/>
        </w:rPr>
        <w:t>Steve Haist</w:t>
      </w:r>
    </w:p>
    <w:p w14:paraId="30D8FA3E" w14:textId="77777777" w:rsidR="00FF778A" w:rsidRPr="00432F2A" w:rsidRDefault="00FF778A" w:rsidP="00FF778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432F2A">
        <w:rPr>
          <w:rFonts w:cstheme="minorHAnsi"/>
        </w:rPr>
        <w:t>Meredith Landorf</w:t>
      </w:r>
    </w:p>
    <w:p w14:paraId="0F04F026" w14:textId="77777777" w:rsidR="00FF778A" w:rsidRPr="00432F2A" w:rsidRDefault="00FF778A" w:rsidP="00FF778A">
      <w:pPr>
        <w:spacing w:after="0"/>
        <w:rPr>
          <w:rFonts w:cstheme="minorHAnsi"/>
        </w:rPr>
      </w:pPr>
    </w:p>
    <w:p w14:paraId="4B7D8A31" w14:textId="77777777" w:rsidR="00FF778A" w:rsidRPr="00432F2A" w:rsidRDefault="00FF778A" w:rsidP="00FF778A">
      <w:pPr>
        <w:spacing w:after="0"/>
        <w:rPr>
          <w:rFonts w:cstheme="minorHAnsi"/>
          <w:color w:val="000000" w:themeColor="text1"/>
        </w:rPr>
      </w:pPr>
      <w:r w:rsidRPr="00432F2A">
        <w:rPr>
          <w:rFonts w:cstheme="minorHAnsi"/>
        </w:rPr>
        <w:t xml:space="preserve">Healthcare Hero </w:t>
      </w:r>
      <w:r w:rsidRPr="00432F2A">
        <w:rPr>
          <w:rStyle w:val="A2"/>
          <w:rFonts w:cstheme="minorHAnsi"/>
          <w:color w:val="000000" w:themeColor="text1"/>
          <w:sz w:val="22"/>
          <w:szCs w:val="22"/>
        </w:rPr>
        <w:t>(as determined by the NKY Class of 2023)</w:t>
      </w:r>
    </w:p>
    <w:p w14:paraId="5F9C5849" w14:textId="2A2B4FF8" w:rsidR="00A01467" w:rsidRPr="00432F2A" w:rsidRDefault="00FF778A" w:rsidP="00FF778A">
      <w:pPr>
        <w:pStyle w:val="ListParagraph"/>
        <w:numPr>
          <w:ilvl w:val="0"/>
          <w:numId w:val="12"/>
        </w:num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Fonts w:cstheme="minorHAnsi"/>
        </w:rPr>
        <w:t>Emily Scanlon</w:t>
      </w:r>
    </w:p>
    <w:p w14:paraId="39E16247" w14:textId="77777777" w:rsidR="00FF778A" w:rsidRDefault="00FF778A" w:rsidP="00A01467">
      <w:pPr>
        <w:spacing w:after="0"/>
        <w:rPr>
          <w:rStyle w:val="A2"/>
          <w:rFonts w:cstheme="minorHAnsi"/>
          <w:b/>
          <w:color w:val="auto"/>
          <w:sz w:val="22"/>
          <w:szCs w:val="22"/>
          <w:u w:val="single"/>
        </w:rPr>
      </w:pPr>
    </w:p>
    <w:p w14:paraId="77D4F07E" w14:textId="20495F80" w:rsidR="00A01467" w:rsidRPr="00386AF6" w:rsidRDefault="00A01467" w:rsidP="00A01467">
      <w:pPr>
        <w:spacing w:after="0"/>
        <w:rPr>
          <w:rStyle w:val="A2"/>
          <w:rFonts w:cstheme="minorHAnsi"/>
          <w:b/>
          <w:color w:val="auto"/>
          <w:sz w:val="22"/>
          <w:szCs w:val="22"/>
          <w:u w:val="single"/>
        </w:rPr>
      </w:pPr>
      <w:r w:rsidRPr="00386AF6">
        <w:rPr>
          <w:rStyle w:val="A2"/>
          <w:rFonts w:cstheme="minorHAnsi"/>
          <w:b/>
          <w:color w:val="auto"/>
          <w:sz w:val="22"/>
          <w:szCs w:val="22"/>
          <w:u w:val="single"/>
        </w:rPr>
        <w:t>Student Awards</w:t>
      </w:r>
    </w:p>
    <w:p w14:paraId="3F1B0B88" w14:textId="77777777" w:rsidR="00A01467" w:rsidRDefault="00A01467" w:rsidP="00A01467">
      <w:pPr>
        <w:spacing w:after="0"/>
      </w:pPr>
      <w:r>
        <w:t>Outstanding Clinical Performance Awards (as determined by faculty).</w:t>
      </w:r>
    </w:p>
    <w:p w14:paraId="0B9640B1" w14:textId="77777777" w:rsidR="00A01467" w:rsidRDefault="00A01467" w:rsidP="00A01467">
      <w:pPr>
        <w:spacing w:after="0"/>
      </w:pPr>
    </w:p>
    <w:p w14:paraId="7F2D8844" w14:textId="117C0F07" w:rsidR="00A01467" w:rsidRPr="00432F2A" w:rsidRDefault="00432F2A" w:rsidP="00A01467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bookmarkStart w:id="0" w:name="_GoBack"/>
      <w:bookmarkEnd w:id="0"/>
      <w:r w:rsidRPr="00432F2A">
        <w:rPr>
          <w:rFonts w:eastAsia="Times New Roman"/>
        </w:rPr>
        <w:t>Dr. William Willard Award (</w:t>
      </w:r>
      <w:r w:rsidR="00A01467" w:rsidRPr="00432F2A">
        <w:rPr>
          <w:rFonts w:eastAsia="Times New Roman"/>
        </w:rPr>
        <w:t>Family Medicine</w:t>
      </w:r>
      <w:r w:rsidRPr="00432F2A">
        <w:rPr>
          <w:rFonts w:eastAsia="Times New Roman"/>
        </w:rPr>
        <w:t>)</w:t>
      </w:r>
      <w:r w:rsidR="00A01467" w:rsidRPr="00432F2A">
        <w:rPr>
          <w:rFonts w:eastAsia="Times New Roman"/>
        </w:rPr>
        <w:t> </w:t>
      </w:r>
      <w:proofErr w:type="gramStart"/>
      <w:r w:rsidR="00A01467" w:rsidRPr="00432F2A">
        <w:rPr>
          <w:rFonts w:eastAsia="Times New Roman"/>
        </w:rPr>
        <w:t>–  Kenny</w:t>
      </w:r>
      <w:proofErr w:type="gramEnd"/>
      <w:r w:rsidR="00A01467" w:rsidRPr="00432F2A">
        <w:rPr>
          <w:rFonts w:eastAsia="Times New Roman"/>
        </w:rPr>
        <w:t xml:space="preserve"> Spear, Amanda Sch</w:t>
      </w:r>
      <w:r w:rsidR="00442148" w:rsidRPr="00432F2A">
        <w:rPr>
          <w:rFonts w:eastAsia="Times New Roman"/>
        </w:rPr>
        <w:t>l</w:t>
      </w:r>
      <w:r w:rsidR="00A01467" w:rsidRPr="00432F2A">
        <w:rPr>
          <w:rFonts w:eastAsia="Times New Roman"/>
        </w:rPr>
        <w:t>eper</w:t>
      </w:r>
    </w:p>
    <w:p w14:paraId="10D18EDE" w14:textId="61767372" w:rsidR="00A01467" w:rsidRPr="00432F2A" w:rsidRDefault="00432F2A" w:rsidP="00A01467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32F2A">
        <w:rPr>
          <w:rFonts w:eastAsia="Times New Roman"/>
        </w:rPr>
        <w:t xml:space="preserve">Outstanding Student in </w:t>
      </w:r>
      <w:r w:rsidR="00A01467" w:rsidRPr="00432F2A">
        <w:rPr>
          <w:rFonts w:eastAsia="Times New Roman"/>
        </w:rPr>
        <w:t xml:space="preserve">General Surgery </w:t>
      </w:r>
      <w:r w:rsidRPr="00432F2A">
        <w:rPr>
          <w:rFonts w:eastAsia="Times New Roman"/>
        </w:rPr>
        <w:t>Award</w:t>
      </w:r>
      <w:r w:rsidR="00A01467" w:rsidRPr="00432F2A">
        <w:rPr>
          <w:rFonts w:eastAsia="Times New Roman"/>
        </w:rPr>
        <w:t> </w:t>
      </w:r>
      <w:proofErr w:type="gramStart"/>
      <w:r w:rsidR="00A01467" w:rsidRPr="00432F2A">
        <w:rPr>
          <w:rFonts w:eastAsia="Times New Roman"/>
        </w:rPr>
        <w:t>–  Jay</w:t>
      </w:r>
      <w:proofErr w:type="gramEnd"/>
      <w:r w:rsidR="00A01467" w:rsidRPr="00432F2A">
        <w:rPr>
          <w:rFonts w:eastAsia="Times New Roman"/>
        </w:rPr>
        <w:t xml:space="preserve"> Lindner, Taylor Snyder</w:t>
      </w:r>
    </w:p>
    <w:p w14:paraId="52629F5B" w14:textId="1BCA53FF" w:rsidR="00A01467" w:rsidRPr="00432F2A" w:rsidRDefault="00432F2A" w:rsidP="00A01467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32F2A">
        <w:rPr>
          <w:rFonts w:eastAsia="Times New Roman"/>
        </w:rPr>
        <w:t>Dr. William Osler Award (</w:t>
      </w:r>
      <w:r w:rsidR="00A01467" w:rsidRPr="00432F2A">
        <w:rPr>
          <w:rFonts w:eastAsia="Times New Roman"/>
        </w:rPr>
        <w:t xml:space="preserve">Internal </w:t>
      </w:r>
      <w:proofErr w:type="gramStart"/>
      <w:r w:rsidR="00A01467" w:rsidRPr="00432F2A">
        <w:rPr>
          <w:rFonts w:eastAsia="Times New Roman"/>
        </w:rPr>
        <w:t>Medicine</w:t>
      </w:r>
      <w:r w:rsidRPr="00432F2A">
        <w:rPr>
          <w:rFonts w:eastAsia="Times New Roman"/>
        </w:rPr>
        <w:t>)</w:t>
      </w:r>
      <w:r w:rsidR="00A01467" w:rsidRPr="00432F2A">
        <w:rPr>
          <w:rFonts w:eastAsia="Times New Roman"/>
        </w:rPr>
        <w:t xml:space="preserve">  –</w:t>
      </w:r>
      <w:proofErr w:type="gramEnd"/>
      <w:r w:rsidR="00A01467" w:rsidRPr="00432F2A">
        <w:rPr>
          <w:rFonts w:eastAsia="Times New Roman"/>
        </w:rPr>
        <w:t xml:space="preserve">  Alex Gavsyuk, Allison Kippler</w:t>
      </w:r>
    </w:p>
    <w:p w14:paraId="0546E6DB" w14:textId="4A6F7C26" w:rsidR="00A01467" w:rsidRPr="00432F2A" w:rsidRDefault="00432F2A" w:rsidP="00A01467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32F2A">
        <w:rPr>
          <w:rFonts w:eastAsia="Times New Roman"/>
        </w:rPr>
        <w:t xml:space="preserve">Knack for </w:t>
      </w:r>
      <w:r w:rsidR="00A01467" w:rsidRPr="00432F2A">
        <w:rPr>
          <w:rFonts w:eastAsia="Times New Roman"/>
        </w:rPr>
        <w:t xml:space="preserve">Neurology </w:t>
      </w:r>
      <w:r w:rsidRPr="00432F2A">
        <w:rPr>
          <w:rFonts w:eastAsia="Times New Roman"/>
        </w:rPr>
        <w:t xml:space="preserve">Award </w:t>
      </w:r>
      <w:r w:rsidR="00A01467" w:rsidRPr="00432F2A">
        <w:rPr>
          <w:rFonts w:eastAsia="Times New Roman"/>
        </w:rPr>
        <w:t>– Rebecca Waugh, Geri Mitchell</w:t>
      </w:r>
    </w:p>
    <w:p w14:paraId="4899251C" w14:textId="28CA5C41" w:rsidR="00A01467" w:rsidRPr="00432F2A" w:rsidRDefault="00432F2A" w:rsidP="00A01467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32F2A">
        <w:rPr>
          <w:rFonts w:eastAsia="Times New Roman"/>
        </w:rPr>
        <w:t>Dr. Ed Hall Golden Forceps Award (</w:t>
      </w:r>
      <w:r w:rsidR="00A01467" w:rsidRPr="00432F2A">
        <w:rPr>
          <w:rFonts w:eastAsia="Times New Roman"/>
        </w:rPr>
        <w:t>OB/</w:t>
      </w:r>
      <w:proofErr w:type="gramStart"/>
      <w:r w:rsidR="00A01467" w:rsidRPr="00432F2A">
        <w:rPr>
          <w:rFonts w:eastAsia="Times New Roman"/>
        </w:rPr>
        <w:t>GYN</w:t>
      </w:r>
      <w:r w:rsidRPr="00432F2A">
        <w:rPr>
          <w:rFonts w:eastAsia="Times New Roman"/>
        </w:rPr>
        <w:t>)</w:t>
      </w:r>
      <w:r w:rsidR="00A01467" w:rsidRPr="00432F2A">
        <w:rPr>
          <w:rFonts w:eastAsia="Times New Roman"/>
        </w:rPr>
        <w:t xml:space="preserve">  –</w:t>
      </w:r>
      <w:proofErr w:type="gramEnd"/>
      <w:r w:rsidR="00A01467" w:rsidRPr="00432F2A">
        <w:rPr>
          <w:rFonts w:eastAsia="Times New Roman"/>
        </w:rPr>
        <w:t xml:space="preserve">  Aaron Adams, Taylor Snyder</w:t>
      </w:r>
    </w:p>
    <w:p w14:paraId="36318CE6" w14:textId="5C8CA8F8" w:rsidR="00A01467" w:rsidRPr="00432F2A" w:rsidRDefault="00432F2A" w:rsidP="00A01467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32F2A">
        <w:rPr>
          <w:rFonts w:eastAsia="Times New Roman"/>
        </w:rPr>
        <w:t>Bright Future Award (</w:t>
      </w:r>
      <w:proofErr w:type="gramStart"/>
      <w:r w:rsidR="00A01467" w:rsidRPr="00432F2A">
        <w:rPr>
          <w:rFonts w:eastAsia="Times New Roman"/>
        </w:rPr>
        <w:t>Psychiatry</w:t>
      </w:r>
      <w:r w:rsidRPr="00432F2A">
        <w:rPr>
          <w:rFonts w:eastAsia="Times New Roman"/>
        </w:rPr>
        <w:t>)</w:t>
      </w:r>
      <w:r w:rsidR="00A01467" w:rsidRPr="00432F2A">
        <w:rPr>
          <w:rFonts w:eastAsia="Times New Roman"/>
        </w:rPr>
        <w:t xml:space="preserve">  –</w:t>
      </w:r>
      <w:proofErr w:type="gramEnd"/>
      <w:r w:rsidR="00A01467" w:rsidRPr="00432F2A">
        <w:rPr>
          <w:rFonts w:eastAsia="Times New Roman"/>
        </w:rPr>
        <w:t xml:space="preserve"> Alex White</w:t>
      </w:r>
    </w:p>
    <w:p w14:paraId="25F71259" w14:textId="58EB0018" w:rsidR="00A01467" w:rsidRPr="00432F2A" w:rsidRDefault="00432F2A" w:rsidP="00A01467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32F2A">
        <w:rPr>
          <w:rFonts w:eastAsia="Times New Roman"/>
        </w:rPr>
        <w:t>Dr. John Morrison Award (</w:t>
      </w:r>
      <w:proofErr w:type="gramStart"/>
      <w:r w:rsidR="00A01467" w:rsidRPr="00432F2A">
        <w:rPr>
          <w:rFonts w:eastAsia="Times New Roman"/>
        </w:rPr>
        <w:t>Pediatrics</w:t>
      </w:r>
      <w:r w:rsidRPr="00432F2A">
        <w:rPr>
          <w:rFonts w:eastAsia="Times New Roman"/>
        </w:rPr>
        <w:t xml:space="preserve">) </w:t>
      </w:r>
      <w:r w:rsidR="00A01467" w:rsidRPr="00432F2A">
        <w:rPr>
          <w:rFonts w:eastAsia="Times New Roman"/>
        </w:rPr>
        <w:t xml:space="preserve"> –</w:t>
      </w:r>
      <w:proofErr w:type="gramEnd"/>
      <w:r w:rsidR="00A01467" w:rsidRPr="00432F2A">
        <w:rPr>
          <w:rFonts w:eastAsia="Times New Roman"/>
        </w:rPr>
        <w:t xml:space="preserve">  Christa Mattingly</w:t>
      </w:r>
    </w:p>
    <w:p w14:paraId="6C63282B" w14:textId="7B311A84" w:rsidR="00A01467" w:rsidRPr="00432F2A" w:rsidRDefault="00432F2A" w:rsidP="00A01467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432F2A">
        <w:rPr>
          <w:rFonts w:eastAsia="Times New Roman"/>
        </w:rPr>
        <w:t xml:space="preserve">Excellence in </w:t>
      </w:r>
      <w:r w:rsidR="00A01467" w:rsidRPr="00432F2A">
        <w:rPr>
          <w:rFonts w:eastAsia="Times New Roman"/>
        </w:rPr>
        <w:t>Emergency Medicine</w:t>
      </w:r>
      <w:r w:rsidRPr="00432F2A">
        <w:rPr>
          <w:rFonts w:eastAsia="Times New Roman"/>
        </w:rPr>
        <w:t xml:space="preserve"> Award</w:t>
      </w:r>
      <w:r w:rsidR="00A01467" w:rsidRPr="00432F2A">
        <w:rPr>
          <w:rFonts w:eastAsia="Times New Roman"/>
        </w:rPr>
        <w:t xml:space="preserve"> – Caitl</w:t>
      </w:r>
      <w:r w:rsidR="004B7F4D" w:rsidRPr="00432F2A">
        <w:rPr>
          <w:rFonts w:eastAsia="Times New Roman"/>
        </w:rPr>
        <w:t>y</w:t>
      </w:r>
      <w:r w:rsidR="00A01467" w:rsidRPr="00432F2A">
        <w:rPr>
          <w:rFonts w:eastAsia="Times New Roman"/>
        </w:rPr>
        <w:t>n Blair</w:t>
      </w:r>
    </w:p>
    <w:p w14:paraId="11795C41" w14:textId="743D8D41" w:rsidR="00A01467" w:rsidRDefault="00A01467" w:rsidP="00A01467">
      <w:p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</w:p>
    <w:p w14:paraId="20599A72" w14:textId="77777777" w:rsidR="00A01467" w:rsidRPr="00432F2A" w:rsidRDefault="00A01467" w:rsidP="00A01467">
      <w:pPr>
        <w:spacing w:after="0"/>
        <w:rPr>
          <w:rStyle w:val="A2"/>
          <w:rFonts w:cstheme="minorHAnsi"/>
          <w:color w:val="auto"/>
          <w:sz w:val="22"/>
          <w:szCs w:val="22"/>
        </w:rPr>
      </w:pPr>
      <w:r w:rsidRPr="00432F2A">
        <w:rPr>
          <w:rStyle w:val="A2"/>
          <w:rFonts w:cstheme="minorHAnsi"/>
          <w:color w:val="auto"/>
          <w:sz w:val="22"/>
          <w:szCs w:val="22"/>
        </w:rPr>
        <w:t xml:space="preserve">Clinical and Translational Research Scholarly Concentration </w:t>
      </w:r>
    </w:p>
    <w:p w14:paraId="2886C78E" w14:textId="5DE525AC" w:rsidR="00A01467" w:rsidRPr="00432F2A" w:rsidRDefault="00A01467" w:rsidP="00A01467">
      <w:pPr>
        <w:pStyle w:val="ListParagraph"/>
        <w:numPr>
          <w:ilvl w:val="0"/>
          <w:numId w:val="6"/>
        </w:numPr>
        <w:spacing w:after="0"/>
        <w:rPr>
          <w:rStyle w:val="A2"/>
          <w:rFonts w:cstheme="minorHAnsi"/>
          <w:color w:val="auto"/>
          <w:sz w:val="22"/>
          <w:szCs w:val="22"/>
        </w:rPr>
      </w:pPr>
      <w:r w:rsidRPr="00432F2A">
        <w:rPr>
          <w:rStyle w:val="A2"/>
          <w:rFonts w:cstheme="minorHAnsi"/>
          <w:color w:val="auto"/>
          <w:sz w:val="22"/>
          <w:szCs w:val="22"/>
        </w:rPr>
        <w:t>Kelcie Hill</w:t>
      </w:r>
    </w:p>
    <w:p w14:paraId="502F8569" w14:textId="77777777" w:rsidR="00A01467" w:rsidRPr="00432F2A" w:rsidRDefault="00A01467" w:rsidP="00A01467">
      <w:pPr>
        <w:spacing w:after="0"/>
        <w:rPr>
          <w:rStyle w:val="A2"/>
          <w:rFonts w:cstheme="minorHAnsi"/>
          <w:color w:val="auto"/>
          <w:sz w:val="22"/>
          <w:szCs w:val="22"/>
        </w:rPr>
      </w:pPr>
    </w:p>
    <w:p w14:paraId="4A1DF452" w14:textId="77777777" w:rsidR="00A01467" w:rsidRPr="00432F2A" w:rsidRDefault="00A01467" w:rsidP="00A01467">
      <w:pPr>
        <w:spacing w:after="0"/>
        <w:rPr>
          <w:rStyle w:val="A2"/>
          <w:rFonts w:cstheme="minorHAnsi"/>
          <w:color w:val="auto"/>
          <w:sz w:val="22"/>
          <w:szCs w:val="22"/>
        </w:rPr>
      </w:pPr>
      <w:r w:rsidRPr="00432F2A">
        <w:rPr>
          <w:rStyle w:val="A2"/>
          <w:rFonts w:cstheme="minorHAnsi"/>
          <w:color w:val="auto"/>
          <w:sz w:val="22"/>
          <w:szCs w:val="22"/>
        </w:rPr>
        <w:t>Bioethics and Clinical Ethics Scholarly Concentration</w:t>
      </w:r>
    </w:p>
    <w:p w14:paraId="7A32CC32" w14:textId="0C7B4806" w:rsidR="00A01467" w:rsidRPr="00432F2A" w:rsidRDefault="00A01467" w:rsidP="00A01467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432F2A">
        <w:rPr>
          <w:rFonts w:cstheme="minorHAnsi"/>
        </w:rPr>
        <w:t>Aaron Adams</w:t>
      </w:r>
    </w:p>
    <w:p w14:paraId="7086CFD0" w14:textId="0ADB766B" w:rsidR="00A01467" w:rsidRPr="00432F2A" w:rsidRDefault="00A01467" w:rsidP="00A01467">
      <w:pPr>
        <w:spacing w:after="0"/>
        <w:rPr>
          <w:rFonts w:cstheme="minorHAnsi"/>
        </w:rPr>
      </w:pPr>
    </w:p>
    <w:p w14:paraId="205AACEE" w14:textId="021D342D" w:rsidR="00A01467" w:rsidRPr="00432F2A" w:rsidRDefault="00A01467" w:rsidP="00A01467">
      <w:pPr>
        <w:spacing w:after="0"/>
        <w:rPr>
          <w:rFonts w:cstheme="minorHAnsi"/>
        </w:rPr>
      </w:pPr>
      <w:r w:rsidRPr="00432F2A">
        <w:rPr>
          <w:rFonts w:cstheme="minorHAnsi"/>
        </w:rPr>
        <w:t>Global Health Scholarly Concentration</w:t>
      </w:r>
    </w:p>
    <w:p w14:paraId="3567614A" w14:textId="66C361AB" w:rsidR="00A01467" w:rsidRPr="00432F2A" w:rsidRDefault="00A01467" w:rsidP="00A01467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432F2A">
        <w:rPr>
          <w:rFonts w:cstheme="minorHAnsi"/>
        </w:rPr>
        <w:t>Jay Lindner</w:t>
      </w:r>
    </w:p>
    <w:p w14:paraId="7086C7C7" w14:textId="3CBBA499" w:rsidR="00A01467" w:rsidRPr="00432F2A" w:rsidRDefault="00A01467" w:rsidP="00A01467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432F2A">
        <w:rPr>
          <w:rFonts w:cstheme="minorHAnsi"/>
        </w:rPr>
        <w:t>Ryan Yadav</w:t>
      </w:r>
    </w:p>
    <w:p w14:paraId="09D09546" w14:textId="77777777" w:rsidR="00A01467" w:rsidRPr="00F37E2D" w:rsidRDefault="00A01467" w:rsidP="00A01467">
      <w:pPr>
        <w:spacing w:after="0"/>
        <w:ind w:left="360"/>
        <w:rPr>
          <w:rFonts w:cstheme="minorHAnsi"/>
        </w:rPr>
      </w:pPr>
    </w:p>
    <w:p w14:paraId="21FB62B1" w14:textId="77777777" w:rsidR="00A01467" w:rsidRDefault="00A01467" w:rsidP="00A01467">
      <w:pPr>
        <w:spacing w:after="0"/>
        <w:rPr>
          <w:rStyle w:val="A2"/>
          <w:rFonts w:cstheme="minorHAnsi"/>
          <w:color w:val="auto"/>
          <w:sz w:val="22"/>
          <w:szCs w:val="22"/>
        </w:rPr>
      </w:pPr>
      <w:r w:rsidRPr="00386AF6">
        <w:rPr>
          <w:rStyle w:val="A2"/>
          <w:rFonts w:cstheme="minorHAnsi"/>
          <w:color w:val="auto"/>
          <w:sz w:val="22"/>
          <w:szCs w:val="22"/>
        </w:rPr>
        <w:lastRenderedPageBreak/>
        <w:t>American Medical Women’s As</w:t>
      </w:r>
      <w:r>
        <w:rPr>
          <w:rStyle w:val="A2"/>
          <w:rFonts w:cstheme="minorHAnsi"/>
          <w:color w:val="auto"/>
          <w:sz w:val="22"/>
          <w:szCs w:val="22"/>
        </w:rPr>
        <w:t>sociation Glasgow-Rubin Awards</w:t>
      </w:r>
    </w:p>
    <w:p w14:paraId="3154CB8A" w14:textId="66F26B83" w:rsidR="00A01467" w:rsidRDefault="00A01467" w:rsidP="00A01467">
      <w:pPr>
        <w:pStyle w:val="ListParagraph"/>
        <w:numPr>
          <w:ilvl w:val="0"/>
          <w:numId w:val="5"/>
        </w:numPr>
        <w:spacing w:after="0"/>
        <w:rPr>
          <w:rStyle w:val="A2"/>
          <w:rFonts w:cstheme="minorHAnsi"/>
          <w:color w:val="auto"/>
          <w:sz w:val="22"/>
          <w:szCs w:val="22"/>
        </w:rPr>
      </w:pPr>
      <w:r>
        <w:rPr>
          <w:rStyle w:val="A2"/>
          <w:rFonts w:cstheme="minorHAnsi"/>
          <w:color w:val="auto"/>
          <w:sz w:val="22"/>
          <w:szCs w:val="22"/>
        </w:rPr>
        <w:t>Morgan Bahnsen</w:t>
      </w:r>
    </w:p>
    <w:p w14:paraId="7D1376C0" w14:textId="0EF12207" w:rsidR="00A01467" w:rsidRDefault="00A01467" w:rsidP="00A01467">
      <w:pPr>
        <w:pStyle w:val="ListParagraph"/>
        <w:numPr>
          <w:ilvl w:val="0"/>
          <w:numId w:val="5"/>
        </w:numPr>
        <w:spacing w:after="0"/>
        <w:rPr>
          <w:rStyle w:val="A2"/>
          <w:rFonts w:cstheme="minorHAnsi"/>
          <w:color w:val="auto"/>
          <w:sz w:val="22"/>
          <w:szCs w:val="22"/>
        </w:rPr>
      </w:pPr>
      <w:r>
        <w:rPr>
          <w:rStyle w:val="A2"/>
          <w:rFonts w:cstheme="minorHAnsi"/>
          <w:color w:val="auto"/>
          <w:sz w:val="22"/>
          <w:szCs w:val="22"/>
        </w:rPr>
        <w:t>Caitlyn Blair</w:t>
      </w:r>
    </w:p>
    <w:p w14:paraId="53B326AE" w14:textId="762E11C5" w:rsidR="00A01467" w:rsidRPr="009E16B7" w:rsidRDefault="00A01467" w:rsidP="00A01467">
      <w:pPr>
        <w:pStyle w:val="ListParagraph"/>
        <w:numPr>
          <w:ilvl w:val="0"/>
          <w:numId w:val="5"/>
        </w:numPr>
        <w:spacing w:after="0"/>
        <w:rPr>
          <w:rStyle w:val="A2"/>
          <w:rFonts w:cstheme="minorHAnsi"/>
          <w:color w:val="auto"/>
          <w:sz w:val="22"/>
          <w:szCs w:val="22"/>
        </w:rPr>
      </w:pPr>
      <w:r>
        <w:rPr>
          <w:rStyle w:val="A2"/>
          <w:rFonts w:cstheme="minorHAnsi"/>
          <w:color w:val="auto"/>
          <w:sz w:val="22"/>
          <w:szCs w:val="22"/>
        </w:rPr>
        <w:t>Christ</w:t>
      </w:r>
      <w:r w:rsidR="004B7F4D">
        <w:rPr>
          <w:rStyle w:val="A2"/>
          <w:rFonts w:cstheme="minorHAnsi"/>
          <w:color w:val="auto"/>
          <w:sz w:val="22"/>
          <w:szCs w:val="22"/>
        </w:rPr>
        <w:t>a</w:t>
      </w:r>
      <w:r>
        <w:rPr>
          <w:rStyle w:val="A2"/>
          <w:rFonts w:cstheme="minorHAnsi"/>
          <w:color w:val="auto"/>
          <w:sz w:val="22"/>
          <w:szCs w:val="22"/>
        </w:rPr>
        <w:t xml:space="preserve"> Mattingly</w:t>
      </w:r>
    </w:p>
    <w:p w14:paraId="5776DA7E" w14:textId="77777777" w:rsidR="00A01467" w:rsidRPr="00A01467" w:rsidRDefault="00A01467" w:rsidP="00A01467">
      <w:p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</w:p>
    <w:p w14:paraId="182542A0" w14:textId="1E87B1CF" w:rsidR="004B7F4D" w:rsidRDefault="004B7F4D" w:rsidP="004B7F4D">
      <w:pPr>
        <w:spacing w:after="0"/>
        <w:rPr>
          <w:rStyle w:val="A2"/>
          <w:rFonts w:cstheme="minorHAnsi"/>
          <w:color w:val="auto"/>
          <w:sz w:val="22"/>
          <w:szCs w:val="22"/>
        </w:rPr>
      </w:pPr>
      <w:r>
        <w:rPr>
          <w:rStyle w:val="A2"/>
          <w:rFonts w:cstheme="minorHAnsi"/>
          <w:color w:val="auto"/>
          <w:sz w:val="22"/>
          <w:szCs w:val="22"/>
        </w:rPr>
        <w:t>Merck Manual Award</w:t>
      </w:r>
      <w:r w:rsidRPr="00386AF6">
        <w:rPr>
          <w:rStyle w:val="A2"/>
          <w:rFonts w:cstheme="minorHAnsi"/>
          <w:color w:val="auto"/>
          <w:sz w:val="22"/>
          <w:szCs w:val="22"/>
        </w:rPr>
        <w:t xml:space="preserve"> for Academic Excellence </w:t>
      </w:r>
      <w:r w:rsidR="003A2519">
        <w:rPr>
          <w:rStyle w:val="A2"/>
          <w:rFonts w:cstheme="minorHAnsi"/>
          <w:color w:val="auto"/>
          <w:sz w:val="22"/>
          <w:szCs w:val="22"/>
        </w:rPr>
        <w:t>(as determined by Deans)</w:t>
      </w:r>
    </w:p>
    <w:p w14:paraId="6879B097" w14:textId="581BE867" w:rsidR="004B7F4D" w:rsidRPr="00432F2A" w:rsidRDefault="004B7F4D" w:rsidP="004B7F4D">
      <w:pPr>
        <w:pStyle w:val="ListParagraph"/>
        <w:numPr>
          <w:ilvl w:val="0"/>
          <w:numId w:val="7"/>
        </w:numPr>
        <w:spacing w:after="0"/>
        <w:rPr>
          <w:rStyle w:val="A2"/>
          <w:rFonts w:cstheme="minorHAnsi"/>
          <w:color w:val="auto"/>
          <w:sz w:val="22"/>
          <w:szCs w:val="22"/>
        </w:rPr>
      </w:pPr>
      <w:r w:rsidRPr="00432F2A">
        <w:rPr>
          <w:rStyle w:val="A2"/>
          <w:rFonts w:cstheme="minorHAnsi"/>
          <w:color w:val="auto"/>
          <w:sz w:val="22"/>
          <w:szCs w:val="22"/>
        </w:rPr>
        <w:t>Jessica Lienesch</w:t>
      </w:r>
    </w:p>
    <w:p w14:paraId="1F78811A" w14:textId="77777777" w:rsidR="004B7F4D" w:rsidRPr="00432F2A" w:rsidRDefault="004B7F4D" w:rsidP="004B7F4D">
      <w:pPr>
        <w:spacing w:after="0"/>
        <w:rPr>
          <w:rStyle w:val="A2"/>
          <w:rFonts w:cstheme="minorHAnsi"/>
          <w:color w:val="auto"/>
          <w:sz w:val="22"/>
          <w:szCs w:val="22"/>
        </w:rPr>
      </w:pPr>
    </w:p>
    <w:p w14:paraId="6CFD79AA" w14:textId="09CA3D30" w:rsidR="004B7F4D" w:rsidRPr="00432F2A" w:rsidRDefault="004B7F4D" w:rsidP="004B7F4D">
      <w:p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auto"/>
          <w:sz w:val="22"/>
          <w:szCs w:val="22"/>
        </w:rPr>
        <w:t xml:space="preserve">The Humanism in Medicine Award </w:t>
      </w:r>
      <w:r w:rsidR="003A2519" w:rsidRPr="00432F2A">
        <w:rPr>
          <w:rStyle w:val="A2"/>
          <w:rFonts w:cstheme="minorHAnsi"/>
          <w:color w:val="000000" w:themeColor="text1"/>
          <w:sz w:val="22"/>
          <w:szCs w:val="22"/>
        </w:rPr>
        <w:t>(as determined by the NKY Class of 2023)</w:t>
      </w:r>
    </w:p>
    <w:p w14:paraId="533169F0" w14:textId="3C62AC20" w:rsidR="004B7F4D" w:rsidRPr="00432F2A" w:rsidRDefault="004B7F4D" w:rsidP="004B7F4D">
      <w:pPr>
        <w:pStyle w:val="ListParagraph"/>
        <w:numPr>
          <w:ilvl w:val="0"/>
          <w:numId w:val="7"/>
        </w:numPr>
        <w:spacing w:after="0"/>
        <w:rPr>
          <w:rStyle w:val="A2"/>
          <w:rFonts w:cstheme="minorHAnsi"/>
          <w:color w:val="auto"/>
          <w:sz w:val="22"/>
          <w:szCs w:val="22"/>
        </w:rPr>
      </w:pPr>
      <w:r w:rsidRPr="00432F2A">
        <w:rPr>
          <w:rStyle w:val="A2"/>
          <w:rFonts w:cstheme="minorHAnsi"/>
          <w:color w:val="auto"/>
          <w:sz w:val="22"/>
          <w:szCs w:val="22"/>
        </w:rPr>
        <w:t>Sonia Bhati</w:t>
      </w:r>
    </w:p>
    <w:p w14:paraId="29BA0DB5" w14:textId="77777777" w:rsidR="004B7F4D" w:rsidRPr="00432F2A" w:rsidRDefault="004B7F4D" w:rsidP="004B7F4D">
      <w:pPr>
        <w:pStyle w:val="ListParagraph"/>
        <w:spacing w:after="0"/>
        <w:rPr>
          <w:rStyle w:val="A2"/>
          <w:rFonts w:cstheme="minorHAnsi"/>
          <w:color w:val="auto"/>
          <w:sz w:val="22"/>
          <w:szCs w:val="22"/>
        </w:rPr>
      </w:pPr>
    </w:p>
    <w:p w14:paraId="61AC9359" w14:textId="0F0248E7" w:rsidR="004B7F4D" w:rsidRPr="00432F2A" w:rsidRDefault="004B7F4D" w:rsidP="004B7F4D">
      <w:pPr>
        <w:spacing w:after="0"/>
        <w:rPr>
          <w:rStyle w:val="A2"/>
          <w:rFonts w:cstheme="minorHAnsi"/>
          <w:color w:val="000000" w:themeColor="text1"/>
          <w:sz w:val="22"/>
          <w:szCs w:val="22"/>
        </w:rPr>
      </w:pPr>
      <w:r w:rsidRPr="00432F2A">
        <w:rPr>
          <w:rStyle w:val="A2"/>
          <w:rFonts w:cstheme="minorHAnsi"/>
          <w:color w:val="auto"/>
          <w:sz w:val="22"/>
          <w:szCs w:val="22"/>
        </w:rPr>
        <w:t>Good Physician Award</w:t>
      </w:r>
      <w:r w:rsidR="003A2519" w:rsidRPr="00432F2A">
        <w:rPr>
          <w:rStyle w:val="A2"/>
          <w:rFonts w:cstheme="minorHAnsi"/>
          <w:color w:val="auto"/>
          <w:sz w:val="22"/>
          <w:szCs w:val="22"/>
        </w:rPr>
        <w:t xml:space="preserve"> </w:t>
      </w:r>
      <w:r w:rsidR="003A2519" w:rsidRPr="00432F2A">
        <w:rPr>
          <w:rStyle w:val="A2"/>
          <w:rFonts w:cstheme="minorHAnsi"/>
          <w:color w:val="000000" w:themeColor="text1"/>
          <w:sz w:val="22"/>
          <w:szCs w:val="22"/>
        </w:rPr>
        <w:t>(as determined by the NKY Class of 2023)</w:t>
      </w:r>
    </w:p>
    <w:p w14:paraId="6329A449" w14:textId="16134BA3" w:rsidR="00C87CAB" w:rsidRPr="00432F2A" w:rsidRDefault="004B7F4D" w:rsidP="00FF778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432F2A">
        <w:rPr>
          <w:rFonts w:cstheme="minorHAnsi"/>
        </w:rPr>
        <w:t>Ryan Yadav</w:t>
      </w:r>
    </w:p>
    <w:p w14:paraId="7D495798" w14:textId="77777777" w:rsidR="00FF778A" w:rsidRPr="00432F2A" w:rsidRDefault="00FF778A" w:rsidP="00FF778A">
      <w:pPr>
        <w:pStyle w:val="ListParagraph"/>
        <w:spacing w:after="0"/>
        <w:rPr>
          <w:rFonts w:cstheme="minorHAnsi"/>
        </w:rPr>
      </w:pPr>
    </w:p>
    <w:p w14:paraId="24E52AA1" w14:textId="2A34CD69" w:rsidR="004B7F4D" w:rsidRPr="00432F2A" w:rsidRDefault="004B7F4D" w:rsidP="003A2519">
      <w:pPr>
        <w:spacing w:after="0"/>
        <w:rPr>
          <w:rFonts w:cstheme="minorHAnsi"/>
        </w:rPr>
      </w:pPr>
      <w:r w:rsidRPr="00432F2A">
        <w:t xml:space="preserve">Patrick T. </w:t>
      </w:r>
      <w:proofErr w:type="spellStart"/>
      <w:r w:rsidRPr="00432F2A">
        <w:t>Birrer</w:t>
      </w:r>
      <w:proofErr w:type="spellEnd"/>
      <w:r w:rsidRPr="00432F2A">
        <w:t xml:space="preserve"> Award</w:t>
      </w:r>
      <w:r w:rsidR="003A2519" w:rsidRPr="00432F2A">
        <w:t xml:space="preserve"> </w:t>
      </w:r>
      <w:r w:rsidR="003A2519" w:rsidRPr="00432F2A">
        <w:rPr>
          <w:rStyle w:val="A2"/>
          <w:rFonts w:cstheme="minorHAnsi"/>
          <w:color w:val="auto"/>
          <w:sz w:val="22"/>
          <w:szCs w:val="22"/>
        </w:rPr>
        <w:t>(as determined by Deans)</w:t>
      </w:r>
    </w:p>
    <w:p w14:paraId="74C7CFAA" w14:textId="2DC61026" w:rsidR="004B7F4D" w:rsidRPr="00432F2A" w:rsidRDefault="004B7F4D" w:rsidP="004B7F4D">
      <w:pPr>
        <w:pStyle w:val="ListParagraph"/>
        <w:numPr>
          <w:ilvl w:val="0"/>
          <w:numId w:val="8"/>
        </w:numPr>
      </w:pPr>
      <w:r w:rsidRPr="00432F2A">
        <w:t>Christa Mattingly</w:t>
      </w:r>
    </w:p>
    <w:p w14:paraId="226640E5" w14:textId="5EB746B4" w:rsidR="004B7F4D" w:rsidRPr="00432F2A" w:rsidRDefault="004B7F4D" w:rsidP="003A2519">
      <w:pPr>
        <w:spacing w:after="0"/>
        <w:rPr>
          <w:rFonts w:cstheme="minorHAnsi"/>
        </w:rPr>
      </w:pPr>
      <w:r w:rsidRPr="00432F2A">
        <w:t>Gabriella Smith Award</w:t>
      </w:r>
      <w:r w:rsidR="003A2519" w:rsidRPr="00432F2A">
        <w:t xml:space="preserve"> </w:t>
      </w:r>
      <w:r w:rsidR="003A2519" w:rsidRPr="00432F2A">
        <w:rPr>
          <w:rStyle w:val="A2"/>
          <w:rFonts w:cstheme="minorHAnsi"/>
          <w:color w:val="auto"/>
          <w:sz w:val="22"/>
          <w:szCs w:val="22"/>
        </w:rPr>
        <w:t>(as determined by Deans)</w:t>
      </w:r>
    </w:p>
    <w:p w14:paraId="1F5FA7C9" w14:textId="1C8D5A11" w:rsidR="004B7F4D" w:rsidRPr="00432F2A" w:rsidRDefault="004B7F4D" w:rsidP="004B7F4D">
      <w:pPr>
        <w:pStyle w:val="ListParagraph"/>
        <w:numPr>
          <w:ilvl w:val="0"/>
          <w:numId w:val="8"/>
        </w:numPr>
      </w:pPr>
      <w:r w:rsidRPr="00432F2A">
        <w:t>Ryan Yadav</w:t>
      </w:r>
    </w:p>
    <w:p w14:paraId="75C505E1" w14:textId="7A725BE8" w:rsidR="004B7F4D" w:rsidRPr="00432F2A" w:rsidRDefault="004B7F4D" w:rsidP="004B7F4D">
      <w:pPr>
        <w:pStyle w:val="ListParagraph"/>
        <w:numPr>
          <w:ilvl w:val="0"/>
          <w:numId w:val="8"/>
        </w:numPr>
      </w:pPr>
      <w:r w:rsidRPr="00432F2A">
        <w:t>Jay Lindner</w:t>
      </w:r>
    </w:p>
    <w:p w14:paraId="103CC819" w14:textId="7FBA7D4F" w:rsidR="004B7F4D" w:rsidRPr="00432F2A" w:rsidRDefault="004B7F4D" w:rsidP="003A2519">
      <w:pPr>
        <w:spacing w:after="0"/>
        <w:rPr>
          <w:rFonts w:cstheme="minorHAnsi"/>
          <w:color w:val="000000" w:themeColor="text1"/>
        </w:rPr>
      </w:pPr>
      <w:r w:rsidRPr="00432F2A">
        <w:t>Golden Baton Award</w:t>
      </w:r>
      <w:r w:rsidR="003A2519" w:rsidRPr="00432F2A">
        <w:t xml:space="preserve"> </w:t>
      </w:r>
      <w:r w:rsidR="003A2519" w:rsidRPr="00432F2A">
        <w:rPr>
          <w:rStyle w:val="A2"/>
          <w:rFonts w:cstheme="minorHAnsi"/>
          <w:color w:val="000000" w:themeColor="text1"/>
          <w:sz w:val="22"/>
          <w:szCs w:val="22"/>
        </w:rPr>
        <w:t>(as determined by the NKY Class of 2023)</w:t>
      </w:r>
    </w:p>
    <w:p w14:paraId="7A47F54E" w14:textId="76C64D8B" w:rsidR="004B7F4D" w:rsidRPr="00432F2A" w:rsidRDefault="004B7F4D" w:rsidP="004B7F4D">
      <w:pPr>
        <w:pStyle w:val="ListParagraph"/>
        <w:numPr>
          <w:ilvl w:val="0"/>
          <w:numId w:val="9"/>
        </w:numPr>
      </w:pPr>
      <w:r w:rsidRPr="00432F2A">
        <w:t>Christa Mattingly</w:t>
      </w:r>
    </w:p>
    <w:p w14:paraId="033148C7" w14:textId="5D8BE815" w:rsidR="004B7F4D" w:rsidRPr="00432F2A" w:rsidRDefault="004B7F4D" w:rsidP="003A2519">
      <w:pPr>
        <w:spacing w:after="0"/>
        <w:rPr>
          <w:rFonts w:cstheme="minorHAnsi"/>
        </w:rPr>
      </w:pPr>
      <w:r w:rsidRPr="00432F2A">
        <w:t>Steven A. Haist Award</w:t>
      </w:r>
      <w:r w:rsidR="003A2519" w:rsidRPr="00432F2A">
        <w:t xml:space="preserve"> </w:t>
      </w:r>
      <w:r w:rsidR="003A2519" w:rsidRPr="00432F2A">
        <w:rPr>
          <w:rStyle w:val="A2"/>
          <w:rFonts w:cstheme="minorHAnsi"/>
          <w:color w:val="auto"/>
          <w:sz w:val="22"/>
          <w:szCs w:val="22"/>
        </w:rPr>
        <w:t>(as determined by Deans)</w:t>
      </w:r>
    </w:p>
    <w:p w14:paraId="6DF0737B" w14:textId="63A699ED" w:rsidR="004B7F4D" w:rsidRPr="00432F2A" w:rsidRDefault="004B7F4D" w:rsidP="004B7F4D">
      <w:pPr>
        <w:pStyle w:val="ListParagraph"/>
        <w:numPr>
          <w:ilvl w:val="0"/>
          <w:numId w:val="9"/>
        </w:numPr>
      </w:pPr>
      <w:r w:rsidRPr="00432F2A">
        <w:t>Cassidy Moody</w:t>
      </w:r>
    </w:p>
    <w:p w14:paraId="096C152F" w14:textId="5FA8C0AB" w:rsidR="004B7F4D" w:rsidRPr="00432F2A" w:rsidRDefault="004B7F4D" w:rsidP="004B7F4D">
      <w:pPr>
        <w:pStyle w:val="ListParagraph"/>
        <w:numPr>
          <w:ilvl w:val="0"/>
          <w:numId w:val="9"/>
        </w:numPr>
      </w:pPr>
      <w:r w:rsidRPr="00432F2A">
        <w:t>Sean Thornton</w:t>
      </w:r>
    </w:p>
    <w:p w14:paraId="67F444F9" w14:textId="0D1B727C" w:rsidR="004B7F4D" w:rsidRPr="00432F2A" w:rsidRDefault="004B7F4D" w:rsidP="004B7F4D">
      <w:r w:rsidRPr="00432F2A">
        <w:t>CCRU Executive Committee</w:t>
      </w:r>
    </w:p>
    <w:p w14:paraId="7103AC00" w14:textId="23FA23CF" w:rsidR="004B7F4D" w:rsidRPr="00432F2A" w:rsidRDefault="004B7F4D" w:rsidP="004B7F4D">
      <w:pPr>
        <w:pStyle w:val="ListParagraph"/>
        <w:numPr>
          <w:ilvl w:val="0"/>
          <w:numId w:val="11"/>
        </w:numPr>
      </w:pPr>
      <w:r w:rsidRPr="00432F2A">
        <w:t>Christa Mattingly – Clinic Manager</w:t>
      </w:r>
    </w:p>
    <w:p w14:paraId="4F4CDC98" w14:textId="7221AD42" w:rsidR="004B7F4D" w:rsidRPr="00432F2A" w:rsidRDefault="004B7F4D" w:rsidP="004B7F4D">
      <w:pPr>
        <w:pStyle w:val="ListParagraph"/>
        <w:numPr>
          <w:ilvl w:val="0"/>
          <w:numId w:val="11"/>
        </w:numPr>
      </w:pPr>
      <w:r w:rsidRPr="00432F2A">
        <w:t>Allison Kippler – Community Resource Manager</w:t>
      </w:r>
    </w:p>
    <w:p w14:paraId="1100AB20" w14:textId="0D303A30" w:rsidR="004B7F4D" w:rsidRPr="00432F2A" w:rsidRDefault="004B7F4D" w:rsidP="004B7F4D">
      <w:pPr>
        <w:pStyle w:val="ListParagraph"/>
        <w:numPr>
          <w:ilvl w:val="0"/>
          <w:numId w:val="11"/>
        </w:numPr>
      </w:pPr>
      <w:r w:rsidRPr="00432F2A">
        <w:t>Sonia Bhati – Physician Liaison</w:t>
      </w:r>
    </w:p>
    <w:p w14:paraId="0E350813" w14:textId="1E38D2EC" w:rsidR="004B7F4D" w:rsidRPr="00432F2A" w:rsidRDefault="004B7F4D" w:rsidP="004B7F4D">
      <w:pPr>
        <w:pStyle w:val="ListParagraph"/>
        <w:numPr>
          <w:ilvl w:val="0"/>
          <w:numId w:val="11"/>
        </w:numPr>
      </w:pPr>
      <w:r w:rsidRPr="00432F2A">
        <w:t>Amanda Schleper – Student Scheduler</w:t>
      </w:r>
    </w:p>
    <w:sectPr w:rsidR="004B7F4D" w:rsidRPr="00432F2A" w:rsidSect="006B5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AvenirNext LT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3D0"/>
    <w:multiLevelType w:val="hybridMultilevel"/>
    <w:tmpl w:val="38CC7028"/>
    <w:lvl w:ilvl="0" w:tplc="1EFAA8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EF4"/>
    <w:multiLevelType w:val="hybridMultilevel"/>
    <w:tmpl w:val="1BF4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268B"/>
    <w:multiLevelType w:val="hybridMultilevel"/>
    <w:tmpl w:val="B898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BCA"/>
    <w:multiLevelType w:val="hybridMultilevel"/>
    <w:tmpl w:val="B416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FD4"/>
    <w:multiLevelType w:val="hybridMultilevel"/>
    <w:tmpl w:val="560467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07651B9"/>
    <w:multiLevelType w:val="hybridMultilevel"/>
    <w:tmpl w:val="6768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2294"/>
    <w:multiLevelType w:val="hybridMultilevel"/>
    <w:tmpl w:val="787A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2DA"/>
    <w:multiLevelType w:val="hybridMultilevel"/>
    <w:tmpl w:val="791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C41DB"/>
    <w:multiLevelType w:val="hybridMultilevel"/>
    <w:tmpl w:val="76FA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4474C"/>
    <w:multiLevelType w:val="hybridMultilevel"/>
    <w:tmpl w:val="F598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6E7A"/>
    <w:multiLevelType w:val="hybridMultilevel"/>
    <w:tmpl w:val="01DC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533F6"/>
    <w:multiLevelType w:val="hybridMultilevel"/>
    <w:tmpl w:val="5988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42"/>
    <w:rsid w:val="000C5E0E"/>
    <w:rsid w:val="0014660C"/>
    <w:rsid w:val="00176D3B"/>
    <w:rsid w:val="001C3748"/>
    <w:rsid w:val="002A3EFA"/>
    <w:rsid w:val="003A2519"/>
    <w:rsid w:val="00432F2A"/>
    <w:rsid w:val="00442148"/>
    <w:rsid w:val="004B7F4D"/>
    <w:rsid w:val="005974BC"/>
    <w:rsid w:val="005E332A"/>
    <w:rsid w:val="006B5896"/>
    <w:rsid w:val="008F7442"/>
    <w:rsid w:val="00A01467"/>
    <w:rsid w:val="00AB60AB"/>
    <w:rsid w:val="00B66CE0"/>
    <w:rsid w:val="00C87CAB"/>
    <w:rsid w:val="00DE5FE3"/>
    <w:rsid w:val="00E51807"/>
    <w:rsid w:val="00F51604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72E7"/>
  <w15:chartTrackingRefBased/>
  <w15:docId w15:val="{14F2E7C5-703A-4BF8-B941-641C76F8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A01467"/>
    <w:rPr>
      <w:rFonts w:cs="AvenirNext LT Pro Regular"/>
      <w:color w:val="616675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323</Words>
  <Characters>2102</Characters>
  <Application>Microsoft Office Word</Application>
  <DocSecurity>0</DocSecurity>
  <Lines>175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Shannon W.</dc:creator>
  <cp:keywords/>
  <dc:description/>
  <cp:lastModifiedBy>Schumacher, Shannon W.</cp:lastModifiedBy>
  <cp:revision>12</cp:revision>
  <cp:lastPrinted>2023-03-29T17:21:00Z</cp:lastPrinted>
  <dcterms:created xsi:type="dcterms:W3CDTF">2023-03-29T15:21:00Z</dcterms:created>
  <dcterms:modified xsi:type="dcterms:W3CDTF">2023-04-19T17:44:00Z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3451ea0e7e59bb507fe72a6ce6170995adfe3ab04d04dc1058322ee5b4880dac</vt:lpwstr>
  </property>
</Properties>
</file>