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4C" w:rsidRDefault="00E044F4" w:rsidP="00B012F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>Grant Writing Workshop 201</w:t>
      </w:r>
      <w:r w:rsidR="00A457C6">
        <w:rPr>
          <w:rFonts w:ascii="Arial" w:hAnsi="Arial" w:cs="Arial"/>
          <w:b/>
          <w:sz w:val="24"/>
          <w:szCs w:val="24"/>
        </w:rPr>
        <w:t>7</w:t>
      </w:r>
      <w:r w:rsidR="0082764C" w:rsidRPr="00DA1DBB">
        <w:rPr>
          <w:rFonts w:ascii="Arial" w:hAnsi="Arial" w:cs="Arial"/>
          <w:b/>
          <w:sz w:val="24"/>
          <w:szCs w:val="24"/>
        </w:rPr>
        <w:t>: Guidelines</w:t>
      </w:r>
    </w:p>
    <w:p w:rsidR="00B012FE" w:rsidRDefault="00B012FE" w:rsidP="007811D1">
      <w:pPr>
        <w:rPr>
          <w:rFonts w:ascii="Arial" w:hAnsi="Arial" w:cs="Arial"/>
          <w:b/>
          <w:sz w:val="24"/>
          <w:szCs w:val="24"/>
        </w:rPr>
      </w:pPr>
    </w:p>
    <w:p w:rsidR="00D9753D" w:rsidRPr="00DA1DBB" w:rsidRDefault="00BA1909" w:rsidP="007811D1">
      <w:pPr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>Tutors</w:t>
      </w:r>
      <w:r w:rsidR="007811D1" w:rsidRPr="00DA1DBB">
        <w:rPr>
          <w:rFonts w:ascii="Arial" w:hAnsi="Arial" w:cs="Arial"/>
          <w:sz w:val="24"/>
          <w:szCs w:val="24"/>
        </w:rPr>
        <w:t>: Professors</w:t>
      </w:r>
      <w:r w:rsidR="00D9753D" w:rsidRPr="00DA1DBB">
        <w:rPr>
          <w:rFonts w:ascii="Arial" w:hAnsi="Arial" w:cs="Arial"/>
          <w:sz w:val="24"/>
          <w:szCs w:val="24"/>
        </w:rPr>
        <w:t xml:space="preserve"> Kathy Saatman</w:t>
      </w:r>
      <w:r w:rsidR="007811D1" w:rsidRPr="00DA1DB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7811D1" w:rsidRPr="00DA1DBB">
          <w:rPr>
            <w:rStyle w:val="Hyperlink"/>
            <w:rFonts w:ascii="Arial" w:hAnsi="Arial" w:cs="Arial"/>
            <w:sz w:val="24"/>
            <w:szCs w:val="24"/>
          </w:rPr>
          <w:t>k.saatman@uky.edu</w:t>
        </w:r>
      </w:hyperlink>
      <w:r w:rsidR="00CB21B6" w:rsidRPr="00DA1DBB">
        <w:rPr>
          <w:rFonts w:ascii="Arial" w:hAnsi="Arial" w:cs="Arial"/>
          <w:sz w:val="24"/>
          <w:szCs w:val="24"/>
        </w:rPr>
        <w:t xml:space="preserve"> , Brad Taylor </w:t>
      </w:r>
      <w:hyperlink r:id="rId7" w:history="1">
        <w:r w:rsidR="00CB21B6" w:rsidRPr="00DA1DBB">
          <w:rPr>
            <w:rStyle w:val="Hyperlink"/>
            <w:rFonts w:ascii="Arial" w:hAnsi="Arial" w:cs="Arial"/>
            <w:sz w:val="24"/>
            <w:szCs w:val="24"/>
          </w:rPr>
          <w:t>brad.taylor@uky.edu</w:t>
        </w:r>
      </w:hyperlink>
      <w:r w:rsidR="00E044F4" w:rsidRPr="00DA1DBB">
        <w:rPr>
          <w:rFonts w:ascii="Arial" w:hAnsi="Arial" w:cs="Arial"/>
          <w:sz w:val="24"/>
          <w:szCs w:val="24"/>
        </w:rPr>
        <w:t xml:space="preserve"> , Brian Delisle </w:t>
      </w:r>
      <w:hyperlink r:id="rId8" w:history="1">
        <w:r w:rsidR="00E044F4" w:rsidRPr="00DA1DBB">
          <w:rPr>
            <w:rStyle w:val="Hyperlink"/>
            <w:rFonts w:ascii="Arial" w:hAnsi="Arial" w:cs="Arial"/>
            <w:sz w:val="24"/>
            <w:szCs w:val="24"/>
          </w:rPr>
          <w:t>brian.delisle@uky.edu</w:t>
        </w:r>
      </w:hyperlink>
      <w:r w:rsidR="00A457C6">
        <w:rPr>
          <w:rStyle w:val="Hyperlink"/>
          <w:rFonts w:ascii="Arial" w:hAnsi="Arial" w:cs="Arial"/>
          <w:sz w:val="24"/>
          <w:szCs w:val="24"/>
        </w:rPr>
        <w:t>,</w:t>
      </w:r>
      <w:r w:rsidR="00E044F4" w:rsidRPr="00DA1DBB">
        <w:rPr>
          <w:rFonts w:ascii="Arial" w:hAnsi="Arial" w:cs="Arial"/>
          <w:sz w:val="24"/>
          <w:szCs w:val="24"/>
        </w:rPr>
        <w:t xml:space="preserve"> </w:t>
      </w:r>
      <w:r w:rsidR="00A457C6">
        <w:rPr>
          <w:rFonts w:ascii="Arial" w:hAnsi="Arial" w:cs="Arial"/>
          <w:sz w:val="24"/>
          <w:szCs w:val="24"/>
        </w:rPr>
        <w:t xml:space="preserve">and </w:t>
      </w:r>
      <w:r w:rsidR="00A457C6" w:rsidRPr="00DA1DBB">
        <w:rPr>
          <w:rFonts w:ascii="Arial" w:hAnsi="Arial" w:cs="Arial"/>
          <w:sz w:val="24"/>
          <w:szCs w:val="24"/>
        </w:rPr>
        <w:t xml:space="preserve">Jim Geddes </w:t>
      </w:r>
      <w:hyperlink r:id="rId9" w:history="1">
        <w:r w:rsidR="00A457C6" w:rsidRPr="00DA1DBB">
          <w:rPr>
            <w:rStyle w:val="Hyperlink"/>
            <w:rFonts w:ascii="Arial" w:hAnsi="Arial" w:cs="Arial"/>
            <w:sz w:val="24"/>
            <w:szCs w:val="24"/>
          </w:rPr>
          <w:t>jgeddes@uky.edu</w:t>
        </w:r>
      </w:hyperlink>
      <w:r w:rsidR="00A457C6" w:rsidRPr="00DA1DBB">
        <w:rPr>
          <w:rFonts w:ascii="Arial" w:hAnsi="Arial" w:cs="Arial"/>
          <w:sz w:val="24"/>
          <w:szCs w:val="24"/>
        </w:rPr>
        <w:t xml:space="preserve"> </w:t>
      </w:r>
    </w:p>
    <w:p w:rsidR="002A4C6A" w:rsidRPr="00DA1DBB" w:rsidRDefault="00D9753D">
      <w:pPr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 xml:space="preserve">Objective: </w:t>
      </w:r>
      <w:r w:rsidRPr="00DA1DBB">
        <w:rPr>
          <w:rFonts w:ascii="Arial" w:hAnsi="Arial" w:cs="Arial"/>
          <w:sz w:val="24"/>
          <w:szCs w:val="24"/>
        </w:rPr>
        <w:t>to proactively mentor graduate students, MD-PhD students</w:t>
      </w:r>
      <w:r w:rsidR="00F541B1" w:rsidRPr="00DA1DBB">
        <w:rPr>
          <w:rFonts w:ascii="Arial" w:hAnsi="Arial" w:cs="Arial"/>
          <w:sz w:val="24"/>
          <w:szCs w:val="24"/>
        </w:rPr>
        <w:t>,</w:t>
      </w:r>
      <w:r w:rsidRPr="00DA1DBB">
        <w:rPr>
          <w:rFonts w:ascii="Arial" w:hAnsi="Arial" w:cs="Arial"/>
          <w:sz w:val="24"/>
          <w:szCs w:val="24"/>
        </w:rPr>
        <w:t xml:space="preserve"> and postdoctoral trainees</w:t>
      </w:r>
      <w:r w:rsidR="00F541B1" w:rsidRPr="00DA1DBB">
        <w:rPr>
          <w:rFonts w:ascii="Arial" w:hAnsi="Arial" w:cs="Arial"/>
          <w:sz w:val="24"/>
          <w:szCs w:val="24"/>
        </w:rPr>
        <w:t xml:space="preserve"> (PhD, MD, DMD)</w:t>
      </w:r>
      <w:r w:rsidR="00530474" w:rsidRPr="00DA1DBB">
        <w:rPr>
          <w:rFonts w:ascii="Arial" w:hAnsi="Arial" w:cs="Arial"/>
          <w:sz w:val="24"/>
          <w:szCs w:val="24"/>
        </w:rPr>
        <w:t xml:space="preserve"> to write</w:t>
      </w:r>
      <w:r w:rsidRPr="00DA1DBB">
        <w:rPr>
          <w:rFonts w:ascii="Arial" w:hAnsi="Arial" w:cs="Arial"/>
          <w:sz w:val="24"/>
          <w:szCs w:val="24"/>
        </w:rPr>
        <w:t xml:space="preserve"> NIH Ruth L. </w:t>
      </w:r>
      <w:proofErr w:type="spellStart"/>
      <w:r w:rsidRPr="00DA1DBB">
        <w:rPr>
          <w:rFonts w:ascii="Arial" w:hAnsi="Arial" w:cs="Arial"/>
          <w:sz w:val="24"/>
          <w:szCs w:val="24"/>
        </w:rPr>
        <w:t>Kirschstein</w:t>
      </w:r>
      <w:proofErr w:type="spellEnd"/>
      <w:r w:rsidRPr="00DA1DBB">
        <w:rPr>
          <w:rFonts w:ascii="Arial" w:hAnsi="Arial" w:cs="Arial"/>
          <w:sz w:val="24"/>
          <w:szCs w:val="24"/>
        </w:rPr>
        <w:t xml:space="preserve"> National Research Service Award </w:t>
      </w:r>
      <w:r w:rsidR="00B012FE">
        <w:rPr>
          <w:rFonts w:ascii="Arial" w:hAnsi="Arial" w:cs="Arial"/>
          <w:sz w:val="24"/>
          <w:szCs w:val="24"/>
        </w:rPr>
        <w:t xml:space="preserve">(NRSA) </w:t>
      </w:r>
      <w:r w:rsidRPr="00DA1DBB">
        <w:rPr>
          <w:rFonts w:ascii="Arial" w:hAnsi="Arial" w:cs="Arial"/>
          <w:sz w:val="24"/>
          <w:szCs w:val="24"/>
        </w:rPr>
        <w:t>Individual Fellowship application</w:t>
      </w:r>
      <w:r w:rsidR="00530474" w:rsidRPr="00DA1DBB">
        <w:rPr>
          <w:rFonts w:ascii="Arial" w:hAnsi="Arial" w:cs="Arial"/>
          <w:sz w:val="24"/>
          <w:szCs w:val="24"/>
        </w:rPr>
        <w:t>s</w:t>
      </w:r>
      <w:r w:rsidRPr="00DA1DBB">
        <w:rPr>
          <w:rFonts w:ascii="Arial" w:hAnsi="Arial" w:cs="Arial"/>
          <w:sz w:val="24"/>
          <w:szCs w:val="24"/>
        </w:rPr>
        <w:t xml:space="preserve"> usin</w:t>
      </w:r>
      <w:r w:rsidR="005974D2" w:rsidRPr="00DA1DBB">
        <w:rPr>
          <w:rFonts w:ascii="Arial" w:hAnsi="Arial" w:cs="Arial"/>
          <w:sz w:val="24"/>
          <w:szCs w:val="24"/>
        </w:rPr>
        <w:t>g a</w:t>
      </w:r>
      <w:r w:rsidR="009E76FC" w:rsidRPr="00DA1DBB">
        <w:rPr>
          <w:rFonts w:ascii="Arial" w:hAnsi="Arial" w:cs="Arial"/>
          <w:sz w:val="24"/>
          <w:szCs w:val="24"/>
        </w:rPr>
        <w:t>n</w:t>
      </w:r>
      <w:r w:rsidRPr="00DA1DBB">
        <w:rPr>
          <w:rFonts w:ascii="Arial" w:hAnsi="Arial" w:cs="Arial"/>
          <w:sz w:val="24"/>
          <w:szCs w:val="24"/>
        </w:rPr>
        <w:t xml:space="preserve"> interactive pedag</w:t>
      </w:r>
      <w:r w:rsidR="001946CE">
        <w:rPr>
          <w:rFonts w:ascii="Arial" w:hAnsi="Arial" w:cs="Arial"/>
          <w:sz w:val="24"/>
          <w:szCs w:val="24"/>
        </w:rPr>
        <w:t>ogic style in a workshop format</w:t>
      </w:r>
    </w:p>
    <w:p w:rsidR="002F3C76" w:rsidRPr="00DA1DBB" w:rsidRDefault="002F3C76">
      <w:pPr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 xml:space="preserve">University of Kentucky </w:t>
      </w:r>
      <w:r w:rsidR="002A4C6A" w:rsidRPr="00DA1DBB">
        <w:rPr>
          <w:rFonts w:ascii="Arial" w:hAnsi="Arial" w:cs="Arial"/>
          <w:b/>
          <w:sz w:val="24"/>
          <w:szCs w:val="24"/>
        </w:rPr>
        <w:t>Eligibi</w:t>
      </w:r>
      <w:r w:rsidR="00222DDC" w:rsidRPr="00DA1DBB">
        <w:rPr>
          <w:rFonts w:ascii="Arial" w:hAnsi="Arial" w:cs="Arial"/>
          <w:b/>
          <w:sz w:val="24"/>
          <w:szCs w:val="24"/>
        </w:rPr>
        <w:t>l</w:t>
      </w:r>
      <w:r w:rsidR="002A4C6A" w:rsidRPr="00DA1DBB">
        <w:rPr>
          <w:rFonts w:ascii="Arial" w:hAnsi="Arial" w:cs="Arial"/>
          <w:b/>
          <w:sz w:val="24"/>
          <w:szCs w:val="24"/>
        </w:rPr>
        <w:t xml:space="preserve">ity: </w:t>
      </w:r>
      <w:r w:rsidR="00B012FE">
        <w:rPr>
          <w:rFonts w:ascii="Arial" w:hAnsi="Arial" w:cs="Arial"/>
          <w:sz w:val="24"/>
          <w:szCs w:val="24"/>
        </w:rPr>
        <w:t>T</w:t>
      </w:r>
      <w:r w:rsidR="009E76FC" w:rsidRPr="00DA1DBB">
        <w:rPr>
          <w:rFonts w:ascii="Arial" w:hAnsi="Arial" w:cs="Arial"/>
          <w:sz w:val="24"/>
          <w:szCs w:val="24"/>
        </w:rPr>
        <w:t>he workshop</w:t>
      </w:r>
      <w:r w:rsidR="002A4C6A" w:rsidRPr="00DA1DBB">
        <w:rPr>
          <w:rFonts w:ascii="Arial" w:hAnsi="Arial" w:cs="Arial"/>
          <w:sz w:val="24"/>
          <w:szCs w:val="24"/>
        </w:rPr>
        <w:t xml:space="preserve"> is a voluntary non-graded</w:t>
      </w:r>
      <w:r w:rsidR="00C14B75" w:rsidRPr="00DA1DBB">
        <w:rPr>
          <w:rFonts w:ascii="Arial" w:hAnsi="Arial" w:cs="Arial"/>
          <w:sz w:val="24"/>
          <w:szCs w:val="24"/>
        </w:rPr>
        <w:t xml:space="preserve"> educational</w:t>
      </w:r>
      <w:r w:rsidR="002A4C6A" w:rsidRPr="00DA1DBB">
        <w:rPr>
          <w:rFonts w:ascii="Arial" w:hAnsi="Arial" w:cs="Arial"/>
          <w:sz w:val="24"/>
          <w:szCs w:val="24"/>
        </w:rPr>
        <w:t xml:space="preserve"> activity that is open to graduate students, MD-PhD students and postdoctoral trainees in the Department</w:t>
      </w:r>
      <w:r w:rsidR="00BA1909" w:rsidRPr="00DA1DBB">
        <w:rPr>
          <w:rFonts w:ascii="Arial" w:hAnsi="Arial" w:cs="Arial"/>
          <w:sz w:val="24"/>
          <w:szCs w:val="24"/>
        </w:rPr>
        <w:t>s</w:t>
      </w:r>
      <w:r w:rsidR="002A4C6A" w:rsidRPr="00DA1DBB">
        <w:rPr>
          <w:rFonts w:ascii="Arial" w:hAnsi="Arial" w:cs="Arial"/>
          <w:sz w:val="24"/>
          <w:szCs w:val="24"/>
        </w:rPr>
        <w:t xml:space="preserve"> of Physiology</w:t>
      </w:r>
      <w:r w:rsidR="0082764C" w:rsidRPr="00DA1DBB">
        <w:rPr>
          <w:rFonts w:ascii="Arial" w:hAnsi="Arial" w:cs="Arial"/>
          <w:sz w:val="24"/>
          <w:szCs w:val="24"/>
        </w:rPr>
        <w:t xml:space="preserve"> and</w:t>
      </w:r>
      <w:r w:rsidR="00BA1909" w:rsidRPr="00DA1DBB">
        <w:rPr>
          <w:rFonts w:ascii="Arial" w:hAnsi="Arial" w:cs="Arial"/>
          <w:sz w:val="24"/>
          <w:szCs w:val="24"/>
        </w:rPr>
        <w:t xml:space="preserve"> </w:t>
      </w:r>
      <w:r w:rsidR="002A4C6A" w:rsidRPr="00DA1DBB">
        <w:rPr>
          <w:rFonts w:ascii="Arial" w:hAnsi="Arial" w:cs="Arial"/>
          <w:sz w:val="24"/>
          <w:szCs w:val="24"/>
        </w:rPr>
        <w:t>Anatomy and Neurobiology</w:t>
      </w:r>
      <w:r w:rsidR="0082764C" w:rsidRPr="00DA1DBB">
        <w:rPr>
          <w:rFonts w:ascii="Arial" w:hAnsi="Arial" w:cs="Arial"/>
          <w:sz w:val="24"/>
          <w:szCs w:val="24"/>
        </w:rPr>
        <w:t>.</w:t>
      </w:r>
      <w:r w:rsidRPr="00DA1DBB">
        <w:rPr>
          <w:rFonts w:ascii="Arial" w:hAnsi="Arial" w:cs="Arial"/>
          <w:sz w:val="24"/>
          <w:szCs w:val="24"/>
        </w:rPr>
        <w:t xml:space="preserve"> S</w:t>
      </w:r>
      <w:r w:rsidR="002A4C6A" w:rsidRPr="00DA1DBB">
        <w:rPr>
          <w:rFonts w:ascii="Arial" w:hAnsi="Arial" w:cs="Arial"/>
          <w:sz w:val="24"/>
          <w:szCs w:val="24"/>
        </w:rPr>
        <w:t>tudents</w:t>
      </w:r>
      <w:r w:rsidRPr="00DA1DBB">
        <w:rPr>
          <w:rFonts w:ascii="Arial" w:hAnsi="Arial" w:cs="Arial"/>
          <w:sz w:val="24"/>
          <w:szCs w:val="24"/>
        </w:rPr>
        <w:t xml:space="preserve"> and trainees</w:t>
      </w:r>
      <w:r w:rsidR="002A4C6A" w:rsidRPr="00DA1DBB">
        <w:rPr>
          <w:rFonts w:ascii="Arial" w:hAnsi="Arial" w:cs="Arial"/>
          <w:sz w:val="24"/>
          <w:szCs w:val="24"/>
        </w:rPr>
        <w:t xml:space="preserve"> must have the permission of</w:t>
      </w:r>
      <w:r w:rsidR="009E76FC" w:rsidRPr="00DA1DBB">
        <w:rPr>
          <w:rFonts w:ascii="Arial" w:hAnsi="Arial" w:cs="Arial"/>
          <w:sz w:val="24"/>
          <w:szCs w:val="24"/>
        </w:rPr>
        <w:t xml:space="preserve"> the workshop</w:t>
      </w:r>
      <w:r w:rsidR="00BA1909" w:rsidRPr="00DA1DBB">
        <w:rPr>
          <w:rFonts w:ascii="Arial" w:hAnsi="Arial" w:cs="Arial"/>
          <w:sz w:val="24"/>
          <w:szCs w:val="24"/>
        </w:rPr>
        <w:t xml:space="preserve"> tutor</w:t>
      </w:r>
      <w:r w:rsidRPr="00DA1DBB">
        <w:rPr>
          <w:rFonts w:ascii="Arial" w:hAnsi="Arial" w:cs="Arial"/>
          <w:sz w:val="24"/>
          <w:szCs w:val="24"/>
        </w:rPr>
        <w:t>s</w:t>
      </w:r>
      <w:r w:rsidR="00E044F4" w:rsidRPr="00DA1DBB">
        <w:rPr>
          <w:rFonts w:ascii="Arial" w:hAnsi="Arial" w:cs="Arial"/>
          <w:sz w:val="24"/>
          <w:szCs w:val="24"/>
        </w:rPr>
        <w:t xml:space="preserve"> by reviewed applications</w:t>
      </w:r>
      <w:r w:rsidRPr="00DA1DBB">
        <w:rPr>
          <w:rFonts w:ascii="Arial" w:hAnsi="Arial" w:cs="Arial"/>
          <w:sz w:val="24"/>
          <w:szCs w:val="24"/>
        </w:rPr>
        <w:t xml:space="preserve"> and</w:t>
      </w:r>
      <w:r w:rsidR="002A4C6A" w:rsidRPr="00DA1DBB">
        <w:rPr>
          <w:rFonts w:ascii="Arial" w:hAnsi="Arial" w:cs="Arial"/>
          <w:sz w:val="24"/>
          <w:szCs w:val="24"/>
        </w:rPr>
        <w:t xml:space="preserve"> </w:t>
      </w:r>
      <w:r w:rsidR="00E044F4" w:rsidRPr="00DA1DBB">
        <w:rPr>
          <w:rFonts w:ascii="Arial" w:hAnsi="Arial" w:cs="Arial"/>
          <w:sz w:val="24"/>
          <w:szCs w:val="24"/>
        </w:rPr>
        <w:t xml:space="preserve">their </w:t>
      </w:r>
      <w:r w:rsidR="002A4C6A" w:rsidRPr="00DA1DBB">
        <w:rPr>
          <w:rFonts w:ascii="Arial" w:hAnsi="Arial" w:cs="Arial"/>
          <w:sz w:val="24"/>
          <w:szCs w:val="24"/>
        </w:rPr>
        <w:t>faculty mentor</w:t>
      </w:r>
      <w:r w:rsidRPr="00DA1DBB">
        <w:rPr>
          <w:rFonts w:ascii="Arial" w:hAnsi="Arial" w:cs="Arial"/>
          <w:sz w:val="24"/>
          <w:szCs w:val="24"/>
        </w:rPr>
        <w:t xml:space="preserve"> to participate; they must also m</w:t>
      </w:r>
      <w:r w:rsidR="00BA1909" w:rsidRPr="00DA1DBB">
        <w:rPr>
          <w:rFonts w:ascii="Arial" w:hAnsi="Arial" w:cs="Arial"/>
          <w:sz w:val="24"/>
          <w:szCs w:val="24"/>
        </w:rPr>
        <w:t>ake the commitment to submit a</w:t>
      </w:r>
      <w:r w:rsidRPr="00DA1DBB">
        <w:rPr>
          <w:rFonts w:ascii="Arial" w:hAnsi="Arial" w:cs="Arial"/>
          <w:sz w:val="24"/>
          <w:szCs w:val="24"/>
        </w:rPr>
        <w:t xml:space="preserve"> NIH </w:t>
      </w:r>
      <w:r w:rsidR="00BA1909" w:rsidRPr="00DA1DBB">
        <w:rPr>
          <w:rFonts w:ascii="Arial" w:hAnsi="Arial" w:cs="Arial"/>
          <w:sz w:val="24"/>
          <w:szCs w:val="24"/>
        </w:rPr>
        <w:t xml:space="preserve">NRSA </w:t>
      </w:r>
      <w:r w:rsidRPr="00DA1DBB">
        <w:rPr>
          <w:rFonts w:ascii="Arial" w:hAnsi="Arial" w:cs="Arial"/>
          <w:sz w:val="24"/>
          <w:szCs w:val="24"/>
        </w:rPr>
        <w:t>application, or where li</w:t>
      </w:r>
      <w:r w:rsidR="009E76FC" w:rsidRPr="00DA1DBB">
        <w:rPr>
          <w:rFonts w:ascii="Arial" w:hAnsi="Arial" w:cs="Arial"/>
          <w:sz w:val="24"/>
          <w:szCs w:val="24"/>
        </w:rPr>
        <w:t>mited by the availability of a</w:t>
      </w:r>
      <w:r w:rsidRPr="00DA1DBB">
        <w:rPr>
          <w:rFonts w:ascii="Arial" w:hAnsi="Arial" w:cs="Arial"/>
          <w:sz w:val="24"/>
          <w:szCs w:val="24"/>
        </w:rPr>
        <w:t xml:space="preserve"> Fellowship Program at a particular NIH Institute, submit an application to other granting agencies such as the Amer</w:t>
      </w:r>
      <w:r w:rsidR="00C14B75" w:rsidRPr="00DA1DBB">
        <w:rPr>
          <w:rFonts w:ascii="Arial" w:hAnsi="Arial" w:cs="Arial"/>
          <w:sz w:val="24"/>
          <w:szCs w:val="24"/>
        </w:rPr>
        <w:t>ican Heart Association,</w:t>
      </w:r>
      <w:r w:rsidRPr="00DA1DBB">
        <w:rPr>
          <w:rFonts w:ascii="Arial" w:hAnsi="Arial" w:cs="Arial"/>
          <w:sz w:val="24"/>
          <w:szCs w:val="24"/>
        </w:rPr>
        <w:t xml:space="preserve"> Epilepsy Foundation, American Diabetes Association, etc</w:t>
      </w:r>
      <w:r w:rsidR="00B012FE">
        <w:rPr>
          <w:rFonts w:ascii="Arial" w:hAnsi="Arial" w:cs="Arial"/>
          <w:sz w:val="24"/>
          <w:szCs w:val="24"/>
        </w:rPr>
        <w:t>.</w:t>
      </w:r>
      <w:r w:rsidRPr="00DA1DBB">
        <w:rPr>
          <w:rFonts w:ascii="Arial" w:hAnsi="Arial" w:cs="Arial"/>
          <w:sz w:val="24"/>
          <w:szCs w:val="24"/>
        </w:rPr>
        <w:t xml:space="preserve"> where the applications are peer-reviewed.</w:t>
      </w:r>
    </w:p>
    <w:p w:rsidR="00222DDC" w:rsidRPr="00DA1DBB" w:rsidRDefault="002F3C76">
      <w:pPr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 xml:space="preserve">Scope: </w:t>
      </w:r>
      <w:r w:rsidR="00B012FE">
        <w:rPr>
          <w:rFonts w:ascii="Arial" w:hAnsi="Arial" w:cs="Arial"/>
          <w:sz w:val="24"/>
          <w:szCs w:val="24"/>
        </w:rPr>
        <w:t>T</w:t>
      </w:r>
      <w:r w:rsidR="00557053" w:rsidRPr="00DA1DBB">
        <w:rPr>
          <w:rFonts w:ascii="Arial" w:hAnsi="Arial" w:cs="Arial"/>
          <w:sz w:val="24"/>
          <w:szCs w:val="24"/>
        </w:rPr>
        <w:t>here are three types</w:t>
      </w:r>
      <w:r w:rsidR="00C14B75" w:rsidRPr="00DA1DBB">
        <w:rPr>
          <w:rFonts w:ascii="Arial" w:hAnsi="Arial" w:cs="Arial"/>
          <w:sz w:val="24"/>
          <w:szCs w:val="24"/>
        </w:rPr>
        <w:t xml:space="preserve"> of</w:t>
      </w:r>
      <w:r w:rsidR="00E02845" w:rsidRPr="00DA1DBB">
        <w:rPr>
          <w:rFonts w:ascii="Arial" w:hAnsi="Arial" w:cs="Arial"/>
          <w:sz w:val="24"/>
          <w:szCs w:val="24"/>
        </w:rPr>
        <w:t xml:space="preserve"> NIH</w:t>
      </w:r>
      <w:r w:rsidR="00557053" w:rsidRPr="00DA1DBB">
        <w:rPr>
          <w:rFonts w:ascii="Arial" w:hAnsi="Arial" w:cs="Arial"/>
          <w:sz w:val="24"/>
          <w:szCs w:val="24"/>
        </w:rPr>
        <w:t xml:space="preserve"> </w:t>
      </w:r>
      <w:r w:rsidR="00B012FE">
        <w:rPr>
          <w:rFonts w:ascii="Arial" w:hAnsi="Arial" w:cs="Arial"/>
          <w:sz w:val="24"/>
          <w:szCs w:val="24"/>
        </w:rPr>
        <w:t>NRSA</w:t>
      </w:r>
      <w:r w:rsidR="00BA1909" w:rsidRPr="00DA1DBB">
        <w:rPr>
          <w:rFonts w:ascii="Arial" w:hAnsi="Arial" w:cs="Arial"/>
          <w:sz w:val="24"/>
          <w:szCs w:val="24"/>
        </w:rPr>
        <w:t xml:space="preserve"> Individual</w:t>
      </w:r>
      <w:r w:rsidR="00222DDC" w:rsidRPr="00DA1DBB">
        <w:rPr>
          <w:rFonts w:ascii="Arial" w:hAnsi="Arial" w:cs="Arial"/>
          <w:sz w:val="24"/>
          <w:szCs w:val="24"/>
        </w:rPr>
        <w:t xml:space="preserve"> Fellowship</w:t>
      </w:r>
      <w:r w:rsidR="00BA1909" w:rsidRPr="00DA1DBB">
        <w:rPr>
          <w:rFonts w:ascii="Arial" w:hAnsi="Arial" w:cs="Arial"/>
          <w:sz w:val="24"/>
          <w:szCs w:val="24"/>
        </w:rPr>
        <w:t xml:space="preserve"> (F-Series)</w:t>
      </w:r>
      <w:r w:rsidR="00B012FE">
        <w:rPr>
          <w:rFonts w:ascii="Arial" w:hAnsi="Arial" w:cs="Arial"/>
          <w:sz w:val="24"/>
          <w:szCs w:val="24"/>
        </w:rPr>
        <w:t xml:space="preserve"> applications. They are: F</w:t>
      </w:r>
      <w:r w:rsidR="00222DDC" w:rsidRPr="00DA1DBB">
        <w:rPr>
          <w:rFonts w:ascii="Arial" w:hAnsi="Arial" w:cs="Arial"/>
          <w:sz w:val="24"/>
          <w:szCs w:val="24"/>
        </w:rPr>
        <w:t>30 fo</w:t>
      </w:r>
      <w:r w:rsidR="00B012FE">
        <w:rPr>
          <w:rFonts w:ascii="Arial" w:hAnsi="Arial" w:cs="Arial"/>
          <w:sz w:val="24"/>
          <w:szCs w:val="24"/>
        </w:rPr>
        <w:t xml:space="preserve">r MD-PhD students; F31 for </w:t>
      </w:r>
      <w:proofErr w:type="spellStart"/>
      <w:r w:rsidR="00B012FE">
        <w:rPr>
          <w:rFonts w:ascii="Arial" w:hAnsi="Arial" w:cs="Arial"/>
          <w:sz w:val="24"/>
          <w:szCs w:val="24"/>
        </w:rPr>
        <w:t>pre</w:t>
      </w:r>
      <w:r w:rsidR="00222DDC" w:rsidRPr="00DA1DBB">
        <w:rPr>
          <w:rFonts w:ascii="Arial" w:hAnsi="Arial" w:cs="Arial"/>
          <w:sz w:val="24"/>
          <w:szCs w:val="24"/>
        </w:rPr>
        <w:t>doctoral</w:t>
      </w:r>
      <w:proofErr w:type="spellEnd"/>
      <w:r w:rsidR="00222DDC" w:rsidRPr="00DA1DBB">
        <w:rPr>
          <w:rFonts w:ascii="Arial" w:hAnsi="Arial" w:cs="Arial"/>
          <w:sz w:val="24"/>
          <w:szCs w:val="24"/>
        </w:rPr>
        <w:t xml:space="preserve"> trainees including gradu</w:t>
      </w:r>
      <w:r w:rsidR="00B012FE">
        <w:rPr>
          <w:rFonts w:ascii="Arial" w:hAnsi="Arial" w:cs="Arial"/>
          <w:sz w:val="24"/>
          <w:szCs w:val="24"/>
        </w:rPr>
        <w:t>ate students; and F32 for post</w:t>
      </w:r>
      <w:r w:rsidR="00222DDC" w:rsidRPr="00DA1DBB">
        <w:rPr>
          <w:rFonts w:ascii="Arial" w:hAnsi="Arial" w:cs="Arial"/>
          <w:sz w:val="24"/>
          <w:szCs w:val="24"/>
        </w:rPr>
        <w:t xml:space="preserve">doctoral trainees.  </w:t>
      </w:r>
    </w:p>
    <w:p w:rsidR="00095943" w:rsidRPr="00DA1DBB" w:rsidRDefault="00222DDC">
      <w:pPr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 xml:space="preserve">National Institutes of Health Eligibility: </w:t>
      </w:r>
      <w:r w:rsidR="00B012FE">
        <w:rPr>
          <w:rFonts w:ascii="Arial" w:hAnsi="Arial" w:cs="Arial"/>
          <w:sz w:val="24"/>
          <w:szCs w:val="24"/>
        </w:rPr>
        <w:t>O</w:t>
      </w:r>
      <w:r w:rsidRPr="00DA1DBB">
        <w:rPr>
          <w:rFonts w:ascii="Arial" w:hAnsi="Arial" w:cs="Arial"/>
          <w:sz w:val="24"/>
          <w:szCs w:val="24"/>
        </w:rPr>
        <w:t>nly c</w:t>
      </w:r>
      <w:r w:rsidR="00C14B75" w:rsidRPr="00DA1DBB">
        <w:rPr>
          <w:rFonts w:ascii="Arial" w:hAnsi="Arial" w:cs="Arial"/>
          <w:sz w:val="24"/>
          <w:szCs w:val="24"/>
        </w:rPr>
        <w:t xml:space="preserve">itizens or </w:t>
      </w:r>
      <w:r w:rsidR="00B012FE">
        <w:rPr>
          <w:rFonts w:ascii="Arial" w:hAnsi="Arial" w:cs="Arial"/>
          <w:sz w:val="24"/>
          <w:szCs w:val="24"/>
        </w:rPr>
        <w:t>p</w:t>
      </w:r>
      <w:r w:rsidR="00C14B75" w:rsidRPr="00DA1DBB">
        <w:rPr>
          <w:rFonts w:ascii="Arial" w:hAnsi="Arial" w:cs="Arial"/>
          <w:sz w:val="24"/>
          <w:szCs w:val="24"/>
        </w:rPr>
        <w:t xml:space="preserve">ermanent </w:t>
      </w:r>
      <w:r w:rsidR="00B012FE">
        <w:rPr>
          <w:rFonts w:ascii="Arial" w:hAnsi="Arial" w:cs="Arial"/>
          <w:sz w:val="24"/>
          <w:szCs w:val="24"/>
        </w:rPr>
        <w:t>r</w:t>
      </w:r>
      <w:r w:rsidR="00C14B75" w:rsidRPr="00DA1DBB">
        <w:rPr>
          <w:rFonts w:ascii="Arial" w:hAnsi="Arial" w:cs="Arial"/>
          <w:sz w:val="24"/>
          <w:szCs w:val="24"/>
        </w:rPr>
        <w:t>esidents</w:t>
      </w:r>
      <w:r w:rsidR="007811D1" w:rsidRPr="00DA1DBB">
        <w:rPr>
          <w:rFonts w:ascii="Arial" w:hAnsi="Arial" w:cs="Arial"/>
          <w:sz w:val="24"/>
          <w:szCs w:val="24"/>
        </w:rPr>
        <w:t xml:space="preserve"> of the United States</w:t>
      </w:r>
      <w:r w:rsidR="00C14B75" w:rsidRPr="00DA1DBB">
        <w:rPr>
          <w:rFonts w:ascii="Arial" w:hAnsi="Arial" w:cs="Arial"/>
          <w:sz w:val="24"/>
          <w:szCs w:val="24"/>
        </w:rPr>
        <w:t xml:space="preserve"> </w:t>
      </w:r>
      <w:r w:rsidRPr="00DA1DBB">
        <w:rPr>
          <w:rFonts w:ascii="Arial" w:hAnsi="Arial" w:cs="Arial"/>
          <w:sz w:val="24"/>
          <w:szCs w:val="24"/>
        </w:rPr>
        <w:t>may apply for</w:t>
      </w:r>
      <w:r w:rsidR="00F541B1" w:rsidRPr="00DA1DBB">
        <w:rPr>
          <w:rFonts w:ascii="Arial" w:hAnsi="Arial" w:cs="Arial"/>
          <w:sz w:val="24"/>
          <w:szCs w:val="24"/>
        </w:rPr>
        <w:t xml:space="preserve"> NIH</w:t>
      </w:r>
      <w:r w:rsidRPr="00DA1DBB">
        <w:rPr>
          <w:rFonts w:ascii="Arial" w:hAnsi="Arial" w:cs="Arial"/>
          <w:sz w:val="24"/>
          <w:szCs w:val="24"/>
        </w:rPr>
        <w:t xml:space="preserve"> NRSA F-Series awa</w:t>
      </w:r>
      <w:r w:rsidR="00C14B75" w:rsidRPr="00DA1DBB">
        <w:rPr>
          <w:rFonts w:ascii="Arial" w:hAnsi="Arial" w:cs="Arial"/>
          <w:sz w:val="24"/>
          <w:szCs w:val="24"/>
        </w:rPr>
        <w:t xml:space="preserve">rds. </w:t>
      </w:r>
      <w:r w:rsidR="00B012FE">
        <w:rPr>
          <w:rFonts w:ascii="Arial" w:hAnsi="Arial" w:cs="Arial"/>
          <w:sz w:val="24"/>
          <w:szCs w:val="24"/>
        </w:rPr>
        <w:t>Many</w:t>
      </w:r>
      <w:r w:rsidRPr="00DA1DBB">
        <w:rPr>
          <w:rFonts w:ascii="Arial" w:hAnsi="Arial" w:cs="Arial"/>
          <w:sz w:val="24"/>
          <w:szCs w:val="24"/>
        </w:rPr>
        <w:t xml:space="preserve"> associations</w:t>
      </w:r>
      <w:r w:rsidR="00971EC8" w:rsidRPr="00DA1DBB">
        <w:rPr>
          <w:rFonts w:ascii="Arial" w:hAnsi="Arial" w:cs="Arial"/>
          <w:sz w:val="24"/>
          <w:szCs w:val="24"/>
        </w:rPr>
        <w:t xml:space="preserve"> or foundations</w:t>
      </w:r>
      <w:r w:rsidR="00C14B75" w:rsidRPr="00DA1DBB">
        <w:rPr>
          <w:rFonts w:ascii="Arial" w:hAnsi="Arial" w:cs="Arial"/>
          <w:sz w:val="24"/>
          <w:szCs w:val="24"/>
        </w:rPr>
        <w:t xml:space="preserve"> based in the United States</w:t>
      </w:r>
      <w:r w:rsidRPr="00DA1DBB">
        <w:rPr>
          <w:rFonts w:ascii="Arial" w:hAnsi="Arial" w:cs="Arial"/>
          <w:sz w:val="24"/>
          <w:szCs w:val="24"/>
        </w:rPr>
        <w:t xml:space="preserve"> do not have United States citizenship </w:t>
      </w:r>
      <w:r w:rsidR="00095943" w:rsidRPr="00DA1DBB">
        <w:rPr>
          <w:rFonts w:ascii="Arial" w:hAnsi="Arial" w:cs="Arial"/>
          <w:sz w:val="24"/>
          <w:szCs w:val="24"/>
        </w:rPr>
        <w:t>requirements.</w:t>
      </w:r>
    </w:p>
    <w:p w:rsidR="00095943" w:rsidRPr="00DA1DBB" w:rsidRDefault="009E76FC">
      <w:pPr>
        <w:rPr>
          <w:rFonts w:ascii="Arial" w:hAnsi="Arial" w:cs="Arial"/>
          <w:b/>
          <w:sz w:val="24"/>
          <w:szCs w:val="24"/>
        </w:rPr>
      </w:pPr>
      <w:r w:rsidRPr="00DA1DBB">
        <w:rPr>
          <w:rFonts w:ascii="Arial" w:hAnsi="Arial" w:cs="Arial"/>
          <w:b/>
          <w:sz w:val="24"/>
          <w:szCs w:val="24"/>
        </w:rPr>
        <w:t>Workshop</w:t>
      </w:r>
      <w:r w:rsidR="00095943" w:rsidRPr="00DA1DBB">
        <w:rPr>
          <w:rFonts w:ascii="Arial" w:hAnsi="Arial" w:cs="Arial"/>
          <w:b/>
          <w:sz w:val="24"/>
          <w:szCs w:val="24"/>
        </w:rPr>
        <w:t xml:space="preserve"> Selection Process:</w:t>
      </w:r>
    </w:p>
    <w:p w:rsidR="00F541B1" w:rsidRPr="00DA1DBB" w:rsidRDefault="009E76FC" w:rsidP="00C01C4B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sz w:val="24"/>
          <w:szCs w:val="24"/>
        </w:rPr>
        <w:t xml:space="preserve">The workshop </w:t>
      </w:r>
      <w:r w:rsidR="00BA1909" w:rsidRPr="00DA1DBB">
        <w:rPr>
          <w:rFonts w:ascii="Arial" w:hAnsi="Arial" w:cs="Arial"/>
          <w:sz w:val="24"/>
          <w:szCs w:val="24"/>
        </w:rPr>
        <w:t xml:space="preserve">is limited to </w:t>
      </w:r>
      <w:r w:rsidR="00B012FE">
        <w:rPr>
          <w:rFonts w:ascii="Arial" w:hAnsi="Arial" w:cs="Arial"/>
          <w:sz w:val="24"/>
          <w:szCs w:val="24"/>
        </w:rPr>
        <w:t>~10</w:t>
      </w:r>
      <w:r w:rsidR="0082764C" w:rsidRPr="00DA1DBB">
        <w:rPr>
          <w:rFonts w:ascii="Arial" w:hAnsi="Arial" w:cs="Arial"/>
          <w:sz w:val="24"/>
          <w:szCs w:val="24"/>
        </w:rPr>
        <w:t xml:space="preserve"> learners</w:t>
      </w:r>
      <w:r w:rsidR="00095943" w:rsidRPr="00DA1DBB">
        <w:rPr>
          <w:rFonts w:ascii="Arial" w:hAnsi="Arial" w:cs="Arial"/>
          <w:sz w:val="24"/>
          <w:szCs w:val="24"/>
        </w:rPr>
        <w:t xml:space="preserve"> to maintain an interactive format.</w:t>
      </w:r>
    </w:p>
    <w:p w:rsidR="00095943" w:rsidRPr="00DA1DBB" w:rsidRDefault="00095943" w:rsidP="00C01C4B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sz w:val="24"/>
          <w:szCs w:val="24"/>
        </w:rPr>
        <w:t>United States citizens</w:t>
      </w:r>
      <w:r w:rsidR="007811D1" w:rsidRPr="00DA1DBB">
        <w:rPr>
          <w:rFonts w:ascii="Arial" w:hAnsi="Arial" w:cs="Arial"/>
          <w:sz w:val="24"/>
          <w:szCs w:val="24"/>
        </w:rPr>
        <w:t xml:space="preserve"> and </w:t>
      </w:r>
      <w:r w:rsidR="00B012FE">
        <w:rPr>
          <w:rFonts w:ascii="Arial" w:hAnsi="Arial" w:cs="Arial"/>
          <w:sz w:val="24"/>
          <w:szCs w:val="24"/>
        </w:rPr>
        <w:t>p</w:t>
      </w:r>
      <w:r w:rsidR="007811D1" w:rsidRPr="00DA1DBB">
        <w:rPr>
          <w:rFonts w:ascii="Arial" w:hAnsi="Arial" w:cs="Arial"/>
          <w:sz w:val="24"/>
          <w:szCs w:val="24"/>
        </w:rPr>
        <w:t xml:space="preserve">ermanent Residents </w:t>
      </w:r>
      <w:r w:rsidRPr="00DA1DBB">
        <w:rPr>
          <w:rFonts w:ascii="Arial" w:hAnsi="Arial" w:cs="Arial"/>
          <w:sz w:val="24"/>
          <w:szCs w:val="24"/>
        </w:rPr>
        <w:t>who are committed to submit a</w:t>
      </w:r>
      <w:r w:rsidR="00767973">
        <w:rPr>
          <w:rFonts w:ascii="Arial" w:hAnsi="Arial" w:cs="Arial"/>
          <w:sz w:val="24"/>
          <w:szCs w:val="24"/>
        </w:rPr>
        <w:t>n</w:t>
      </w:r>
      <w:r w:rsidRPr="00DA1DBB">
        <w:rPr>
          <w:rFonts w:ascii="Arial" w:hAnsi="Arial" w:cs="Arial"/>
          <w:sz w:val="24"/>
          <w:szCs w:val="24"/>
        </w:rPr>
        <w:t xml:space="preserve"> F-Series NRSA application.</w:t>
      </w:r>
    </w:p>
    <w:p w:rsidR="00095943" w:rsidRPr="00DA1DBB" w:rsidRDefault="00095943" w:rsidP="00C01C4B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sz w:val="24"/>
          <w:szCs w:val="24"/>
        </w:rPr>
        <w:t>International students and trainees who are committed to apply for a competitive association or foundation award.</w:t>
      </w:r>
    </w:p>
    <w:p w:rsidR="002A4C6A" w:rsidRPr="00C01C4B" w:rsidRDefault="00971EC8" w:rsidP="00C01C4B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A1DBB">
        <w:rPr>
          <w:rFonts w:ascii="Arial" w:hAnsi="Arial" w:cs="Arial"/>
          <w:sz w:val="24"/>
          <w:szCs w:val="24"/>
        </w:rPr>
        <w:t xml:space="preserve">In general, the optimal educational program time to participate in the </w:t>
      </w:r>
      <w:r w:rsidR="005734F2" w:rsidRPr="00DA1DBB">
        <w:rPr>
          <w:rFonts w:ascii="Arial" w:hAnsi="Arial" w:cs="Arial"/>
          <w:sz w:val="24"/>
          <w:szCs w:val="24"/>
        </w:rPr>
        <w:t>workshop</w:t>
      </w:r>
      <w:r w:rsidRPr="00DA1DBB">
        <w:rPr>
          <w:rFonts w:ascii="Arial" w:hAnsi="Arial" w:cs="Arial"/>
          <w:sz w:val="24"/>
          <w:szCs w:val="24"/>
        </w:rPr>
        <w:t xml:space="preserve"> for PhD students is</w:t>
      </w:r>
      <w:r w:rsidR="00C14B75" w:rsidRPr="00DA1DBB">
        <w:rPr>
          <w:rFonts w:ascii="Arial" w:hAnsi="Arial" w:cs="Arial"/>
          <w:sz w:val="24"/>
          <w:szCs w:val="24"/>
        </w:rPr>
        <w:t xml:space="preserve"> during</w:t>
      </w:r>
      <w:r w:rsidRPr="00DA1DBB">
        <w:rPr>
          <w:rFonts w:ascii="Arial" w:hAnsi="Arial" w:cs="Arial"/>
          <w:sz w:val="24"/>
          <w:szCs w:val="24"/>
        </w:rPr>
        <w:t xml:space="preserve"> the spring term of their second year of graduate training,</w:t>
      </w:r>
      <w:r w:rsidR="005734F2" w:rsidRPr="00DA1DBB">
        <w:rPr>
          <w:rFonts w:ascii="Arial" w:hAnsi="Arial" w:cs="Arial"/>
          <w:sz w:val="24"/>
          <w:szCs w:val="24"/>
        </w:rPr>
        <w:t xml:space="preserve"> for MD-PhD students during their first year of graduate training,</w:t>
      </w:r>
      <w:r w:rsidRPr="00DA1DBB">
        <w:rPr>
          <w:rFonts w:ascii="Arial" w:hAnsi="Arial" w:cs="Arial"/>
          <w:sz w:val="24"/>
          <w:szCs w:val="24"/>
        </w:rPr>
        <w:t xml:space="preserve"> and for post-doctoral trainees is during their first year of advanced training.</w:t>
      </w:r>
      <w:bookmarkStart w:id="0" w:name="_GoBack"/>
      <w:bookmarkEnd w:id="0"/>
    </w:p>
    <w:sectPr w:rsidR="002A4C6A" w:rsidRPr="00C01C4B" w:rsidSect="00B012F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03DF"/>
    <w:multiLevelType w:val="hybridMultilevel"/>
    <w:tmpl w:val="246809C8"/>
    <w:lvl w:ilvl="0" w:tplc="53F8B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3D"/>
    <w:rsid w:val="00062C01"/>
    <w:rsid w:val="00073BA5"/>
    <w:rsid w:val="00095943"/>
    <w:rsid w:val="001946CE"/>
    <w:rsid w:val="001F3EF7"/>
    <w:rsid w:val="00222DDC"/>
    <w:rsid w:val="002A4C6A"/>
    <w:rsid w:val="002F3C76"/>
    <w:rsid w:val="003260AA"/>
    <w:rsid w:val="003C6E99"/>
    <w:rsid w:val="004223F2"/>
    <w:rsid w:val="00480466"/>
    <w:rsid w:val="00530474"/>
    <w:rsid w:val="00550EA6"/>
    <w:rsid w:val="00557053"/>
    <w:rsid w:val="005734F2"/>
    <w:rsid w:val="005974D2"/>
    <w:rsid w:val="005F7D39"/>
    <w:rsid w:val="00767973"/>
    <w:rsid w:val="007805F1"/>
    <w:rsid w:val="007811D1"/>
    <w:rsid w:val="0082764C"/>
    <w:rsid w:val="00836775"/>
    <w:rsid w:val="00971EC8"/>
    <w:rsid w:val="00995FB2"/>
    <w:rsid w:val="009E76FC"/>
    <w:rsid w:val="00A457C6"/>
    <w:rsid w:val="00AF03AA"/>
    <w:rsid w:val="00B012FE"/>
    <w:rsid w:val="00B2629A"/>
    <w:rsid w:val="00BA1909"/>
    <w:rsid w:val="00C01C4B"/>
    <w:rsid w:val="00C14B75"/>
    <w:rsid w:val="00C53E9E"/>
    <w:rsid w:val="00CB21B6"/>
    <w:rsid w:val="00CD7106"/>
    <w:rsid w:val="00D9753D"/>
    <w:rsid w:val="00DA1DBB"/>
    <w:rsid w:val="00E02845"/>
    <w:rsid w:val="00E044F4"/>
    <w:rsid w:val="00ED2C47"/>
    <w:rsid w:val="00F541B1"/>
    <w:rsid w:val="00FC4DDA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delisle@uky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rad.taylor@uk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saatman@uky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geddes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Getchell</dc:creator>
  <cp:lastModifiedBy>Saatman, Kathryn</cp:lastModifiedBy>
  <cp:revision>2</cp:revision>
  <cp:lastPrinted>2008-07-28T18:52:00Z</cp:lastPrinted>
  <dcterms:created xsi:type="dcterms:W3CDTF">2016-11-22T21:30:00Z</dcterms:created>
  <dcterms:modified xsi:type="dcterms:W3CDTF">2016-11-22T21:30:00Z</dcterms:modified>
</cp:coreProperties>
</file>