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4F014" w14:textId="697EE3E9" w:rsidR="00C14A8C" w:rsidRPr="00536C06" w:rsidRDefault="00C14A8C" w:rsidP="00FD63AB">
      <w:pPr>
        <w:pStyle w:val="ListParagraph"/>
        <w:numPr>
          <w:ilvl w:val="0"/>
          <w:numId w:val="6"/>
        </w:numPr>
        <w:spacing w:after="0" w:line="240" w:lineRule="auto"/>
        <w:rPr>
          <w:rFonts w:ascii="Arial" w:hAnsi="Arial" w:cs="Arial"/>
          <w:b/>
          <w:color w:val="0070C0"/>
        </w:rPr>
      </w:pPr>
      <w:r w:rsidRPr="00536C06">
        <w:rPr>
          <w:rFonts w:ascii="Arial" w:hAnsi="Arial" w:cs="Arial"/>
          <w:b/>
          <w:color w:val="0070C0"/>
          <w:sz w:val="28"/>
        </w:rPr>
        <w:t>CONTACT INFORMATION</w:t>
      </w:r>
    </w:p>
    <w:p w14:paraId="43AF07DD" w14:textId="77777777" w:rsidR="00C047CC" w:rsidRDefault="00C047CC" w:rsidP="00C047CC">
      <w:pPr>
        <w:pStyle w:val="ListParagraph"/>
        <w:spacing w:after="0" w:line="240" w:lineRule="auto"/>
        <w:ind w:left="1080"/>
        <w:rPr>
          <w:rFonts w:ascii="Arial" w:hAnsi="Arial" w:cs="Arial"/>
          <w:b/>
          <w:color w:val="0070C0"/>
          <w:szCs w:val="20"/>
        </w:rPr>
      </w:pPr>
    </w:p>
    <w:p w14:paraId="1D3D9354" w14:textId="6D757566" w:rsidR="00C047CC" w:rsidRPr="00536C06" w:rsidRDefault="00A27D84" w:rsidP="00C047CC">
      <w:pPr>
        <w:spacing w:after="0" w:line="240" w:lineRule="auto"/>
        <w:rPr>
          <w:rFonts w:ascii="Arial" w:hAnsi="Arial" w:cs="Arial"/>
          <w:b/>
          <w:bCs/>
          <w:sz w:val="24"/>
          <w:szCs w:val="24"/>
        </w:rPr>
      </w:pPr>
      <w:r w:rsidRPr="00A27D84">
        <w:rPr>
          <w:rFonts w:ascii="Arial" w:hAnsi="Arial" w:cs="Arial"/>
          <w:b/>
          <w:bCs/>
          <w:sz w:val="24"/>
          <w:szCs w:val="24"/>
        </w:rPr>
        <w:t xml:space="preserve">Shannon L. Macauley, </w:t>
      </w:r>
      <w:r w:rsidR="00C047CC" w:rsidRPr="00536C06">
        <w:rPr>
          <w:rFonts w:ascii="Arial" w:hAnsi="Arial" w:cs="Arial"/>
          <w:b/>
          <w:bCs/>
          <w:sz w:val="24"/>
          <w:szCs w:val="24"/>
        </w:rPr>
        <w:t>PhD</w:t>
      </w:r>
    </w:p>
    <w:p w14:paraId="006EE62E" w14:textId="77777777" w:rsidR="00C047CC" w:rsidRPr="00C047CC" w:rsidRDefault="00C047CC" w:rsidP="00C047CC">
      <w:pPr>
        <w:spacing w:after="0" w:line="240" w:lineRule="auto"/>
        <w:contextualSpacing/>
        <w:rPr>
          <w:rFonts w:ascii="Arial" w:hAnsi="Arial" w:cs="Arial"/>
          <w:sz w:val="20"/>
          <w:szCs w:val="20"/>
        </w:rPr>
      </w:pPr>
      <w:r w:rsidRPr="00C047CC">
        <w:rPr>
          <w:rFonts w:ascii="Arial" w:hAnsi="Arial" w:cs="Arial"/>
          <w:sz w:val="20"/>
          <w:szCs w:val="20"/>
        </w:rPr>
        <w:t>Associate Professor, Department of Physiology</w:t>
      </w:r>
    </w:p>
    <w:p w14:paraId="63CC5384" w14:textId="77777777" w:rsidR="00C047CC" w:rsidRPr="00C047CC" w:rsidRDefault="00C047CC" w:rsidP="00C047CC">
      <w:pPr>
        <w:spacing w:after="0" w:line="240" w:lineRule="auto"/>
        <w:contextualSpacing/>
        <w:rPr>
          <w:rFonts w:ascii="Arial" w:hAnsi="Arial" w:cs="Arial"/>
          <w:sz w:val="20"/>
          <w:szCs w:val="20"/>
        </w:rPr>
      </w:pPr>
      <w:r w:rsidRPr="00C047CC">
        <w:rPr>
          <w:rFonts w:ascii="Arial" w:hAnsi="Arial" w:cs="Arial"/>
          <w:sz w:val="20"/>
          <w:szCs w:val="20"/>
        </w:rPr>
        <w:t>Faculty Affiliate, Sanders Brown Center on Aging</w:t>
      </w:r>
    </w:p>
    <w:p w14:paraId="4BE03273" w14:textId="36C4F51F" w:rsidR="00C047CC" w:rsidRDefault="00A27D84" w:rsidP="00C047CC">
      <w:pPr>
        <w:spacing w:after="0" w:line="240" w:lineRule="auto"/>
        <w:contextualSpacing/>
        <w:rPr>
          <w:rFonts w:ascii="Arial" w:hAnsi="Arial" w:cs="Arial"/>
          <w:sz w:val="20"/>
          <w:szCs w:val="20"/>
        </w:rPr>
      </w:pPr>
      <w:r w:rsidRPr="00A27D84">
        <w:rPr>
          <w:rFonts w:ascii="Arial" w:hAnsi="Arial" w:cs="Arial"/>
          <w:sz w:val="20"/>
          <w:szCs w:val="20"/>
        </w:rPr>
        <w:t>Associate Leader, UK-ADRC Research Education Component</w:t>
      </w:r>
      <w:r w:rsidR="00C047CC" w:rsidRPr="00C047CC">
        <w:rPr>
          <w:rFonts w:ascii="Arial" w:hAnsi="Arial" w:cs="Arial"/>
          <w:sz w:val="20"/>
          <w:szCs w:val="20"/>
        </w:rPr>
        <w:tab/>
      </w:r>
      <w:r w:rsidR="00C047CC" w:rsidRPr="00C047CC">
        <w:rPr>
          <w:rFonts w:ascii="Arial" w:hAnsi="Arial" w:cs="Arial"/>
          <w:sz w:val="20"/>
          <w:szCs w:val="20"/>
        </w:rPr>
        <w:tab/>
      </w:r>
      <w:r w:rsidR="00C047CC" w:rsidRPr="00C047CC">
        <w:rPr>
          <w:rFonts w:ascii="Arial" w:hAnsi="Arial" w:cs="Arial"/>
          <w:sz w:val="20"/>
          <w:szCs w:val="20"/>
        </w:rPr>
        <w:tab/>
        <w:t xml:space="preserve">        </w:t>
      </w:r>
      <w:r w:rsidR="00C047CC" w:rsidRPr="00C047CC">
        <w:rPr>
          <w:rFonts w:ascii="Arial" w:hAnsi="Arial" w:cs="Arial"/>
          <w:sz w:val="20"/>
          <w:szCs w:val="20"/>
        </w:rPr>
        <w:tab/>
        <w:t xml:space="preserve">        </w:t>
      </w:r>
      <w:r w:rsidR="00C047CC" w:rsidRPr="00C047CC">
        <w:rPr>
          <w:rFonts w:ascii="Arial" w:hAnsi="Arial" w:cs="Arial"/>
          <w:sz w:val="20"/>
          <w:szCs w:val="20"/>
        </w:rPr>
        <w:tab/>
      </w:r>
      <w:r w:rsidR="00C047CC" w:rsidRPr="00C047CC">
        <w:rPr>
          <w:rFonts w:ascii="Arial" w:hAnsi="Arial" w:cs="Arial"/>
          <w:sz w:val="20"/>
          <w:szCs w:val="20"/>
        </w:rPr>
        <w:tab/>
        <w:t xml:space="preserve">                                   </w:t>
      </w:r>
    </w:p>
    <w:p w14:paraId="5146EBE6" w14:textId="77777777" w:rsidR="00C047CC" w:rsidRDefault="00C047CC" w:rsidP="00C047CC">
      <w:pPr>
        <w:spacing w:after="0" w:line="240" w:lineRule="auto"/>
        <w:contextualSpacing/>
        <w:rPr>
          <w:rFonts w:ascii="Arial" w:hAnsi="Arial" w:cs="Arial"/>
          <w:sz w:val="20"/>
          <w:szCs w:val="20"/>
        </w:rPr>
      </w:pPr>
    </w:p>
    <w:p w14:paraId="520AB8E4" w14:textId="72FC39EB" w:rsidR="00C047CC" w:rsidRPr="00C047CC" w:rsidRDefault="00C047CC" w:rsidP="00C047CC">
      <w:pPr>
        <w:spacing w:after="0" w:line="240" w:lineRule="auto"/>
        <w:contextualSpacing/>
        <w:rPr>
          <w:rFonts w:ascii="Arial" w:hAnsi="Arial" w:cs="Arial"/>
          <w:sz w:val="20"/>
          <w:szCs w:val="20"/>
        </w:rPr>
      </w:pPr>
      <w:r w:rsidRPr="00C047CC">
        <w:rPr>
          <w:rFonts w:ascii="Arial" w:hAnsi="Arial" w:cs="Arial"/>
          <w:sz w:val="20"/>
          <w:szCs w:val="20"/>
        </w:rPr>
        <w:t>University of Kentucky</w:t>
      </w:r>
      <w:r w:rsidRPr="00C047CC">
        <w:rPr>
          <w:rFonts w:ascii="Arial" w:hAnsi="Arial" w:cs="Arial"/>
          <w:sz w:val="20"/>
          <w:szCs w:val="20"/>
        </w:rPr>
        <w:tab/>
      </w:r>
      <w:r w:rsidRPr="00C047CC">
        <w:rPr>
          <w:rFonts w:ascii="Arial" w:hAnsi="Arial" w:cs="Arial"/>
          <w:sz w:val="20"/>
          <w:szCs w:val="20"/>
        </w:rPr>
        <w:tab/>
      </w:r>
      <w:r w:rsidRPr="00C047CC">
        <w:rPr>
          <w:rFonts w:ascii="Arial" w:hAnsi="Arial" w:cs="Arial"/>
          <w:sz w:val="20"/>
          <w:szCs w:val="20"/>
        </w:rPr>
        <w:tab/>
        <w:t xml:space="preserve"> </w:t>
      </w:r>
    </w:p>
    <w:p w14:paraId="2EF8A432" w14:textId="77777777" w:rsidR="00C047CC" w:rsidRPr="00C047CC" w:rsidRDefault="00C047CC" w:rsidP="00C047CC">
      <w:pPr>
        <w:spacing w:after="0" w:line="240" w:lineRule="auto"/>
        <w:contextualSpacing/>
        <w:rPr>
          <w:rFonts w:ascii="Arial" w:hAnsi="Arial" w:cs="Arial"/>
          <w:sz w:val="20"/>
          <w:szCs w:val="20"/>
        </w:rPr>
      </w:pPr>
      <w:r w:rsidRPr="00C047CC">
        <w:rPr>
          <w:rFonts w:ascii="Arial" w:hAnsi="Arial" w:cs="Arial"/>
          <w:sz w:val="20"/>
          <w:szCs w:val="20"/>
        </w:rPr>
        <w:t xml:space="preserve">Lexington, KY 40536                                                                                                                                      </w:t>
      </w:r>
    </w:p>
    <w:p w14:paraId="208179D1" w14:textId="7528FDE0" w:rsidR="00C047CC" w:rsidRPr="00C047CC" w:rsidRDefault="00C047CC" w:rsidP="00C047CC">
      <w:pPr>
        <w:spacing w:after="0" w:line="240" w:lineRule="auto"/>
        <w:contextualSpacing/>
        <w:rPr>
          <w:rFonts w:ascii="Arial" w:hAnsi="Arial" w:cs="Arial"/>
          <w:sz w:val="20"/>
          <w:szCs w:val="20"/>
        </w:rPr>
      </w:pPr>
      <w:r w:rsidRPr="00C047CC">
        <w:rPr>
          <w:rFonts w:ascii="Arial" w:hAnsi="Arial" w:cs="Arial"/>
          <w:sz w:val="20"/>
          <w:szCs w:val="20"/>
        </w:rPr>
        <w:t xml:space="preserve">Office: </w:t>
      </w:r>
      <w:r w:rsidR="00A27D84" w:rsidRPr="007D2B72">
        <w:rPr>
          <w:rFonts w:ascii="Arial" w:hAnsi="Arial" w:cs="Arial"/>
          <w:sz w:val="20"/>
          <w:szCs w:val="20"/>
        </w:rPr>
        <w:t>859.323.0598</w:t>
      </w:r>
    </w:p>
    <w:p w14:paraId="4DFABC38" w14:textId="615C8E2B" w:rsidR="00C047CC" w:rsidRPr="00C047CC" w:rsidRDefault="00C047CC" w:rsidP="00C047CC">
      <w:pPr>
        <w:spacing w:after="0" w:line="240" w:lineRule="auto"/>
        <w:contextualSpacing/>
        <w:rPr>
          <w:rFonts w:ascii="Arial" w:hAnsi="Arial" w:cs="Arial"/>
          <w:sz w:val="20"/>
          <w:szCs w:val="20"/>
        </w:rPr>
      </w:pPr>
      <w:r w:rsidRPr="00C047CC">
        <w:rPr>
          <w:rFonts w:ascii="Arial" w:hAnsi="Arial" w:cs="Arial"/>
          <w:sz w:val="20"/>
          <w:szCs w:val="20"/>
        </w:rPr>
        <w:t xml:space="preserve">Email: </w:t>
      </w:r>
      <w:hyperlink r:id="rId8" w:history="1">
        <w:r w:rsidR="00A27D84" w:rsidRPr="007D2B72">
          <w:rPr>
            <w:rStyle w:val="Hyperlink"/>
            <w:rFonts w:ascii="Arial" w:hAnsi="Arial" w:cs="Arial"/>
            <w:color w:val="000000" w:themeColor="text1"/>
            <w:sz w:val="20"/>
            <w:szCs w:val="20"/>
          </w:rPr>
          <w:t>shannon.macauley@uky.edu</w:t>
        </w:r>
      </w:hyperlink>
    </w:p>
    <w:p w14:paraId="776E90F7" w14:textId="5F938151" w:rsidR="00C047CC" w:rsidRPr="00E53DC2" w:rsidRDefault="00C047CC" w:rsidP="00E53DC2">
      <w:pPr>
        <w:spacing w:after="0" w:line="240" w:lineRule="auto"/>
        <w:contextualSpacing/>
        <w:rPr>
          <w:rFonts w:ascii="Arial" w:hAnsi="Arial" w:cs="Arial"/>
          <w:sz w:val="20"/>
          <w:szCs w:val="20"/>
        </w:rPr>
      </w:pPr>
      <w:r w:rsidRPr="00C047CC">
        <w:rPr>
          <w:rFonts w:ascii="Arial" w:hAnsi="Arial" w:cs="Arial"/>
          <w:sz w:val="20"/>
          <w:szCs w:val="20"/>
        </w:rPr>
        <w:tab/>
        <w:t xml:space="preserve">       </w:t>
      </w:r>
    </w:p>
    <w:p w14:paraId="6E3901AC" w14:textId="77777777" w:rsidR="00C13115" w:rsidRPr="00C14A8C" w:rsidRDefault="00C13115" w:rsidP="00C047CC">
      <w:pPr>
        <w:pStyle w:val="ListParagraph"/>
        <w:spacing w:after="0" w:line="240" w:lineRule="auto"/>
        <w:ind w:left="1080"/>
        <w:rPr>
          <w:rFonts w:ascii="Arial" w:hAnsi="Arial" w:cs="Arial"/>
          <w:b/>
          <w:color w:val="0070C0"/>
          <w:sz w:val="20"/>
          <w:szCs w:val="20"/>
        </w:rPr>
      </w:pPr>
    </w:p>
    <w:p w14:paraId="591C87A3" w14:textId="77777777" w:rsidR="00C14A8C" w:rsidRPr="00536C06" w:rsidRDefault="00C14A8C" w:rsidP="00FD63AB">
      <w:pPr>
        <w:pStyle w:val="ListParagraph"/>
        <w:numPr>
          <w:ilvl w:val="0"/>
          <w:numId w:val="6"/>
        </w:numPr>
        <w:spacing w:after="0" w:line="240" w:lineRule="auto"/>
        <w:rPr>
          <w:rFonts w:ascii="Arial" w:hAnsi="Arial" w:cs="Arial"/>
          <w:b/>
          <w:color w:val="0070C0"/>
        </w:rPr>
      </w:pPr>
      <w:r w:rsidRPr="00536C06">
        <w:rPr>
          <w:rFonts w:ascii="Arial" w:hAnsi="Arial" w:cs="Arial"/>
          <w:b/>
          <w:color w:val="0070C0"/>
          <w:sz w:val="28"/>
        </w:rPr>
        <w:t>LICENSURE and CERTIFICATION</w:t>
      </w:r>
    </w:p>
    <w:p w14:paraId="5ED4B340" w14:textId="77777777" w:rsidR="00E53DC2" w:rsidRDefault="00E53DC2" w:rsidP="00E53DC2">
      <w:pPr>
        <w:pStyle w:val="ListParagraph"/>
        <w:spacing w:after="0" w:line="240" w:lineRule="auto"/>
        <w:rPr>
          <w:rFonts w:ascii="Arial" w:hAnsi="Arial" w:cs="Arial"/>
          <w:bCs/>
          <w:sz w:val="20"/>
          <w:szCs w:val="20"/>
        </w:rPr>
      </w:pPr>
    </w:p>
    <w:p w14:paraId="3B0906F4" w14:textId="41290C96" w:rsidR="00934254" w:rsidRPr="00934254" w:rsidRDefault="00934254" w:rsidP="00E53DC2">
      <w:pPr>
        <w:pStyle w:val="ListParagraph"/>
        <w:spacing w:after="0" w:line="240" w:lineRule="auto"/>
        <w:rPr>
          <w:rFonts w:ascii="Arial" w:hAnsi="Arial" w:cs="Arial"/>
          <w:bCs/>
          <w:sz w:val="20"/>
          <w:szCs w:val="20"/>
        </w:rPr>
      </w:pPr>
      <w:r w:rsidRPr="00934254">
        <w:rPr>
          <w:rFonts w:ascii="Arial" w:hAnsi="Arial" w:cs="Arial"/>
          <w:bCs/>
          <w:sz w:val="20"/>
          <w:szCs w:val="20"/>
        </w:rPr>
        <w:t>N/A</w:t>
      </w:r>
    </w:p>
    <w:p w14:paraId="736C775E" w14:textId="77777777" w:rsidR="00536C06" w:rsidRPr="00E53DC2" w:rsidRDefault="00536C06" w:rsidP="00E53DC2">
      <w:pPr>
        <w:spacing w:after="0" w:line="240" w:lineRule="auto"/>
        <w:rPr>
          <w:rFonts w:ascii="Arial" w:hAnsi="Arial" w:cs="Arial"/>
          <w:b/>
          <w:color w:val="0070C0"/>
          <w:sz w:val="20"/>
          <w:szCs w:val="20"/>
        </w:rPr>
      </w:pPr>
    </w:p>
    <w:p w14:paraId="3537EDC2" w14:textId="77777777" w:rsidR="00C13115" w:rsidRPr="00C14A8C" w:rsidRDefault="00C13115" w:rsidP="00C14A8C">
      <w:pPr>
        <w:pStyle w:val="ListParagraph"/>
        <w:spacing w:after="0" w:line="240" w:lineRule="auto"/>
        <w:ind w:left="1080"/>
        <w:rPr>
          <w:rFonts w:ascii="Arial" w:hAnsi="Arial" w:cs="Arial"/>
          <w:b/>
          <w:color w:val="0070C0"/>
          <w:sz w:val="20"/>
          <w:szCs w:val="20"/>
        </w:rPr>
      </w:pPr>
    </w:p>
    <w:p w14:paraId="3F713D8D" w14:textId="77777777" w:rsidR="00C14A8C" w:rsidRPr="00536C06" w:rsidRDefault="00FD033A" w:rsidP="00FD63AB">
      <w:pPr>
        <w:pStyle w:val="ListParagraph"/>
        <w:numPr>
          <w:ilvl w:val="0"/>
          <w:numId w:val="6"/>
        </w:numPr>
        <w:spacing w:after="0" w:line="240" w:lineRule="auto"/>
        <w:rPr>
          <w:rFonts w:ascii="Arial" w:hAnsi="Arial" w:cs="Arial"/>
          <w:b/>
          <w:color w:val="0070C0"/>
        </w:rPr>
      </w:pPr>
      <w:r w:rsidRPr="00536C06">
        <w:rPr>
          <w:rFonts w:ascii="Arial" w:hAnsi="Arial" w:cs="Arial"/>
          <w:b/>
          <w:color w:val="0070C0"/>
          <w:sz w:val="28"/>
        </w:rPr>
        <w:t>EDUCATION</w:t>
      </w:r>
      <w:r w:rsidR="006D682B" w:rsidRPr="00536C06">
        <w:rPr>
          <w:rFonts w:ascii="Arial" w:hAnsi="Arial" w:cs="Arial"/>
          <w:b/>
          <w:color w:val="0070C0"/>
          <w:sz w:val="28"/>
        </w:rPr>
        <w:t xml:space="preserve"> </w:t>
      </w:r>
    </w:p>
    <w:p w14:paraId="021D152C" w14:textId="77777777" w:rsidR="00C14A8C" w:rsidRDefault="00C14A8C" w:rsidP="00C14A8C">
      <w:pPr>
        <w:pStyle w:val="ListParagraph"/>
        <w:spacing w:after="0" w:line="240" w:lineRule="auto"/>
        <w:ind w:left="1080"/>
        <w:rPr>
          <w:rFonts w:ascii="Arial" w:hAnsi="Arial" w:cs="Arial"/>
          <w:b/>
          <w:color w:val="0070C0"/>
          <w:szCs w:val="20"/>
        </w:rPr>
      </w:pPr>
    </w:p>
    <w:p w14:paraId="064D496B" w14:textId="41C1FAED" w:rsidR="00C14A8C" w:rsidRPr="00B81C88" w:rsidRDefault="00C14A8C" w:rsidP="00C14A8C">
      <w:pPr>
        <w:spacing w:after="0" w:line="240" w:lineRule="auto"/>
        <w:rPr>
          <w:rFonts w:ascii="Arial" w:hAnsi="Arial" w:cs="Arial"/>
          <w:sz w:val="20"/>
          <w:szCs w:val="20"/>
        </w:rPr>
      </w:pPr>
      <w:r w:rsidRPr="00B81C88">
        <w:rPr>
          <w:rFonts w:ascii="Arial" w:hAnsi="Arial" w:cs="Arial"/>
          <w:b/>
          <w:sz w:val="20"/>
          <w:szCs w:val="20"/>
        </w:rPr>
        <w:t>Postdoctoral Fellow</w:t>
      </w:r>
      <w:r w:rsidRPr="00B81C88">
        <w:rPr>
          <w:rFonts w:ascii="Arial" w:hAnsi="Arial" w:cs="Arial"/>
          <w:sz w:val="20"/>
          <w:szCs w:val="20"/>
        </w:rPr>
        <w:t xml:space="preserve">, </w:t>
      </w:r>
      <w:r w:rsidR="00A27D84">
        <w:rPr>
          <w:rFonts w:ascii="Arial" w:hAnsi="Arial" w:cs="Arial"/>
          <w:sz w:val="20"/>
          <w:szCs w:val="20"/>
        </w:rPr>
        <w:t>Department of Neurology</w:t>
      </w:r>
      <w:r w:rsidRPr="00B81C88">
        <w:rPr>
          <w:rFonts w:ascii="Arial" w:hAnsi="Arial" w:cs="Arial"/>
          <w:sz w:val="20"/>
          <w:szCs w:val="20"/>
        </w:rPr>
        <w:t xml:space="preserve">, </w:t>
      </w:r>
      <w:r w:rsidR="00A27D84" w:rsidRPr="00A27D84">
        <w:rPr>
          <w:rFonts w:ascii="Arial" w:hAnsi="Arial" w:cs="Arial"/>
          <w:bCs/>
          <w:i/>
          <w:iCs/>
          <w:sz w:val="20"/>
          <w:szCs w:val="20"/>
        </w:rPr>
        <w:t>Washington University School of Medicine</w:t>
      </w:r>
      <w:r w:rsidR="00A27D84">
        <w:rPr>
          <w:rFonts w:ascii="Arial" w:hAnsi="Arial" w:cs="Arial"/>
          <w:bCs/>
          <w:sz w:val="20"/>
          <w:szCs w:val="20"/>
        </w:rPr>
        <w:tab/>
      </w:r>
      <w:r>
        <w:rPr>
          <w:rFonts w:ascii="Arial" w:hAnsi="Arial" w:cs="Arial"/>
          <w:sz w:val="20"/>
          <w:szCs w:val="20"/>
        </w:rPr>
        <w:tab/>
        <w:t xml:space="preserve">   </w:t>
      </w:r>
      <w:r w:rsidRPr="00B81C88">
        <w:rPr>
          <w:rFonts w:ascii="Arial" w:hAnsi="Arial" w:cs="Arial"/>
          <w:sz w:val="20"/>
          <w:szCs w:val="20"/>
        </w:rPr>
        <w:t xml:space="preserve">     2011-</w:t>
      </w:r>
      <w:r w:rsidR="000E1CD7">
        <w:rPr>
          <w:rFonts w:ascii="Arial" w:hAnsi="Arial" w:cs="Arial"/>
          <w:sz w:val="20"/>
          <w:szCs w:val="20"/>
        </w:rPr>
        <w:t>20</w:t>
      </w:r>
      <w:r w:rsidRPr="00B81C88">
        <w:rPr>
          <w:rFonts w:ascii="Arial" w:hAnsi="Arial" w:cs="Arial"/>
          <w:sz w:val="20"/>
          <w:szCs w:val="20"/>
        </w:rPr>
        <w:t>1</w:t>
      </w:r>
      <w:r w:rsidR="00A27D84">
        <w:rPr>
          <w:rFonts w:ascii="Arial" w:hAnsi="Arial" w:cs="Arial"/>
          <w:sz w:val="20"/>
          <w:szCs w:val="20"/>
        </w:rPr>
        <w:t>5</w:t>
      </w:r>
      <w:r w:rsidRPr="00B81C88">
        <w:rPr>
          <w:rFonts w:ascii="Arial" w:hAnsi="Arial" w:cs="Arial"/>
          <w:sz w:val="20"/>
          <w:szCs w:val="20"/>
        </w:rPr>
        <w:t xml:space="preserve">  </w:t>
      </w:r>
    </w:p>
    <w:p w14:paraId="5E064B50" w14:textId="5A77552E" w:rsidR="00C14A8C" w:rsidRDefault="00C14A8C" w:rsidP="00C14A8C">
      <w:pPr>
        <w:spacing w:after="0" w:line="240" w:lineRule="auto"/>
        <w:rPr>
          <w:rFonts w:ascii="Arial" w:hAnsi="Arial" w:cs="Arial"/>
          <w:i/>
          <w:sz w:val="20"/>
          <w:szCs w:val="20"/>
        </w:rPr>
      </w:pPr>
      <w:r w:rsidRPr="00B81C88">
        <w:rPr>
          <w:rFonts w:ascii="Arial" w:hAnsi="Arial" w:cs="Arial"/>
          <w:i/>
          <w:sz w:val="20"/>
          <w:szCs w:val="20"/>
        </w:rPr>
        <w:t xml:space="preserve">Mentor:  </w:t>
      </w:r>
      <w:r w:rsidRPr="00B81C88">
        <w:rPr>
          <w:rFonts w:ascii="Arial" w:hAnsi="Arial" w:cs="Arial"/>
          <w:sz w:val="20"/>
          <w:szCs w:val="20"/>
        </w:rPr>
        <w:t xml:space="preserve">Dr. </w:t>
      </w:r>
      <w:r w:rsidR="00A27D84">
        <w:rPr>
          <w:rFonts w:ascii="Arial" w:hAnsi="Arial" w:cs="Arial"/>
          <w:sz w:val="20"/>
          <w:szCs w:val="20"/>
        </w:rPr>
        <w:t>David M. Holtzman</w:t>
      </w:r>
      <w:r w:rsidRPr="00B81C88">
        <w:rPr>
          <w:rFonts w:ascii="Arial" w:hAnsi="Arial" w:cs="Arial"/>
          <w:sz w:val="20"/>
          <w:szCs w:val="20"/>
        </w:rPr>
        <w:t>, Professor</w:t>
      </w:r>
      <w:r w:rsidRPr="00B81C88">
        <w:rPr>
          <w:rFonts w:ascii="Arial" w:hAnsi="Arial" w:cs="Arial"/>
          <w:i/>
          <w:sz w:val="20"/>
          <w:szCs w:val="20"/>
        </w:rPr>
        <w:tab/>
      </w:r>
    </w:p>
    <w:p w14:paraId="3AC19E7C" w14:textId="7EAA1849" w:rsidR="00A27D84" w:rsidRPr="00A27D84" w:rsidRDefault="00A27D84" w:rsidP="00C14A8C">
      <w:pPr>
        <w:spacing w:after="0" w:line="240" w:lineRule="auto"/>
        <w:rPr>
          <w:rFonts w:ascii="Arial" w:hAnsi="Arial" w:cs="Arial"/>
          <w:i/>
          <w:sz w:val="20"/>
          <w:szCs w:val="20"/>
        </w:rPr>
      </w:pPr>
      <w:r w:rsidRPr="00A27D84">
        <w:rPr>
          <w:rFonts w:ascii="Arial" w:hAnsi="Arial" w:cs="Arial"/>
          <w:bCs/>
          <w:i/>
          <w:iCs/>
          <w:sz w:val="20"/>
          <w:szCs w:val="20"/>
        </w:rPr>
        <w:t>Research Project:</w:t>
      </w:r>
      <w:r w:rsidRPr="007D2B72">
        <w:rPr>
          <w:rFonts w:ascii="Arial" w:hAnsi="Arial" w:cs="Arial"/>
          <w:bCs/>
          <w:sz w:val="20"/>
          <w:szCs w:val="20"/>
        </w:rPr>
        <w:t xml:space="preserve"> </w:t>
      </w:r>
      <w:r>
        <w:rPr>
          <w:rFonts w:ascii="Arial" w:hAnsi="Arial" w:cs="Arial"/>
          <w:bCs/>
          <w:sz w:val="20"/>
          <w:szCs w:val="20"/>
        </w:rPr>
        <w:t>Defining</w:t>
      </w:r>
      <w:r w:rsidRPr="007D2B72">
        <w:rPr>
          <w:rFonts w:ascii="Arial" w:hAnsi="Arial" w:cs="Arial"/>
          <w:bCs/>
          <w:sz w:val="20"/>
          <w:szCs w:val="20"/>
        </w:rPr>
        <w:t xml:space="preserve"> the link between type-2-diabetes and Alzheimer’s disease</w:t>
      </w:r>
    </w:p>
    <w:p w14:paraId="57B6D2EF" w14:textId="77777777" w:rsidR="00A27D84" w:rsidRDefault="00A27D84" w:rsidP="00C14A8C">
      <w:pPr>
        <w:spacing w:after="0" w:line="240" w:lineRule="auto"/>
        <w:rPr>
          <w:rFonts w:ascii="Arial" w:hAnsi="Arial" w:cs="Arial"/>
          <w:b/>
          <w:sz w:val="20"/>
          <w:szCs w:val="20"/>
        </w:rPr>
      </w:pPr>
    </w:p>
    <w:p w14:paraId="1BC6FBEF" w14:textId="511D1C01" w:rsidR="00A27D84" w:rsidRPr="00B81C88" w:rsidRDefault="00A27D84" w:rsidP="00A27D84">
      <w:pPr>
        <w:spacing w:after="0" w:line="240" w:lineRule="auto"/>
        <w:rPr>
          <w:rFonts w:ascii="Arial" w:hAnsi="Arial" w:cs="Arial"/>
          <w:sz w:val="20"/>
          <w:szCs w:val="20"/>
        </w:rPr>
      </w:pPr>
      <w:r w:rsidRPr="00B81C88">
        <w:rPr>
          <w:rFonts w:ascii="Arial" w:hAnsi="Arial" w:cs="Arial"/>
          <w:b/>
          <w:sz w:val="20"/>
          <w:szCs w:val="20"/>
        </w:rPr>
        <w:t>Postdoctoral Fellow</w:t>
      </w:r>
      <w:r w:rsidRPr="00B81C88">
        <w:rPr>
          <w:rFonts w:ascii="Arial" w:hAnsi="Arial" w:cs="Arial"/>
          <w:sz w:val="20"/>
          <w:szCs w:val="20"/>
        </w:rPr>
        <w:t xml:space="preserve">, </w:t>
      </w:r>
      <w:r>
        <w:rPr>
          <w:rFonts w:ascii="Arial" w:hAnsi="Arial" w:cs="Arial"/>
          <w:sz w:val="20"/>
          <w:szCs w:val="20"/>
        </w:rPr>
        <w:t>Department of Internal Medicine</w:t>
      </w:r>
      <w:r w:rsidRPr="00B81C88">
        <w:rPr>
          <w:rFonts w:ascii="Arial" w:hAnsi="Arial" w:cs="Arial"/>
          <w:sz w:val="20"/>
          <w:szCs w:val="20"/>
        </w:rPr>
        <w:t xml:space="preserve">, </w:t>
      </w:r>
      <w:r w:rsidRPr="00A27D84">
        <w:rPr>
          <w:rFonts w:ascii="Arial" w:hAnsi="Arial" w:cs="Arial"/>
          <w:bCs/>
          <w:i/>
          <w:iCs/>
          <w:sz w:val="20"/>
          <w:szCs w:val="20"/>
        </w:rPr>
        <w:t>Washington University School of Medicine</w:t>
      </w:r>
      <w:r>
        <w:rPr>
          <w:rFonts w:ascii="Arial" w:hAnsi="Arial" w:cs="Arial"/>
          <w:sz w:val="20"/>
          <w:szCs w:val="20"/>
        </w:rPr>
        <w:tab/>
        <w:t xml:space="preserve">   </w:t>
      </w:r>
      <w:r w:rsidRPr="00B81C88">
        <w:rPr>
          <w:rFonts w:ascii="Arial" w:hAnsi="Arial" w:cs="Arial"/>
          <w:sz w:val="20"/>
          <w:szCs w:val="20"/>
        </w:rPr>
        <w:t xml:space="preserve">     201</w:t>
      </w:r>
      <w:r>
        <w:rPr>
          <w:rFonts w:ascii="Arial" w:hAnsi="Arial" w:cs="Arial"/>
          <w:sz w:val="20"/>
          <w:szCs w:val="20"/>
        </w:rPr>
        <w:t>0</w:t>
      </w:r>
      <w:r w:rsidRPr="00B81C88">
        <w:rPr>
          <w:rFonts w:ascii="Arial" w:hAnsi="Arial" w:cs="Arial"/>
          <w:sz w:val="20"/>
          <w:szCs w:val="20"/>
        </w:rPr>
        <w:t>-</w:t>
      </w:r>
      <w:r w:rsidR="000E1CD7">
        <w:rPr>
          <w:rFonts w:ascii="Arial" w:hAnsi="Arial" w:cs="Arial"/>
          <w:sz w:val="20"/>
          <w:szCs w:val="20"/>
        </w:rPr>
        <w:t>20</w:t>
      </w:r>
      <w:r w:rsidRPr="00B81C88">
        <w:rPr>
          <w:rFonts w:ascii="Arial" w:hAnsi="Arial" w:cs="Arial"/>
          <w:sz w:val="20"/>
          <w:szCs w:val="20"/>
        </w:rPr>
        <w:t>1</w:t>
      </w:r>
      <w:r>
        <w:rPr>
          <w:rFonts w:ascii="Arial" w:hAnsi="Arial" w:cs="Arial"/>
          <w:sz w:val="20"/>
          <w:szCs w:val="20"/>
        </w:rPr>
        <w:t>1</w:t>
      </w:r>
      <w:r w:rsidRPr="00B81C88">
        <w:rPr>
          <w:rFonts w:ascii="Arial" w:hAnsi="Arial" w:cs="Arial"/>
          <w:sz w:val="20"/>
          <w:szCs w:val="20"/>
        </w:rPr>
        <w:t xml:space="preserve">  </w:t>
      </w:r>
    </w:p>
    <w:p w14:paraId="3BBBC2E3" w14:textId="0DE917C0" w:rsidR="00A27D84" w:rsidRDefault="00A27D84" w:rsidP="00A27D84">
      <w:pPr>
        <w:spacing w:after="0" w:line="240" w:lineRule="auto"/>
        <w:rPr>
          <w:rFonts w:ascii="Arial" w:hAnsi="Arial" w:cs="Arial"/>
          <w:i/>
          <w:sz w:val="20"/>
          <w:szCs w:val="20"/>
        </w:rPr>
      </w:pPr>
      <w:r w:rsidRPr="00B81C88">
        <w:rPr>
          <w:rFonts w:ascii="Arial" w:hAnsi="Arial" w:cs="Arial"/>
          <w:i/>
          <w:sz w:val="20"/>
          <w:szCs w:val="20"/>
        </w:rPr>
        <w:t xml:space="preserve">Mentor:  </w:t>
      </w:r>
      <w:r w:rsidRPr="00B81C88">
        <w:rPr>
          <w:rFonts w:ascii="Arial" w:hAnsi="Arial" w:cs="Arial"/>
          <w:sz w:val="20"/>
          <w:szCs w:val="20"/>
        </w:rPr>
        <w:t xml:space="preserve">Dr. </w:t>
      </w:r>
      <w:r>
        <w:rPr>
          <w:rFonts w:ascii="Arial" w:hAnsi="Arial" w:cs="Arial"/>
          <w:sz w:val="20"/>
          <w:szCs w:val="20"/>
        </w:rPr>
        <w:t>Mark S. Sands</w:t>
      </w:r>
      <w:r w:rsidRPr="00B81C88">
        <w:rPr>
          <w:rFonts w:ascii="Arial" w:hAnsi="Arial" w:cs="Arial"/>
          <w:sz w:val="20"/>
          <w:szCs w:val="20"/>
        </w:rPr>
        <w:t>, Professor</w:t>
      </w:r>
      <w:r w:rsidRPr="00B81C88">
        <w:rPr>
          <w:rFonts w:ascii="Arial" w:hAnsi="Arial" w:cs="Arial"/>
          <w:i/>
          <w:sz w:val="20"/>
          <w:szCs w:val="20"/>
        </w:rPr>
        <w:tab/>
      </w:r>
    </w:p>
    <w:p w14:paraId="2D3047BF" w14:textId="1D545027" w:rsidR="00A27D84" w:rsidRPr="00A27D84" w:rsidRDefault="00A27D84" w:rsidP="00A27D84">
      <w:pPr>
        <w:spacing w:after="0" w:line="240" w:lineRule="auto"/>
        <w:rPr>
          <w:rFonts w:ascii="Arial" w:hAnsi="Arial" w:cs="Arial"/>
          <w:i/>
          <w:sz w:val="20"/>
          <w:szCs w:val="20"/>
        </w:rPr>
      </w:pPr>
      <w:r w:rsidRPr="00A27D84">
        <w:rPr>
          <w:rFonts w:ascii="Arial" w:hAnsi="Arial" w:cs="Arial"/>
          <w:bCs/>
          <w:i/>
          <w:iCs/>
          <w:sz w:val="20"/>
          <w:szCs w:val="20"/>
        </w:rPr>
        <w:t>Research Project</w:t>
      </w:r>
      <w:r>
        <w:rPr>
          <w:rFonts w:ascii="Arial" w:hAnsi="Arial" w:cs="Arial"/>
          <w:bCs/>
          <w:i/>
          <w:iCs/>
          <w:sz w:val="20"/>
          <w:szCs w:val="20"/>
        </w:rPr>
        <w:t>:</w:t>
      </w:r>
      <w:r w:rsidRPr="00A27D84">
        <w:rPr>
          <w:rFonts w:ascii="Arial" w:hAnsi="Arial" w:cs="Arial"/>
          <w:bCs/>
          <w:sz w:val="20"/>
          <w:szCs w:val="20"/>
        </w:rPr>
        <w:t xml:space="preserve"> </w:t>
      </w:r>
      <w:r w:rsidRPr="007D2B72">
        <w:rPr>
          <w:rFonts w:ascii="Arial" w:hAnsi="Arial" w:cs="Arial"/>
          <w:bCs/>
          <w:sz w:val="20"/>
          <w:szCs w:val="20"/>
        </w:rPr>
        <w:t>Combination therapy for treating infantile neuronal ceroid lipofuscinosis</w:t>
      </w:r>
      <w:r>
        <w:rPr>
          <w:rFonts w:ascii="Arial" w:hAnsi="Arial" w:cs="Arial"/>
          <w:bCs/>
          <w:sz w:val="20"/>
          <w:szCs w:val="20"/>
        </w:rPr>
        <w:t xml:space="preserve"> (INCL)</w:t>
      </w:r>
    </w:p>
    <w:p w14:paraId="328413CE" w14:textId="46939C51" w:rsidR="00C14A8C" w:rsidRPr="00B81C88" w:rsidRDefault="00C14A8C" w:rsidP="00C14A8C">
      <w:pPr>
        <w:spacing w:after="0" w:line="240" w:lineRule="auto"/>
        <w:rPr>
          <w:rFonts w:ascii="Arial" w:hAnsi="Arial" w:cs="Arial"/>
          <w:b/>
          <w:sz w:val="20"/>
          <w:szCs w:val="20"/>
        </w:rPr>
      </w:pPr>
    </w:p>
    <w:p w14:paraId="0FF89437" w14:textId="12471D91" w:rsidR="00C14A8C" w:rsidRPr="00B81C88" w:rsidRDefault="00C14A8C" w:rsidP="00C14A8C">
      <w:pPr>
        <w:spacing w:after="0" w:line="240" w:lineRule="auto"/>
        <w:rPr>
          <w:rFonts w:ascii="Arial" w:hAnsi="Arial" w:cs="Arial"/>
          <w:sz w:val="20"/>
          <w:szCs w:val="20"/>
        </w:rPr>
      </w:pPr>
      <w:r w:rsidRPr="00B81C88">
        <w:rPr>
          <w:rFonts w:ascii="Arial" w:hAnsi="Arial" w:cs="Arial"/>
          <w:b/>
          <w:sz w:val="20"/>
          <w:szCs w:val="20"/>
        </w:rPr>
        <w:t>Doctorate</w:t>
      </w:r>
      <w:r w:rsidRPr="00B81C88">
        <w:rPr>
          <w:rFonts w:ascii="Arial" w:hAnsi="Arial" w:cs="Arial"/>
          <w:sz w:val="20"/>
          <w:szCs w:val="20"/>
        </w:rPr>
        <w:t xml:space="preserve">, </w:t>
      </w:r>
      <w:r w:rsidR="00E53DC2">
        <w:rPr>
          <w:rFonts w:ascii="Arial" w:hAnsi="Arial" w:cs="Arial"/>
          <w:sz w:val="20"/>
          <w:szCs w:val="20"/>
        </w:rPr>
        <w:t>Neuroscience</w:t>
      </w:r>
      <w:r w:rsidRPr="00B81C88">
        <w:rPr>
          <w:rFonts w:ascii="Arial" w:hAnsi="Arial" w:cs="Arial"/>
          <w:sz w:val="20"/>
          <w:szCs w:val="20"/>
        </w:rPr>
        <w:t xml:space="preserve">, </w:t>
      </w:r>
      <w:r w:rsidR="00E53DC2" w:rsidRPr="00A27D84">
        <w:rPr>
          <w:rFonts w:ascii="Arial" w:hAnsi="Arial" w:cs="Arial"/>
          <w:bCs/>
          <w:i/>
          <w:iCs/>
          <w:sz w:val="20"/>
          <w:szCs w:val="20"/>
        </w:rPr>
        <w:t>Washington University School of Medicine</w:t>
      </w:r>
      <w:r w:rsidRPr="00B7581C">
        <w:rPr>
          <w:rFonts w:ascii="Arial" w:hAnsi="Arial" w:cs="Arial"/>
          <w:bCs/>
          <w:sz w:val="20"/>
          <w:szCs w:val="20"/>
        </w:rPr>
        <w:tab/>
      </w:r>
      <w:r w:rsidRPr="00B81C88">
        <w:rPr>
          <w:rFonts w:ascii="Arial" w:hAnsi="Arial" w:cs="Arial"/>
          <w:sz w:val="20"/>
          <w:szCs w:val="20"/>
        </w:rPr>
        <w:t xml:space="preserve">            </w:t>
      </w:r>
      <w:r w:rsidRPr="00B81C88">
        <w:rPr>
          <w:rFonts w:ascii="Arial" w:hAnsi="Arial" w:cs="Arial"/>
          <w:sz w:val="20"/>
          <w:szCs w:val="20"/>
        </w:rPr>
        <w:tab/>
      </w:r>
      <w:r w:rsidRPr="00B81C88">
        <w:rPr>
          <w:rFonts w:ascii="Arial" w:hAnsi="Arial" w:cs="Arial"/>
          <w:sz w:val="20"/>
          <w:szCs w:val="20"/>
        </w:rPr>
        <w:tab/>
      </w:r>
      <w:r>
        <w:rPr>
          <w:rFonts w:ascii="Arial" w:hAnsi="Arial" w:cs="Arial"/>
          <w:sz w:val="20"/>
          <w:szCs w:val="20"/>
        </w:rPr>
        <w:tab/>
      </w:r>
      <w:r w:rsidRPr="00B81C88">
        <w:rPr>
          <w:rFonts w:ascii="Arial" w:hAnsi="Arial" w:cs="Arial"/>
          <w:sz w:val="20"/>
          <w:szCs w:val="20"/>
        </w:rPr>
        <w:t xml:space="preserve">            </w:t>
      </w:r>
      <w:r w:rsidRPr="00B81C88">
        <w:rPr>
          <w:rFonts w:ascii="Arial" w:hAnsi="Arial" w:cs="Arial"/>
          <w:sz w:val="20"/>
          <w:szCs w:val="20"/>
        </w:rPr>
        <w:tab/>
        <w:t xml:space="preserve">        200</w:t>
      </w:r>
      <w:r w:rsidR="00E53DC2">
        <w:rPr>
          <w:rFonts w:ascii="Arial" w:hAnsi="Arial" w:cs="Arial"/>
          <w:sz w:val="20"/>
          <w:szCs w:val="20"/>
        </w:rPr>
        <w:t>3</w:t>
      </w:r>
      <w:r w:rsidRPr="00B81C88">
        <w:rPr>
          <w:rFonts w:ascii="Arial" w:hAnsi="Arial" w:cs="Arial"/>
          <w:sz w:val="20"/>
          <w:szCs w:val="20"/>
        </w:rPr>
        <w:t>-</w:t>
      </w:r>
      <w:r w:rsidR="000E1CD7">
        <w:rPr>
          <w:rFonts w:ascii="Arial" w:hAnsi="Arial" w:cs="Arial"/>
          <w:sz w:val="20"/>
          <w:szCs w:val="20"/>
        </w:rPr>
        <w:t>20</w:t>
      </w:r>
      <w:r w:rsidR="00E53DC2">
        <w:rPr>
          <w:rFonts w:ascii="Arial" w:hAnsi="Arial" w:cs="Arial"/>
          <w:sz w:val="20"/>
          <w:szCs w:val="20"/>
        </w:rPr>
        <w:t>09</w:t>
      </w:r>
      <w:r w:rsidRPr="00B81C88">
        <w:rPr>
          <w:rFonts w:ascii="Arial" w:hAnsi="Arial" w:cs="Arial"/>
          <w:sz w:val="20"/>
          <w:szCs w:val="20"/>
        </w:rPr>
        <w:t xml:space="preserve"> </w:t>
      </w:r>
    </w:p>
    <w:p w14:paraId="4E5AB54E" w14:textId="00CDC92D" w:rsidR="00C14A8C" w:rsidRPr="00B81C88" w:rsidRDefault="00C14A8C" w:rsidP="00C14A8C">
      <w:pPr>
        <w:spacing w:after="0" w:line="240" w:lineRule="auto"/>
        <w:rPr>
          <w:rFonts w:ascii="Arial" w:hAnsi="Arial" w:cs="Arial"/>
          <w:i/>
          <w:sz w:val="20"/>
          <w:szCs w:val="20"/>
        </w:rPr>
      </w:pPr>
      <w:r w:rsidRPr="00B81C88">
        <w:rPr>
          <w:rFonts w:ascii="Arial" w:hAnsi="Arial" w:cs="Arial"/>
          <w:i/>
          <w:sz w:val="20"/>
          <w:szCs w:val="20"/>
        </w:rPr>
        <w:t xml:space="preserve">Mentor:  </w:t>
      </w:r>
      <w:r w:rsidRPr="00B81C88">
        <w:rPr>
          <w:rFonts w:ascii="Arial" w:hAnsi="Arial" w:cs="Arial"/>
          <w:sz w:val="20"/>
          <w:szCs w:val="20"/>
        </w:rPr>
        <w:t xml:space="preserve">Dr. </w:t>
      </w:r>
      <w:r w:rsidR="00E53DC2">
        <w:rPr>
          <w:rFonts w:ascii="Arial" w:hAnsi="Arial" w:cs="Arial"/>
          <w:sz w:val="20"/>
          <w:szCs w:val="20"/>
        </w:rPr>
        <w:t>Mark S. Sands</w:t>
      </w:r>
    </w:p>
    <w:p w14:paraId="08EA5B70" w14:textId="02431B52" w:rsidR="00C14A8C" w:rsidRPr="00B81C88" w:rsidRDefault="00C14A8C" w:rsidP="00C14A8C">
      <w:pPr>
        <w:spacing w:after="0" w:line="240" w:lineRule="auto"/>
        <w:rPr>
          <w:rFonts w:ascii="Arial" w:hAnsi="Arial" w:cs="Arial"/>
          <w:i/>
          <w:sz w:val="20"/>
          <w:szCs w:val="20"/>
        </w:rPr>
      </w:pPr>
      <w:r w:rsidRPr="00B81C88">
        <w:rPr>
          <w:rFonts w:ascii="Arial" w:hAnsi="Arial" w:cs="Arial"/>
          <w:i/>
          <w:sz w:val="20"/>
          <w:szCs w:val="20"/>
        </w:rPr>
        <w:t xml:space="preserve">Thesis: </w:t>
      </w:r>
      <w:r w:rsidR="00E53DC2" w:rsidRPr="007D2B72">
        <w:rPr>
          <w:rFonts w:ascii="Arial" w:hAnsi="Arial" w:cs="Arial"/>
          <w:sz w:val="20"/>
          <w:szCs w:val="20"/>
        </w:rPr>
        <w:t>The role of astrocyte activation in infantile neuronal ceroid lipofuscinosis</w:t>
      </w:r>
      <w:r w:rsidR="00E53DC2">
        <w:rPr>
          <w:rFonts w:ascii="Arial" w:hAnsi="Arial" w:cs="Arial"/>
          <w:sz w:val="20"/>
          <w:szCs w:val="20"/>
        </w:rPr>
        <w:t xml:space="preserve"> (INCL)</w:t>
      </w:r>
    </w:p>
    <w:p w14:paraId="4E27AF48" w14:textId="77777777" w:rsidR="00C14A8C" w:rsidRPr="00B81C88" w:rsidRDefault="00C14A8C" w:rsidP="00C14A8C">
      <w:pPr>
        <w:spacing w:after="0" w:line="240" w:lineRule="auto"/>
        <w:rPr>
          <w:rFonts w:ascii="Arial" w:hAnsi="Arial" w:cs="Arial"/>
          <w:b/>
          <w:sz w:val="20"/>
          <w:szCs w:val="20"/>
        </w:rPr>
      </w:pPr>
    </w:p>
    <w:p w14:paraId="637C37BE" w14:textId="02D96896" w:rsidR="00C14A8C" w:rsidRPr="00B81C88" w:rsidRDefault="00C14A8C" w:rsidP="00C14A8C">
      <w:pPr>
        <w:spacing w:after="0" w:line="240" w:lineRule="auto"/>
        <w:rPr>
          <w:rFonts w:ascii="Arial" w:hAnsi="Arial" w:cs="Arial"/>
          <w:sz w:val="20"/>
          <w:szCs w:val="20"/>
        </w:rPr>
      </w:pPr>
      <w:r w:rsidRPr="00B81C88">
        <w:rPr>
          <w:rFonts w:ascii="Arial" w:hAnsi="Arial" w:cs="Arial"/>
          <w:b/>
          <w:sz w:val="20"/>
          <w:szCs w:val="20"/>
        </w:rPr>
        <w:t xml:space="preserve">Bachelor of Arts, </w:t>
      </w:r>
      <w:r w:rsidR="00E53DC2">
        <w:rPr>
          <w:rFonts w:ascii="Arial" w:hAnsi="Arial" w:cs="Arial"/>
          <w:bCs/>
          <w:i/>
          <w:sz w:val="20"/>
          <w:szCs w:val="20"/>
        </w:rPr>
        <w:t>Middlebury College</w:t>
      </w:r>
      <w:r w:rsidR="00E53DC2">
        <w:rPr>
          <w:rFonts w:ascii="Arial" w:hAnsi="Arial" w:cs="Arial"/>
          <w:bCs/>
          <w:i/>
          <w:sz w:val="20"/>
          <w:szCs w:val="20"/>
        </w:rPr>
        <w:tab/>
      </w:r>
      <w:r w:rsidRPr="00B81C88">
        <w:rPr>
          <w:rFonts w:ascii="Arial" w:hAnsi="Arial" w:cs="Arial"/>
          <w:b/>
          <w:i/>
          <w:sz w:val="20"/>
          <w:szCs w:val="20"/>
        </w:rPr>
        <w:t xml:space="preserve"> </w:t>
      </w:r>
      <w:r w:rsidRPr="00B81C88">
        <w:rPr>
          <w:rFonts w:ascii="Arial" w:hAnsi="Arial" w:cs="Arial"/>
          <w:b/>
          <w:i/>
          <w:sz w:val="20"/>
          <w:szCs w:val="20"/>
        </w:rPr>
        <w:tab/>
        <w:t xml:space="preserve">    </w:t>
      </w:r>
      <w:r w:rsidRPr="00B81C88">
        <w:rPr>
          <w:rFonts w:ascii="Arial" w:hAnsi="Arial" w:cs="Arial"/>
          <w:b/>
          <w:i/>
          <w:sz w:val="20"/>
          <w:szCs w:val="20"/>
        </w:rPr>
        <w:tab/>
      </w:r>
      <w:r w:rsidRPr="00B81C88">
        <w:rPr>
          <w:rFonts w:ascii="Arial" w:hAnsi="Arial" w:cs="Arial"/>
          <w:b/>
          <w:i/>
          <w:sz w:val="20"/>
          <w:szCs w:val="20"/>
        </w:rPr>
        <w:tab/>
      </w:r>
      <w:r w:rsidRPr="00B81C88">
        <w:rPr>
          <w:rFonts w:ascii="Arial" w:hAnsi="Arial" w:cs="Arial"/>
          <w:b/>
          <w:i/>
          <w:sz w:val="20"/>
          <w:szCs w:val="20"/>
        </w:rPr>
        <w:tab/>
      </w:r>
      <w:r w:rsidRPr="00B81C88">
        <w:rPr>
          <w:rFonts w:ascii="Arial" w:hAnsi="Arial" w:cs="Arial"/>
          <w:b/>
          <w:i/>
          <w:sz w:val="20"/>
          <w:szCs w:val="20"/>
        </w:rPr>
        <w:tab/>
      </w:r>
      <w:r w:rsidRPr="00B81C88">
        <w:rPr>
          <w:rFonts w:ascii="Arial" w:hAnsi="Arial" w:cs="Arial"/>
          <w:b/>
          <w:i/>
          <w:sz w:val="20"/>
          <w:szCs w:val="20"/>
        </w:rPr>
        <w:tab/>
      </w:r>
      <w:r w:rsidRPr="00B81C88">
        <w:rPr>
          <w:rFonts w:ascii="Arial" w:hAnsi="Arial" w:cs="Arial"/>
          <w:b/>
          <w:i/>
          <w:sz w:val="20"/>
          <w:szCs w:val="20"/>
        </w:rPr>
        <w:tab/>
      </w:r>
      <w:r>
        <w:rPr>
          <w:rFonts w:ascii="Arial" w:hAnsi="Arial" w:cs="Arial"/>
          <w:b/>
          <w:i/>
          <w:sz w:val="20"/>
          <w:szCs w:val="20"/>
        </w:rPr>
        <w:tab/>
      </w:r>
      <w:r w:rsidRPr="00B81C88">
        <w:rPr>
          <w:rFonts w:ascii="Arial" w:hAnsi="Arial" w:cs="Arial"/>
          <w:b/>
          <w:i/>
          <w:sz w:val="20"/>
          <w:szCs w:val="20"/>
        </w:rPr>
        <w:tab/>
        <w:t xml:space="preserve">   </w:t>
      </w:r>
      <w:r w:rsidR="0027593B">
        <w:rPr>
          <w:rFonts w:ascii="Arial" w:hAnsi="Arial" w:cs="Arial"/>
          <w:b/>
          <w:i/>
          <w:sz w:val="20"/>
          <w:szCs w:val="20"/>
        </w:rPr>
        <w:t xml:space="preserve"> </w:t>
      </w:r>
      <w:r w:rsidR="00E53DC2">
        <w:rPr>
          <w:rFonts w:ascii="Arial" w:hAnsi="Arial" w:cs="Arial"/>
          <w:sz w:val="20"/>
          <w:szCs w:val="20"/>
        </w:rPr>
        <w:t>1999</w:t>
      </w:r>
    </w:p>
    <w:p w14:paraId="2F736504" w14:textId="5982019C" w:rsidR="00C14A8C" w:rsidRDefault="00C14A8C" w:rsidP="00C14A8C">
      <w:pPr>
        <w:spacing w:after="0" w:line="240" w:lineRule="auto"/>
        <w:rPr>
          <w:rFonts w:ascii="Arial" w:hAnsi="Arial" w:cs="Arial"/>
          <w:sz w:val="20"/>
          <w:szCs w:val="20"/>
        </w:rPr>
      </w:pPr>
      <w:r w:rsidRPr="00B81C88">
        <w:rPr>
          <w:rFonts w:ascii="Arial" w:hAnsi="Arial" w:cs="Arial"/>
          <w:i/>
          <w:sz w:val="20"/>
          <w:szCs w:val="20"/>
        </w:rPr>
        <w:t>Major:</w:t>
      </w:r>
      <w:r w:rsidRPr="00B81C88">
        <w:rPr>
          <w:rFonts w:ascii="Arial" w:hAnsi="Arial" w:cs="Arial"/>
          <w:sz w:val="20"/>
          <w:szCs w:val="20"/>
        </w:rPr>
        <w:t xml:space="preserve"> </w:t>
      </w:r>
      <w:r w:rsidR="00E53DC2">
        <w:rPr>
          <w:rFonts w:ascii="Arial" w:hAnsi="Arial" w:cs="Arial"/>
          <w:sz w:val="20"/>
          <w:szCs w:val="20"/>
        </w:rPr>
        <w:t>Biology &amp; Psychology</w:t>
      </w:r>
    </w:p>
    <w:p w14:paraId="59BAE27E" w14:textId="2C2CC1B3" w:rsidR="00E53DC2" w:rsidRPr="00E53DC2" w:rsidRDefault="00E53DC2" w:rsidP="00C14A8C">
      <w:pPr>
        <w:spacing w:after="0" w:line="240" w:lineRule="auto"/>
        <w:rPr>
          <w:rFonts w:ascii="Arial" w:hAnsi="Arial" w:cs="Arial"/>
          <w:sz w:val="20"/>
          <w:szCs w:val="20"/>
        </w:rPr>
      </w:pPr>
      <w:r>
        <w:rPr>
          <w:rFonts w:ascii="Arial" w:hAnsi="Arial" w:cs="Arial"/>
          <w:i/>
          <w:iCs/>
          <w:sz w:val="20"/>
          <w:szCs w:val="20"/>
        </w:rPr>
        <w:t>Senior Project:</w:t>
      </w:r>
      <w:r>
        <w:rPr>
          <w:rFonts w:ascii="Arial" w:hAnsi="Arial" w:cs="Arial"/>
          <w:sz w:val="20"/>
          <w:szCs w:val="20"/>
        </w:rPr>
        <w:t xml:space="preserve"> </w:t>
      </w:r>
      <w:r w:rsidRPr="007D2B72">
        <w:rPr>
          <w:rFonts w:ascii="Arial" w:hAnsi="Arial" w:cs="Arial"/>
          <w:color w:val="000000"/>
          <w:sz w:val="20"/>
          <w:szCs w:val="20"/>
        </w:rPr>
        <w:t>The role of vasoactive intestinal polypeptide</w:t>
      </w:r>
      <w:r>
        <w:rPr>
          <w:rFonts w:ascii="Arial" w:hAnsi="Arial" w:cs="Arial"/>
          <w:color w:val="000000"/>
          <w:sz w:val="20"/>
          <w:szCs w:val="20"/>
        </w:rPr>
        <w:t xml:space="preserve"> (VIP)</w:t>
      </w:r>
      <w:r w:rsidRPr="007D2B72">
        <w:rPr>
          <w:rFonts w:ascii="Arial" w:hAnsi="Arial" w:cs="Arial"/>
          <w:color w:val="000000"/>
          <w:sz w:val="20"/>
          <w:szCs w:val="20"/>
        </w:rPr>
        <w:t xml:space="preserve"> and arginine-vasopressin</w:t>
      </w:r>
      <w:r>
        <w:rPr>
          <w:rFonts w:ascii="Arial" w:hAnsi="Arial" w:cs="Arial"/>
          <w:color w:val="000000"/>
          <w:sz w:val="20"/>
          <w:szCs w:val="20"/>
        </w:rPr>
        <w:t xml:space="preserve"> (AVP)</w:t>
      </w:r>
      <w:r w:rsidRPr="007D2B72">
        <w:rPr>
          <w:rFonts w:ascii="Arial" w:hAnsi="Arial" w:cs="Arial"/>
          <w:color w:val="000000"/>
          <w:sz w:val="20"/>
          <w:szCs w:val="20"/>
        </w:rPr>
        <w:t xml:space="preserve"> in the regulation of circadian rhythms in the suprachiasmatic nuclei</w:t>
      </w:r>
      <w:r>
        <w:rPr>
          <w:rFonts w:ascii="Arial" w:hAnsi="Arial" w:cs="Arial"/>
          <w:color w:val="000000"/>
          <w:sz w:val="20"/>
          <w:szCs w:val="20"/>
        </w:rPr>
        <w:t xml:space="preserve"> (SCN)</w:t>
      </w:r>
      <w:r w:rsidRPr="007D2B72">
        <w:rPr>
          <w:rFonts w:ascii="Arial" w:hAnsi="Arial" w:cs="Arial"/>
          <w:color w:val="000000"/>
          <w:sz w:val="20"/>
          <w:szCs w:val="20"/>
        </w:rPr>
        <w:t xml:space="preserve"> </w:t>
      </w:r>
    </w:p>
    <w:p w14:paraId="3B1FE57B" w14:textId="77777777" w:rsidR="00C13115" w:rsidRPr="00C14A8C" w:rsidRDefault="00C13115" w:rsidP="00C14A8C">
      <w:pPr>
        <w:spacing w:after="0" w:line="240" w:lineRule="auto"/>
        <w:rPr>
          <w:rFonts w:ascii="Arial" w:hAnsi="Arial" w:cs="Arial"/>
          <w:bCs/>
          <w:color w:val="0070C0"/>
          <w:szCs w:val="20"/>
        </w:rPr>
      </w:pPr>
    </w:p>
    <w:p w14:paraId="307C23CA" w14:textId="77777777" w:rsidR="00C14A8C" w:rsidRPr="00C14A8C" w:rsidRDefault="00C14A8C" w:rsidP="00C14A8C">
      <w:pPr>
        <w:pStyle w:val="ListParagraph"/>
        <w:spacing w:after="0" w:line="240" w:lineRule="auto"/>
        <w:ind w:left="1080"/>
        <w:rPr>
          <w:rFonts w:ascii="Arial" w:hAnsi="Arial" w:cs="Arial"/>
          <w:b/>
          <w:color w:val="0070C0"/>
          <w:sz w:val="20"/>
          <w:szCs w:val="20"/>
        </w:rPr>
      </w:pPr>
    </w:p>
    <w:p w14:paraId="5B630F28" w14:textId="77777777" w:rsidR="00C14A8C" w:rsidRPr="00536C06" w:rsidRDefault="00C14A8C" w:rsidP="00FD63AB">
      <w:pPr>
        <w:pStyle w:val="ListParagraph"/>
        <w:numPr>
          <w:ilvl w:val="0"/>
          <w:numId w:val="6"/>
        </w:numPr>
        <w:spacing w:after="0" w:line="240" w:lineRule="auto"/>
        <w:rPr>
          <w:rFonts w:ascii="Arial" w:hAnsi="Arial" w:cs="Arial"/>
          <w:b/>
          <w:color w:val="0070C0"/>
        </w:rPr>
      </w:pPr>
      <w:r w:rsidRPr="00536C06">
        <w:rPr>
          <w:rFonts w:ascii="Arial" w:hAnsi="Arial" w:cs="Arial"/>
          <w:b/>
          <w:color w:val="0070C0"/>
          <w:sz w:val="28"/>
        </w:rPr>
        <w:t>CONTINUING EDUCATION</w:t>
      </w:r>
    </w:p>
    <w:p w14:paraId="5E0537A3" w14:textId="77777777" w:rsidR="00536C06" w:rsidRDefault="00536C06" w:rsidP="00536C06">
      <w:pPr>
        <w:pStyle w:val="ListParagraph"/>
        <w:spacing w:after="0" w:line="240" w:lineRule="auto"/>
        <w:ind w:left="1080"/>
        <w:rPr>
          <w:rFonts w:ascii="Arial" w:hAnsi="Arial" w:cs="Arial"/>
          <w:bCs/>
          <w:sz w:val="20"/>
          <w:szCs w:val="20"/>
        </w:rPr>
      </w:pPr>
    </w:p>
    <w:p w14:paraId="4125ED5B" w14:textId="73B30067" w:rsidR="00C13115" w:rsidRPr="004C5497" w:rsidRDefault="0027593B" w:rsidP="0027593B">
      <w:pPr>
        <w:spacing w:after="0" w:line="240" w:lineRule="auto"/>
        <w:rPr>
          <w:rFonts w:ascii="Arial" w:hAnsi="Arial" w:cs="Arial"/>
          <w:sz w:val="20"/>
          <w:szCs w:val="20"/>
        </w:rPr>
      </w:pPr>
      <w:r w:rsidRPr="004C5497">
        <w:rPr>
          <w:rFonts w:ascii="Arial" w:hAnsi="Arial" w:cs="Arial"/>
          <w:b/>
          <w:bCs/>
          <w:sz w:val="20"/>
          <w:szCs w:val="20"/>
        </w:rPr>
        <w:t>Early Career Development Program for Women (ECDPW)</w:t>
      </w:r>
      <w:r w:rsidRPr="004C5497">
        <w:rPr>
          <w:rFonts w:ascii="Arial" w:hAnsi="Arial" w:cs="Arial"/>
          <w:sz w:val="20"/>
          <w:szCs w:val="20"/>
        </w:rPr>
        <w:t>,</w:t>
      </w:r>
      <w:r w:rsidRPr="004C5497">
        <w:rPr>
          <w:rFonts w:ascii="Arial" w:hAnsi="Arial" w:cs="Arial"/>
          <w:b/>
          <w:sz w:val="20"/>
          <w:szCs w:val="20"/>
        </w:rPr>
        <w:t xml:space="preserve"> </w:t>
      </w:r>
      <w:r w:rsidRPr="004C5497">
        <w:rPr>
          <w:rFonts w:ascii="Arial" w:hAnsi="Arial" w:cs="Arial"/>
          <w:bCs/>
          <w:i/>
          <w:sz w:val="20"/>
          <w:szCs w:val="20"/>
        </w:rPr>
        <w:t>Wake Forest University</w:t>
      </w:r>
      <w:r w:rsidRPr="004C5497">
        <w:rPr>
          <w:rFonts w:ascii="Arial" w:hAnsi="Arial" w:cs="Arial"/>
          <w:bCs/>
          <w:i/>
          <w:sz w:val="20"/>
          <w:szCs w:val="20"/>
        </w:rPr>
        <w:tab/>
      </w:r>
      <w:r w:rsidRPr="004C5497">
        <w:rPr>
          <w:rFonts w:ascii="Arial" w:hAnsi="Arial" w:cs="Arial"/>
          <w:b/>
          <w:i/>
          <w:sz w:val="20"/>
          <w:szCs w:val="20"/>
        </w:rPr>
        <w:t xml:space="preserve"> </w:t>
      </w:r>
      <w:r w:rsidRPr="004C5497">
        <w:rPr>
          <w:rFonts w:ascii="Arial" w:hAnsi="Arial" w:cs="Arial"/>
          <w:b/>
          <w:i/>
          <w:sz w:val="20"/>
          <w:szCs w:val="20"/>
        </w:rPr>
        <w:tab/>
        <w:t xml:space="preserve">    </w:t>
      </w:r>
      <w:r w:rsidRPr="004C5497">
        <w:rPr>
          <w:rFonts w:ascii="Arial" w:hAnsi="Arial" w:cs="Arial"/>
          <w:b/>
          <w:i/>
          <w:sz w:val="20"/>
          <w:szCs w:val="20"/>
        </w:rPr>
        <w:tab/>
      </w:r>
      <w:r w:rsidRPr="004C5497">
        <w:rPr>
          <w:rFonts w:ascii="Arial" w:hAnsi="Arial" w:cs="Arial"/>
          <w:b/>
          <w:i/>
          <w:sz w:val="20"/>
          <w:szCs w:val="20"/>
        </w:rPr>
        <w:tab/>
      </w:r>
      <w:r w:rsidR="004C5497">
        <w:rPr>
          <w:rFonts w:ascii="Arial" w:hAnsi="Arial" w:cs="Arial"/>
          <w:b/>
          <w:i/>
          <w:sz w:val="20"/>
          <w:szCs w:val="20"/>
        </w:rPr>
        <w:t xml:space="preserve"> </w:t>
      </w:r>
      <w:r w:rsidRPr="004C5497">
        <w:rPr>
          <w:rFonts w:ascii="Arial" w:hAnsi="Arial" w:cs="Arial"/>
          <w:b/>
          <w:i/>
          <w:sz w:val="20"/>
          <w:szCs w:val="20"/>
        </w:rPr>
        <w:t xml:space="preserve">   </w:t>
      </w:r>
      <w:r w:rsidRPr="004C5497">
        <w:rPr>
          <w:rFonts w:ascii="Arial" w:hAnsi="Arial" w:cs="Arial"/>
          <w:sz w:val="20"/>
          <w:szCs w:val="20"/>
        </w:rPr>
        <w:t>2021</w:t>
      </w:r>
    </w:p>
    <w:p w14:paraId="10856322" w14:textId="77777777" w:rsidR="00E53DC2" w:rsidRPr="00E53DC2" w:rsidRDefault="00E53DC2" w:rsidP="00E53DC2">
      <w:pPr>
        <w:pStyle w:val="ListParagraph"/>
        <w:spacing w:after="0" w:line="240" w:lineRule="auto"/>
        <w:rPr>
          <w:rFonts w:ascii="Arial" w:hAnsi="Arial" w:cs="Arial"/>
          <w:bCs/>
          <w:sz w:val="20"/>
          <w:szCs w:val="20"/>
        </w:rPr>
      </w:pPr>
    </w:p>
    <w:p w14:paraId="5E38303B" w14:textId="77777777" w:rsidR="00C13115" w:rsidRPr="00536C06" w:rsidRDefault="00C13115" w:rsidP="00536C06">
      <w:pPr>
        <w:pStyle w:val="ListParagraph"/>
        <w:spacing w:after="0" w:line="240" w:lineRule="auto"/>
        <w:ind w:left="1080"/>
        <w:rPr>
          <w:rFonts w:ascii="Arial" w:hAnsi="Arial" w:cs="Arial"/>
          <w:b/>
          <w:color w:val="0070C0"/>
        </w:rPr>
      </w:pPr>
    </w:p>
    <w:p w14:paraId="232887F4" w14:textId="77777777" w:rsidR="00C14A8C" w:rsidRPr="00536C06" w:rsidRDefault="00C14A8C" w:rsidP="00FD63AB">
      <w:pPr>
        <w:pStyle w:val="ListParagraph"/>
        <w:numPr>
          <w:ilvl w:val="0"/>
          <w:numId w:val="6"/>
        </w:numPr>
        <w:spacing w:after="0" w:line="240" w:lineRule="auto"/>
        <w:rPr>
          <w:rFonts w:ascii="Arial" w:hAnsi="Arial" w:cs="Arial"/>
          <w:b/>
          <w:color w:val="0070C0"/>
        </w:rPr>
      </w:pPr>
      <w:r w:rsidRPr="00536C06">
        <w:rPr>
          <w:rFonts w:ascii="Arial" w:hAnsi="Arial" w:cs="Arial"/>
          <w:b/>
          <w:color w:val="0070C0"/>
          <w:sz w:val="28"/>
        </w:rPr>
        <w:t>NON-ACADEMIC PROFESSIONAL ACTIVITIES</w:t>
      </w:r>
    </w:p>
    <w:p w14:paraId="3F9873F8" w14:textId="77777777" w:rsidR="00C047CC" w:rsidRDefault="00C047CC" w:rsidP="004C2C56">
      <w:pPr>
        <w:spacing w:after="0" w:line="240" w:lineRule="auto"/>
        <w:rPr>
          <w:rFonts w:ascii="Arial" w:hAnsi="Arial" w:cs="Arial"/>
          <w:bCs/>
          <w:sz w:val="20"/>
          <w:szCs w:val="20"/>
        </w:rPr>
      </w:pPr>
    </w:p>
    <w:p w14:paraId="4DD2679A" w14:textId="65BB724B" w:rsidR="000E1CD7" w:rsidRPr="000E1CD7" w:rsidRDefault="000E1CD7" w:rsidP="004C2C56">
      <w:pPr>
        <w:spacing w:after="0" w:line="240" w:lineRule="auto"/>
        <w:rPr>
          <w:rFonts w:ascii="Arial" w:hAnsi="Arial" w:cs="Arial"/>
          <w:b/>
          <w:sz w:val="20"/>
          <w:szCs w:val="20"/>
        </w:rPr>
      </w:pPr>
      <w:r>
        <w:rPr>
          <w:rFonts w:ascii="Arial" w:hAnsi="Arial" w:cs="Arial"/>
          <w:b/>
          <w:sz w:val="20"/>
          <w:szCs w:val="20"/>
        </w:rPr>
        <w:t xml:space="preserve">Section Editor, </w:t>
      </w:r>
      <w:r w:rsidRPr="000E1CD7">
        <w:rPr>
          <w:rFonts w:ascii="Arial" w:hAnsi="Arial" w:cs="Arial"/>
          <w:bCs/>
          <w:i/>
          <w:iCs/>
          <w:sz w:val="20"/>
          <w:szCs w:val="20"/>
        </w:rPr>
        <w:t>Alzheimer’s &amp; Dementia</w:t>
      </w:r>
      <w:r>
        <w:rPr>
          <w:rFonts w:ascii="Arial" w:hAnsi="Arial" w:cs="Arial"/>
          <w:bCs/>
          <w:i/>
          <w:iCs/>
          <w:sz w:val="20"/>
          <w:szCs w:val="20"/>
        </w:rPr>
        <w:t>: The Journal of the Alzheimer’s Association</w:t>
      </w:r>
      <w:r>
        <w:rPr>
          <w:rFonts w:ascii="Arial" w:hAnsi="Arial" w:cs="Arial"/>
          <w:bCs/>
          <w:i/>
          <w:iCs/>
          <w:sz w:val="20"/>
          <w:szCs w:val="20"/>
        </w:rPr>
        <w:tab/>
      </w:r>
      <w:r>
        <w:rPr>
          <w:rFonts w:ascii="Arial" w:hAnsi="Arial" w:cs="Arial"/>
          <w:bCs/>
          <w:i/>
          <w:iCs/>
          <w:sz w:val="20"/>
          <w:szCs w:val="20"/>
        </w:rPr>
        <w:tab/>
      </w:r>
      <w:r>
        <w:rPr>
          <w:rFonts w:ascii="Arial" w:hAnsi="Arial" w:cs="Arial"/>
          <w:bCs/>
          <w:i/>
          <w:iCs/>
          <w:sz w:val="20"/>
          <w:szCs w:val="20"/>
        </w:rPr>
        <w:tab/>
        <w:t xml:space="preserve">     </w:t>
      </w:r>
      <w:r>
        <w:rPr>
          <w:rFonts w:ascii="Arial" w:hAnsi="Arial" w:cs="Arial"/>
          <w:bCs/>
          <w:sz w:val="20"/>
          <w:szCs w:val="20"/>
        </w:rPr>
        <w:t>2025-current</w:t>
      </w:r>
    </w:p>
    <w:p w14:paraId="1883C796" w14:textId="77777777" w:rsidR="000E1CD7" w:rsidRDefault="000E1CD7" w:rsidP="004C2C56">
      <w:pPr>
        <w:spacing w:after="0" w:line="240" w:lineRule="auto"/>
        <w:rPr>
          <w:rFonts w:ascii="Arial" w:hAnsi="Arial" w:cs="Arial"/>
          <w:b/>
          <w:sz w:val="20"/>
          <w:szCs w:val="20"/>
        </w:rPr>
      </w:pPr>
    </w:p>
    <w:p w14:paraId="4DC25F91" w14:textId="1BDD6BF8" w:rsidR="004C2C56" w:rsidRPr="00B81C88" w:rsidRDefault="001B58A6" w:rsidP="004C2C56">
      <w:pPr>
        <w:spacing w:after="0" w:line="240" w:lineRule="auto"/>
        <w:rPr>
          <w:rFonts w:ascii="Arial" w:hAnsi="Arial" w:cs="Arial"/>
          <w:b/>
          <w:sz w:val="20"/>
          <w:szCs w:val="20"/>
        </w:rPr>
      </w:pPr>
      <w:r>
        <w:rPr>
          <w:rFonts w:ascii="Arial" w:hAnsi="Arial" w:cs="Arial"/>
          <w:b/>
          <w:sz w:val="20"/>
          <w:szCs w:val="20"/>
        </w:rPr>
        <w:t>Consultant</w:t>
      </w:r>
      <w:r w:rsidR="004C2C56" w:rsidRPr="00B81C88">
        <w:rPr>
          <w:rFonts w:ascii="Arial" w:hAnsi="Arial" w:cs="Arial"/>
          <w:b/>
          <w:sz w:val="20"/>
          <w:szCs w:val="20"/>
        </w:rPr>
        <w:t>,</w:t>
      </w:r>
      <w:r w:rsidR="004C2C56" w:rsidRPr="00B81C88">
        <w:rPr>
          <w:rFonts w:ascii="Arial" w:hAnsi="Arial" w:cs="Arial"/>
          <w:sz w:val="20"/>
          <w:szCs w:val="20"/>
        </w:rPr>
        <w:t xml:space="preserve"> </w:t>
      </w:r>
      <w:proofErr w:type="spellStart"/>
      <w:r w:rsidRPr="001B58A6">
        <w:rPr>
          <w:rFonts w:ascii="Arial" w:hAnsi="Arial" w:cs="Arial"/>
          <w:i/>
          <w:iCs/>
          <w:sz w:val="20"/>
          <w:szCs w:val="20"/>
        </w:rPr>
        <w:t>Curie.Bio</w:t>
      </w:r>
      <w:proofErr w:type="spellEnd"/>
      <w:r w:rsidR="004C2C56" w:rsidRPr="00B81C88">
        <w:rPr>
          <w:rFonts w:ascii="Arial" w:hAnsi="Arial" w:cs="Arial"/>
          <w:sz w:val="20"/>
          <w:szCs w:val="20"/>
        </w:rPr>
        <w:tab/>
      </w:r>
      <w:r w:rsidR="004C2C56" w:rsidRPr="00B81C88">
        <w:rPr>
          <w:rFonts w:ascii="Arial" w:hAnsi="Arial" w:cs="Arial"/>
          <w:sz w:val="20"/>
          <w:szCs w:val="20"/>
        </w:rPr>
        <w:tab/>
      </w:r>
      <w:r w:rsidR="004C2C56" w:rsidRPr="00B81C88">
        <w:rPr>
          <w:rFonts w:ascii="Arial" w:hAnsi="Arial" w:cs="Arial"/>
          <w:sz w:val="20"/>
          <w:szCs w:val="20"/>
        </w:rPr>
        <w:tab/>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4C2C56" w:rsidRPr="00B81C88">
        <w:rPr>
          <w:rFonts w:ascii="Arial" w:hAnsi="Arial" w:cs="Arial"/>
          <w:sz w:val="20"/>
          <w:szCs w:val="20"/>
        </w:rPr>
        <w:t xml:space="preserve"> </w:t>
      </w:r>
      <w:r>
        <w:rPr>
          <w:rFonts w:ascii="Arial" w:hAnsi="Arial" w:cs="Arial"/>
          <w:sz w:val="20"/>
          <w:szCs w:val="20"/>
        </w:rPr>
        <w:t xml:space="preserve">    </w:t>
      </w:r>
      <w:r w:rsidR="004C2C56" w:rsidRPr="00B81C88">
        <w:rPr>
          <w:rFonts w:ascii="Arial" w:hAnsi="Arial" w:cs="Arial"/>
          <w:sz w:val="20"/>
          <w:szCs w:val="20"/>
        </w:rPr>
        <w:t>202</w:t>
      </w:r>
      <w:r>
        <w:rPr>
          <w:rFonts w:ascii="Arial" w:hAnsi="Arial" w:cs="Arial"/>
          <w:sz w:val="20"/>
          <w:szCs w:val="20"/>
        </w:rPr>
        <w:t>5</w:t>
      </w:r>
      <w:r w:rsidR="004C2C56" w:rsidRPr="00B81C88">
        <w:rPr>
          <w:rFonts w:ascii="Arial" w:hAnsi="Arial" w:cs="Arial"/>
          <w:sz w:val="20"/>
          <w:szCs w:val="20"/>
        </w:rPr>
        <w:t>-current</w:t>
      </w:r>
    </w:p>
    <w:p w14:paraId="0F12D11B" w14:textId="77777777" w:rsidR="004C2C56" w:rsidRDefault="004C2C56" w:rsidP="004C2C56">
      <w:pPr>
        <w:spacing w:after="0" w:line="240" w:lineRule="auto"/>
        <w:rPr>
          <w:rFonts w:ascii="Arial" w:hAnsi="Arial" w:cs="Arial"/>
          <w:bCs/>
          <w:sz w:val="20"/>
          <w:szCs w:val="20"/>
        </w:rPr>
      </w:pPr>
    </w:p>
    <w:p w14:paraId="70043A8E" w14:textId="3214765A" w:rsidR="001B58A6" w:rsidRPr="00B81C88" w:rsidRDefault="001B58A6" w:rsidP="001B58A6">
      <w:pPr>
        <w:spacing w:after="0" w:line="240" w:lineRule="auto"/>
        <w:rPr>
          <w:rFonts w:ascii="Arial" w:hAnsi="Arial" w:cs="Arial"/>
          <w:b/>
          <w:sz w:val="20"/>
          <w:szCs w:val="20"/>
        </w:rPr>
      </w:pPr>
      <w:r>
        <w:rPr>
          <w:rFonts w:ascii="Arial" w:hAnsi="Arial" w:cs="Arial"/>
          <w:b/>
          <w:sz w:val="20"/>
          <w:szCs w:val="20"/>
        </w:rPr>
        <w:t>Consultant</w:t>
      </w:r>
      <w:r w:rsidRPr="00B81C88">
        <w:rPr>
          <w:rFonts w:ascii="Arial" w:hAnsi="Arial" w:cs="Arial"/>
          <w:b/>
          <w:sz w:val="20"/>
          <w:szCs w:val="20"/>
        </w:rPr>
        <w:t>,</w:t>
      </w:r>
      <w:r w:rsidRPr="00B81C88">
        <w:rPr>
          <w:rFonts w:ascii="Arial" w:hAnsi="Arial" w:cs="Arial"/>
          <w:sz w:val="20"/>
          <w:szCs w:val="20"/>
        </w:rPr>
        <w:t xml:space="preserve"> </w:t>
      </w:r>
      <w:r>
        <w:rPr>
          <w:rFonts w:ascii="Arial" w:hAnsi="Arial" w:cs="Arial"/>
          <w:i/>
          <w:iCs/>
          <w:sz w:val="20"/>
          <w:szCs w:val="20"/>
        </w:rPr>
        <w:t>Denali Therapeutics</w:t>
      </w:r>
      <w:r w:rsidRPr="00B81C88">
        <w:rPr>
          <w:rFonts w:ascii="Arial" w:hAnsi="Arial" w:cs="Arial"/>
          <w:sz w:val="20"/>
          <w:szCs w:val="20"/>
        </w:rPr>
        <w:tab/>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B81C88">
        <w:rPr>
          <w:rFonts w:ascii="Arial" w:hAnsi="Arial" w:cs="Arial"/>
          <w:sz w:val="20"/>
          <w:szCs w:val="20"/>
        </w:rPr>
        <w:t xml:space="preserve"> </w:t>
      </w:r>
      <w:r>
        <w:rPr>
          <w:rFonts w:ascii="Arial" w:hAnsi="Arial" w:cs="Arial"/>
          <w:sz w:val="20"/>
          <w:szCs w:val="20"/>
        </w:rPr>
        <w:t xml:space="preserve">       </w:t>
      </w:r>
      <w:r w:rsidRPr="00B81C88">
        <w:rPr>
          <w:rFonts w:ascii="Arial" w:hAnsi="Arial" w:cs="Arial"/>
          <w:sz w:val="20"/>
          <w:szCs w:val="20"/>
        </w:rPr>
        <w:t>20</w:t>
      </w:r>
      <w:r>
        <w:rPr>
          <w:rFonts w:ascii="Arial" w:hAnsi="Arial" w:cs="Arial"/>
          <w:sz w:val="20"/>
          <w:szCs w:val="20"/>
        </w:rPr>
        <w:t>16</w:t>
      </w:r>
      <w:r w:rsidRPr="00B81C88">
        <w:rPr>
          <w:rFonts w:ascii="Arial" w:hAnsi="Arial" w:cs="Arial"/>
          <w:sz w:val="20"/>
          <w:szCs w:val="20"/>
        </w:rPr>
        <w:t>-</w:t>
      </w:r>
      <w:r w:rsidR="000E1CD7">
        <w:rPr>
          <w:rFonts w:ascii="Arial" w:hAnsi="Arial" w:cs="Arial"/>
          <w:sz w:val="20"/>
          <w:szCs w:val="20"/>
        </w:rPr>
        <w:t>20</w:t>
      </w:r>
      <w:r>
        <w:rPr>
          <w:rFonts w:ascii="Arial" w:hAnsi="Arial" w:cs="Arial"/>
          <w:sz w:val="20"/>
          <w:szCs w:val="20"/>
        </w:rPr>
        <w:t>20</w:t>
      </w:r>
    </w:p>
    <w:p w14:paraId="00A5B458" w14:textId="77777777" w:rsidR="001B58A6" w:rsidRDefault="001B58A6" w:rsidP="004C2C56">
      <w:pPr>
        <w:spacing w:after="0" w:line="240" w:lineRule="auto"/>
        <w:rPr>
          <w:rFonts w:ascii="Arial" w:hAnsi="Arial" w:cs="Arial"/>
          <w:bCs/>
          <w:sz w:val="20"/>
          <w:szCs w:val="20"/>
        </w:rPr>
      </w:pPr>
    </w:p>
    <w:p w14:paraId="7FF83EAD" w14:textId="5F898B61" w:rsidR="001B58A6" w:rsidRPr="00B81C88" w:rsidRDefault="001B58A6" w:rsidP="001B58A6">
      <w:pPr>
        <w:spacing w:after="0" w:line="240" w:lineRule="auto"/>
        <w:rPr>
          <w:rFonts w:ascii="Arial" w:hAnsi="Arial" w:cs="Arial"/>
          <w:b/>
          <w:sz w:val="20"/>
          <w:szCs w:val="20"/>
        </w:rPr>
      </w:pPr>
      <w:r>
        <w:rPr>
          <w:rFonts w:ascii="Arial" w:hAnsi="Arial" w:cs="Arial"/>
          <w:b/>
          <w:sz w:val="20"/>
          <w:szCs w:val="20"/>
        </w:rPr>
        <w:t>Research Associate</w:t>
      </w:r>
      <w:r w:rsidRPr="00B81C88">
        <w:rPr>
          <w:rFonts w:ascii="Arial" w:hAnsi="Arial" w:cs="Arial"/>
          <w:b/>
          <w:sz w:val="20"/>
          <w:szCs w:val="20"/>
        </w:rPr>
        <w:t>,</w:t>
      </w:r>
      <w:r w:rsidRPr="00B81C88">
        <w:rPr>
          <w:rFonts w:ascii="Arial" w:hAnsi="Arial" w:cs="Arial"/>
          <w:sz w:val="20"/>
          <w:szCs w:val="20"/>
        </w:rPr>
        <w:t xml:space="preserve"> </w:t>
      </w:r>
      <w:r>
        <w:rPr>
          <w:rFonts w:ascii="Arial" w:hAnsi="Arial" w:cs="Arial"/>
          <w:sz w:val="20"/>
          <w:szCs w:val="20"/>
        </w:rPr>
        <w:t xml:space="preserve">Neurobiology, </w:t>
      </w:r>
      <w:r>
        <w:rPr>
          <w:rFonts w:ascii="Arial" w:hAnsi="Arial" w:cs="Arial"/>
          <w:i/>
          <w:iCs/>
          <w:sz w:val="20"/>
          <w:szCs w:val="20"/>
        </w:rPr>
        <w:t>Genzyme Corporation</w:t>
      </w:r>
      <w:r w:rsidRPr="00B81C88">
        <w:rPr>
          <w:rFonts w:ascii="Arial" w:hAnsi="Arial" w:cs="Arial"/>
          <w:sz w:val="20"/>
          <w:szCs w:val="20"/>
        </w:rPr>
        <w:tab/>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B81C88">
        <w:rPr>
          <w:rFonts w:ascii="Arial" w:hAnsi="Arial" w:cs="Arial"/>
          <w:sz w:val="20"/>
          <w:szCs w:val="20"/>
        </w:rPr>
        <w:t>20</w:t>
      </w:r>
      <w:r>
        <w:rPr>
          <w:rFonts w:ascii="Arial" w:hAnsi="Arial" w:cs="Arial"/>
          <w:sz w:val="20"/>
          <w:szCs w:val="20"/>
        </w:rPr>
        <w:t>00</w:t>
      </w:r>
      <w:r w:rsidRPr="00B81C88">
        <w:rPr>
          <w:rFonts w:ascii="Arial" w:hAnsi="Arial" w:cs="Arial"/>
          <w:sz w:val="20"/>
          <w:szCs w:val="20"/>
        </w:rPr>
        <w:t>-</w:t>
      </w:r>
      <w:r w:rsidR="000E1CD7">
        <w:rPr>
          <w:rFonts w:ascii="Arial" w:hAnsi="Arial" w:cs="Arial"/>
          <w:sz w:val="20"/>
          <w:szCs w:val="20"/>
        </w:rPr>
        <w:t>20</w:t>
      </w:r>
      <w:r>
        <w:rPr>
          <w:rFonts w:ascii="Arial" w:hAnsi="Arial" w:cs="Arial"/>
          <w:sz w:val="20"/>
          <w:szCs w:val="20"/>
        </w:rPr>
        <w:t>03</w:t>
      </w:r>
    </w:p>
    <w:p w14:paraId="3A559314" w14:textId="77777777" w:rsidR="001B58A6" w:rsidRDefault="001B58A6" w:rsidP="004C2C56">
      <w:pPr>
        <w:spacing w:after="0" w:line="240" w:lineRule="auto"/>
        <w:rPr>
          <w:rFonts w:ascii="Arial" w:hAnsi="Arial" w:cs="Arial"/>
          <w:bCs/>
          <w:sz w:val="20"/>
          <w:szCs w:val="20"/>
        </w:rPr>
      </w:pPr>
    </w:p>
    <w:p w14:paraId="3D7099CD" w14:textId="3CD7B651" w:rsidR="001B58A6" w:rsidRPr="001B58A6" w:rsidRDefault="001B58A6" w:rsidP="001B58A6">
      <w:pPr>
        <w:spacing w:after="0" w:line="240" w:lineRule="auto"/>
        <w:rPr>
          <w:rFonts w:ascii="Arial" w:hAnsi="Arial" w:cs="Arial"/>
          <w:b/>
          <w:sz w:val="20"/>
          <w:szCs w:val="20"/>
        </w:rPr>
      </w:pPr>
      <w:r>
        <w:rPr>
          <w:rFonts w:ascii="Arial" w:hAnsi="Arial" w:cs="Arial"/>
          <w:b/>
          <w:sz w:val="20"/>
          <w:szCs w:val="20"/>
        </w:rPr>
        <w:t>Research Assistant</w:t>
      </w:r>
      <w:r w:rsidRPr="00B81C88">
        <w:rPr>
          <w:rFonts w:ascii="Arial" w:hAnsi="Arial" w:cs="Arial"/>
          <w:b/>
          <w:sz w:val="20"/>
          <w:szCs w:val="20"/>
        </w:rPr>
        <w:t>,</w:t>
      </w:r>
      <w:r w:rsidRPr="00B81C88">
        <w:rPr>
          <w:rFonts w:ascii="Arial" w:hAnsi="Arial" w:cs="Arial"/>
          <w:sz w:val="20"/>
          <w:szCs w:val="20"/>
        </w:rPr>
        <w:t xml:space="preserve"> </w:t>
      </w:r>
      <w:r>
        <w:rPr>
          <w:rFonts w:ascii="Arial" w:hAnsi="Arial" w:cs="Arial"/>
          <w:sz w:val="20"/>
          <w:szCs w:val="20"/>
        </w:rPr>
        <w:t xml:space="preserve">Immunology, </w:t>
      </w:r>
      <w:r>
        <w:rPr>
          <w:rFonts w:ascii="Arial" w:hAnsi="Arial" w:cs="Arial"/>
          <w:i/>
          <w:iCs/>
          <w:sz w:val="20"/>
          <w:szCs w:val="20"/>
        </w:rPr>
        <w:t>Genzyme Corporation</w:t>
      </w:r>
      <w:r w:rsidRPr="00B81C88">
        <w:rPr>
          <w:rFonts w:ascii="Arial" w:hAnsi="Arial" w:cs="Arial"/>
          <w:sz w:val="20"/>
          <w:szCs w:val="20"/>
        </w:rPr>
        <w:tab/>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1999</w:t>
      </w:r>
      <w:r w:rsidRPr="00B81C88">
        <w:rPr>
          <w:rFonts w:ascii="Arial" w:hAnsi="Arial" w:cs="Arial"/>
          <w:sz w:val="20"/>
          <w:szCs w:val="20"/>
        </w:rPr>
        <w:t>-</w:t>
      </w:r>
      <w:r>
        <w:rPr>
          <w:rFonts w:ascii="Arial" w:hAnsi="Arial" w:cs="Arial"/>
          <w:sz w:val="20"/>
          <w:szCs w:val="20"/>
        </w:rPr>
        <w:t>2000</w:t>
      </w:r>
    </w:p>
    <w:p w14:paraId="42FDF53A" w14:textId="77777777" w:rsidR="001B58A6" w:rsidRDefault="001B58A6" w:rsidP="004C2C56">
      <w:pPr>
        <w:spacing w:after="0" w:line="240" w:lineRule="auto"/>
        <w:rPr>
          <w:rFonts w:ascii="Arial" w:hAnsi="Arial" w:cs="Arial"/>
          <w:bCs/>
          <w:sz w:val="20"/>
          <w:szCs w:val="20"/>
        </w:rPr>
      </w:pPr>
    </w:p>
    <w:p w14:paraId="5C3320B5" w14:textId="63F35A0B" w:rsidR="001B58A6" w:rsidRPr="00B81C88" w:rsidRDefault="001B58A6" w:rsidP="001B58A6">
      <w:pPr>
        <w:spacing w:after="0" w:line="240" w:lineRule="auto"/>
        <w:rPr>
          <w:rFonts w:ascii="Arial" w:hAnsi="Arial" w:cs="Arial"/>
          <w:b/>
          <w:sz w:val="20"/>
          <w:szCs w:val="20"/>
        </w:rPr>
      </w:pPr>
      <w:r>
        <w:rPr>
          <w:rFonts w:ascii="Arial" w:hAnsi="Arial" w:cs="Arial"/>
          <w:b/>
          <w:sz w:val="20"/>
          <w:szCs w:val="20"/>
        </w:rPr>
        <w:t>Research Assistant</w:t>
      </w:r>
      <w:r w:rsidRPr="00B81C88">
        <w:rPr>
          <w:rFonts w:ascii="Arial" w:hAnsi="Arial" w:cs="Arial"/>
          <w:sz w:val="20"/>
          <w:szCs w:val="20"/>
        </w:rPr>
        <w:t xml:space="preserve">, </w:t>
      </w:r>
      <w:r>
        <w:rPr>
          <w:rFonts w:ascii="Arial" w:hAnsi="Arial" w:cs="Arial"/>
          <w:sz w:val="20"/>
          <w:szCs w:val="20"/>
        </w:rPr>
        <w:t>Neurobiology</w:t>
      </w:r>
      <w:r w:rsidRPr="00B81C88">
        <w:rPr>
          <w:rFonts w:ascii="Arial" w:hAnsi="Arial" w:cs="Arial"/>
          <w:sz w:val="20"/>
          <w:szCs w:val="20"/>
        </w:rPr>
        <w:t xml:space="preserve">, </w:t>
      </w:r>
      <w:r>
        <w:rPr>
          <w:rFonts w:ascii="Arial" w:hAnsi="Arial" w:cs="Arial"/>
          <w:bCs/>
          <w:i/>
          <w:sz w:val="20"/>
          <w:szCs w:val="20"/>
        </w:rPr>
        <w:t>Middlebury College</w:t>
      </w:r>
      <w:r w:rsidRPr="00B81C88">
        <w:rPr>
          <w:rFonts w:ascii="Arial" w:hAnsi="Arial" w:cs="Arial"/>
          <w:sz w:val="20"/>
          <w:szCs w:val="20"/>
        </w:rPr>
        <w:t xml:space="preserve">    </w:t>
      </w:r>
      <w:r w:rsidRPr="00B81C88">
        <w:rPr>
          <w:rFonts w:ascii="Arial" w:hAnsi="Arial" w:cs="Arial"/>
          <w:sz w:val="20"/>
          <w:szCs w:val="20"/>
        </w:rPr>
        <w:tab/>
      </w:r>
      <w:r w:rsidRPr="00B81C88">
        <w:rPr>
          <w:rFonts w:ascii="Arial" w:hAnsi="Arial" w:cs="Arial"/>
          <w:sz w:val="20"/>
          <w:szCs w:val="20"/>
        </w:rPr>
        <w:tab/>
        <w:t xml:space="preserve">     </w:t>
      </w:r>
      <w:r>
        <w:rPr>
          <w:rFonts w:ascii="Arial" w:hAnsi="Arial" w:cs="Arial"/>
          <w:sz w:val="20"/>
          <w:szCs w:val="20"/>
        </w:rPr>
        <w:tab/>
      </w:r>
      <w:r w:rsidRPr="00B81C88">
        <w:rPr>
          <w:rFonts w:ascii="Arial" w:hAnsi="Arial" w:cs="Arial"/>
          <w:sz w:val="20"/>
          <w:szCs w:val="20"/>
        </w:rPr>
        <w:t xml:space="preserve">       </w:t>
      </w:r>
      <w:r w:rsidRPr="00B81C88">
        <w:rPr>
          <w:rFonts w:ascii="Arial" w:hAnsi="Arial" w:cs="Arial"/>
          <w:sz w:val="20"/>
          <w:szCs w:val="20"/>
        </w:rPr>
        <w:tab/>
      </w:r>
      <w:r w:rsidRPr="00B81C88">
        <w:rPr>
          <w:rFonts w:ascii="Arial" w:hAnsi="Arial" w:cs="Arial"/>
          <w:sz w:val="20"/>
          <w:szCs w:val="20"/>
        </w:rPr>
        <w:tab/>
        <w:t xml:space="preserve">        </w:t>
      </w:r>
      <w:r>
        <w:rPr>
          <w:rFonts w:ascii="Arial" w:hAnsi="Arial" w:cs="Arial"/>
          <w:sz w:val="20"/>
          <w:szCs w:val="20"/>
        </w:rPr>
        <w:t xml:space="preserve">             1998</w:t>
      </w:r>
      <w:r w:rsidRPr="00B81C88">
        <w:rPr>
          <w:rFonts w:ascii="Arial" w:hAnsi="Arial" w:cs="Arial"/>
          <w:sz w:val="20"/>
          <w:szCs w:val="20"/>
        </w:rPr>
        <w:t>-</w:t>
      </w:r>
      <w:r w:rsidR="009D4159">
        <w:rPr>
          <w:rFonts w:ascii="Arial" w:hAnsi="Arial" w:cs="Arial"/>
          <w:sz w:val="20"/>
          <w:szCs w:val="20"/>
        </w:rPr>
        <w:t>19</w:t>
      </w:r>
      <w:r>
        <w:rPr>
          <w:rFonts w:ascii="Arial" w:hAnsi="Arial" w:cs="Arial"/>
          <w:sz w:val="20"/>
          <w:szCs w:val="20"/>
        </w:rPr>
        <w:t>99</w:t>
      </w:r>
    </w:p>
    <w:p w14:paraId="4E39EF15" w14:textId="77777777" w:rsidR="00C047CC" w:rsidRDefault="00C047CC" w:rsidP="004C5497">
      <w:pPr>
        <w:spacing w:after="0" w:line="240" w:lineRule="auto"/>
        <w:rPr>
          <w:rFonts w:ascii="Arial" w:hAnsi="Arial" w:cs="Arial"/>
          <w:b/>
          <w:color w:val="0070C0"/>
          <w:sz w:val="20"/>
          <w:szCs w:val="20"/>
        </w:rPr>
      </w:pPr>
    </w:p>
    <w:p w14:paraId="6A4C2EEC" w14:textId="77777777" w:rsidR="001B58A6" w:rsidRPr="004C5497" w:rsidRDefault="001B58A6" w:rsidP="004C5497">
      <w:pPr>
        <w:spacing w:after="0" w:line="240" w:lineRule="auto"/>
        <w:rPr>
          <w:rFonts w:ascii="Arial" w:hAnsi="Arial" w:cs="Arial"/>
          <w:b/>
          <w:color w:val="0070C0"/>
          <w:sz w:val="20"/>
          <w:szCs w:val="20"/>
        </w:rPr>
      </w:pPr>
    </w:p>
    <w:p w14:paraId="223932FF" w14:textId="77777777" w:rsidR="00C14A8C" w:rsidRPr="00536C06" w:rsidRDefault="00C14A8C" w:rsidP="00FD63AB">
      <w:pPr>
        <w:pStyle w:val="ListParagraph"/>
        <w:numPr>
          <w:ilvl w:val="0"/>
          <w:numId w:val="6"/>
        </w:numPr>
        <w:spacing w:after="0" w:line="240" w:lineRule="auto"/>
        <w:rPr>
          <w:rFonts w:ascii="Arial" w:hAnsi="Arial" w:cs="Arial"/>
          <w:b/>
          <w:color w:val="0070C0"/>
        </w:rPr>
      </w:pPr>
      <w:r w:rsidRPr="00536C06">
        <w:rPr>
          <w:rFonts w:ascii="Arial" w:hAnsi="Arial" w:cs="Arial"/>
          <w:b/>
          <w:color w:val="0070C0"/>
          <w:sz w:val="28"/>
        </w:rPr>
        <w:t>APPOINTMENTS</w:t>
      </w:r>
    </w:p>
    <w:p w14:paraId="484BA417" w14:textId="77777777" w:rsidR="00C047CC" w:rsidRPr="00536C06" w:rsidRDefault="00C047CC" w:rsidP="00C047CC">
      <w:pPr>
        <w:pStyle w:val="ListParagraph"/>
        <w:spacing w:after="0" w:line="240" w:lineRule="auto"/>
        <w:ind w:left="1080"/>
        <w:rPr>
          <w:rFonts w:ascii="Arial" w:hAnsi="Arial" w:cs="Arial"/>
          <w:b/>
          <w:color w:val="0070C0"/>
        </w:rPr>
      </w:pPr>
    </w:p>
    <w:p w14:paraId="3CED7A7A" w14:textId="02AFC872" w:rsidR="00C047CC" w:rsidRPr="001F04C2" w:rsidRDefault="00C047CC" w:rsidP="00FD63AB">
      <w:pPr>
        <w:pStyle w:val="ListParagraph"/>
        <w:numPr>
          <w:ilvl w:val="1"/>
          <w:numId w:val="6"/>
        </w:numPr>
        <w:spacing w:after="0" w:line="240" w:lineRule="auto"/>
        <w:rPr>
          <w:rFonts w:ascii="Arial" w:hAnsi="Arial" w:cs="Arial"/>
          <w:b/>
          <w:color w:val="0070C0"/>
        </w:rPr>
      </w:pPr>
      <w:r w:rsidRPr="00536C06">
        <w:rPr>
          <w:rFonts w:ascii="Arial" w:hAnsi="Arial" w:cs="Arial"/>
          <w:b/>
          <w:color w:val="0070C0"/>
          <w:sz w:val="28"/>
        </w:rPr>
        <w:t>ACADEMIC</w:t>
      </w:r>
    </w:p>
    <w:p w14:paraId="7D806DC9" w14:textId="77777777" w:rsidR="00C047CC" w:rsidRPr="0058461C" w:rsidRDefault="00C047CC" w:rsidP="00C047CC">
      <w:pPr>
        <w:spacing w:after="0" w:line="240" w:lineRule="auto"/>
        <w:rPr>
          <w:rFonts w:ascii="Arial" w:hAnsi="Arial" w:cs="Arial"/>
          <w:b/>
          <w:sz w:val="20"/>
          <w:szCs w:val="20"/>
          <w:highlight w:val="yellow"/>
        </w:rPr>
      </w:pPr>
    </w:p>
    <w:p w14:paraId="41114494" w14:textId="73D8B2DC" w:rsidR="001F04C2" w:rsidRPr="001F04C2" w:rsidRDefault="001F04C2" w:rsidP="00C047CC">
      <w:pPr>
        <w:spacing w:after="0" w:line="240" w:lineRule="auto"/>
        <w:rPr>
          <w:rFonts w:ascii="Arial" w:hAnsi="Arial" w:cs="Arial"/>
          <w:sz w:val="20"/>
          <w:szCs w:val="20"/>
        </w:rPr>
      </w:pPr>
      <w:r w:rsidRPr="001F04C2">
        <w:rPr>
          <w:rFonts w:ascii="Arial" w:hAnsi="Arial" w:cs="Arial"/>
          <w:b/>
          <w:sz w:val="20"/>
          <w:szCs w:val="20"/>
        </w:rPr>
        <w:t>Associate Leader, Research Education Core</w:t>
      </w:r>
      <w:r w:rsidR="00C047CC" w:rsidRPr="001F04C2">
        <w:rPr>
          <w:rFonts w:ascii="Arial" w:hAnsi="Arial" w:cs="Arial"/>
          <w:b/>
          <w:sz w:val="20"/>
          <w:szCs w:val="20"/>
        </w:rPr>
        <w:t>,</w:t>
      </w:r>
      <w:r w:rsidR="00C047CC" w:rsidRPr="001F04C2">
        <w:rPr>
          <w:rFonts w:ascii="Arial" w:hAnsi="Arial" w:cs="Arial"/>
          <w:sz w:val="20"/>
          <w:szCs w:val="20"/>
        </w:rPr>
        <w:t xml:space="preserve"> </w:t>
      </w:r>
      <w:r w:rsidRPr="001F04C2">
        <w:rPr>
          <w:rFonts w:ascii="Arial" w:hAnsi="Arial" w:cs="Arial"/>
          <w:b/>
          <w:bCs/>
          <w:sz w:val="20"/>
          <w:szCs w:val="20"/>
        </w:rPr>
        <w:t xml:space="preserve">Alzheimer’s Disease Research </w:t>
      </w:r>
      <w:proofErr w:type="gramStart"/>
      <w:r w:rsidRPr="001F04C2">
        <w:rPr>
          <w:rFonts w:ascii="Arial" w:hAnsi="Arial" w:cs="Arial"/>
          <w:b/>
          <w:bCs/>
          <w:sz w:val="20"/>
          <w:szCs w:val="20"/>
        </w:rPr>
        <w:t>Center</w:t>
      </w:r>
      <w:r w:rsidR="00C047CC" w:rsidRPr="001F04C2">
        <w:rPr>
          <w:rFonts w:ascii="Arial" w:hAnsi="Arial" w:cs="Arial"/>
          <w:sz w:val="20"/>
          <w:szCs w:val="20"/>
        </w:rPr>
        <w:t xml:space="preserve">, </w:t>
      </w:r>
      <w:r w:rsidRPr="001F04C2">
        <w:rPr>
          <w:rFonts w:ascii="Arial" w:hAnsi="Arial" w:cs="Arial"/>
          <w:sz w:val="20"/>
          <w:szCs w:val="20"/>
        </w:rPr>
        <w:t xml:space="preserve">  </w:t>
      </w:r>
      <w:proofErr w:type="gramEnd"/>
      <w:r w:rsidRPr="001F04C2">
        <w:rPr>
          <w:rFonts w:ascii="Arial" w:hAnsi="Arial" w:cs="Arial"/>
          <w:sz w:val="20"/>
          <w:szCs w:val="20"/>
        </w:rPr>
        <w:t xml:space="preserve">                   </w:t>
      </w:r>
      <w:r w:rsidR="009D4159">
        <w:rPr>
          <w:rFonts w:ascii="Arial" w:hAnsi="Arial" w:cs="Arial"/>
          <w:sz w:val="20"/>
          <w:szCs w:val="20"/>
        </w:rPr>
        <w:t xml:space="preserve">      </w:t>
      </w:r>
      <w:r w:rsidRPr="001F04C2">
        <w:rPr>
          <w:rFonts w:ascii="Arial" w:hAnsi="Arial" w:cs="Arial"/>
          <w:sz w:val="20"/>
          <w:szCs w:val="20"/>
        </w:rPr>
        <w:t xml:space="preserve">  2024-current</w:t>
      </w:r>
    </w:p>
    <w:p w14:paraId="4300C58F" w14:textId="6DB966F4" w:rsidR="00C047CC" w:rsidRPr="009D4159" w:rsidRDefault="00C047CC" w:rsidP="00C047CC">
      <w:pPr>
        <w:spacing w:after="0" w:line="240" w:lineRule="auto"/>
        <w:rPr>
          <w:rFonts w:ascii="Arial" w:hAnsi="Arial" w:cs="Arial"/>
          <w:b/>
          <w:i/>
          <w:iCs/>
          <w:sz w:val="20"/>
          <w:szCs w:val="20"/>
        </w:rPr>
      </w:pPr>
      <w:r w:rsidRPr="009D4159">
        <w:rPr>
          <w:rFonts w:ascii="Arial" w:hAnsi="Arial" w:cs="Arial"/>
          <w:i/>
          <w:iCs/>
          <w:sz w:val="20"/>
          <w:szCs w:val="20"/>
        </w:rPr>
        <w:t xml:space="preserve">University of Kentucky      </w:t>
      </w:r>
      <w:r w:rsidR="001F04C2" w:rsidRPr="009D4159">
        <w:rPr>
          <w:rFonts w:ascii="Arial" w:hAnsi="Arial" w:cs="Arial"/>
          <w:i/>
          <w:iCs/>
          <w:sz w:val="20"/>
          <w:szCs w:val="20"/>
        </w:rPr>
        <w:tab/>
        <w:t xml:space="preserve">     </w:t>
      </w:r>
    </w:p>
    <w:p w14:paraId="0FA7DD70" w14:textId="77777777" w:rsidR="00C047CC" w:rsidRDefault="00C047CC" w:rsidP="00C047CC">
      <w:pPr>
        <w:spacing w:after="0" w:line="240" w:lineRule="auto"/>
        <w:rPr>
          <w:rFonts w:ascii="Arial" w:hAnsi="Arial" w:cs="Arial"/>
          <w:b/>
          <w:sz w:val="20"/>
          <w:szCs w:val="20"/>
        </w:rPr>
      </w:pPr>
    </w:p>
    <w:p w14:paraId="35E6C70A" w14:textId="5C968FF7" w:rsidR="00C047CC" w:rsidRPr="00B81C88" w:rsidRDefault="00C047CC" w:rsidP="00C047CC">
      <w:pPr>
        <w:spacing w:after="0" w:line="240" w:lineRule="auto"/>
        <w:rPr>
          <w:rFonts w:ascii="Arial" w:hAnsi="Arial" w:cs="Arial"/>
          <w:sz w:val="20"/>
          <w:szCs w:val="20"/>
        </w:rPr>
      </w:pPr>
      <w:r w:rsidRPr="00B81C88">
        <w:rPr>
          <w:rFonts w:ascii="Arial" w:hAnsi="Arial" w:cs="Arial"/>
          <w:b/>
          <w:sz w:val="20"/>
          <w:szCs w:val="20"/>
        </w:rPr>
        <w:t>Associate Professor,</w:t>
      </w:r>
      <w:r w:rsidRPr="00B81C88">
        <w:rPr>
          <w:rFonts w:ascii="Arial" w:hAnsi="Arial" w:cs="Arial"/>
          <w:sz w:val="20"/>
          <w:szCs w:val="20"/>
        </w:rPr>
        <w:t xml:space="preserve"> </w:t>
      </w:r>
      <w:r w:rsidR="001F04C2">
        <w:rPr>
          <w:rFonts w:ascii="Arial" w:hAnsi="Arial" w:cs="Arial"/>
          <w:sz w:val="20"/>
          <w:szCs w:val="20"/>
        </w:rPr>
        <w:t xml:space="preserve">Department of </w:t>
      </w:r>
      <w:r w:rsidRPr="00B81C88">
        <w:rPr>
          <w:rFonts w:ascii="Arial" w:hAnsi="Arial" w:cs="Arial"/>
          <w:sz w:val="20"/>
          <w:szCs w:val="20"/>
        </w:rPr>
        <w:t>Physiology</w:t>
      </w:r>
      <w:r w:rsidR="001F04C2">
        <w:rPr>
          <w:rFonts w:ascii="Arial" w:hAnsi="Arial" w:cs="Arial"/>
          <w:sz w:val="20"/>
          <w:szCs w:val="20"/>
        </w:rPr>
        <w:t xml:space="preserve"> (primary)</w:t>
      </w:r>
      <w:r w:rsidR="0058461C">
        <w:rPr>
          <w:rFonts w:ascii="Arial" w:hAnsi="Arial" w:cs="Arial"/>
          <w:sz w:val="20"/>
          <w:szCs w:val="20"/>
        </w:rPr>
        <w:t>, Neuroscience</w:t>
      </w:r>
      <w:r w:rsidR="001F04C2">
        <w:rPr>
          <w:rFonts w:ascii="Arial" w:hAnsi="Arial" w:cs="Arial"/>
          <w:sz w:val="20"/>
          <w:szCs w:val="20"/>
        </w:rPr>
        <w:t xml:space="preserve"> (secondary)</w:t>
      </w:r>
      <w:r w:rsidR="0058461C">
        <w:rPr>
          <w:rFonts w:ascii="Arial" w:hAnsi="Arial" w:cs="Arial"/>
          <w:sz w:val="20"/>
          <w:szCs w:val="20"/>
        </w:rPr>
        <w:t>,</w:t>
      </w:r>
      <w:r w:rsidRPr="00B81C88">
        <w:rPr>
          <w:rFonts w:ascii="Arial" w:hAnsi="Arial" w:cs="Arial"/>
          <w:sz w:val="20"/>
          <w:szCs w:val="20"/>
        </w:rPr>
        <w:t xml:space="preserve"> &amp; </w:t>
      </w:r>
      <w:r w:rsidR="001F04C2">
        <w:rPr>
          <w:rFonts w:ascii="Arial" w:hAnsi="Arial" w:cs="Arial"/>
          <w:sz w:val="20"/>
          <w:szCs w:val="20"/>
        </w:rPr>
        <w:tab/>
      </w:r>
      <w:r w:rsidR="001F04C2">
        <w:rPr>
          <w:rFonts w:ascii="Arial" w:hAnsi="Arial" w:cs="Arial"/>
          <w:sz w:val="20"/>
          <w:szCs w:val="20"/>
        </w:rPr>
        <w:tab/>
        <w:t xml:space="preserve">     </w:t>
      </w:r>
      <w:r w:rsidR="001F04C2" w:rsidRPr="00B81C88">
        <w:rPr>
          <w:rFonts w:ascii="Arial" w:hAnsi="Arial" w:cs="Arial"/>
          <w:sz w:val="20"/>
          <w:szCs w:val="20"/>
        </w:rPr>
        <w:t>202</w:t>
      </w:r>
      <w:r w:rsidR="001F04C2">
        <w:rPr>
          <w:rFonts w:ascii="Arial" w:hAnsi="Arial" w:cs="Arial"/>
          <w:sz w:val="20"/>
          <w:szCs w:val="20"/>
        </w:rPr>
        <w:t>3</w:t>
      </w:r>
      <w:r w:rsidR="001F04C2" w:rsidRPr="00B81C88">
        <w:rPr>
          <w:rFonts w:ascii="Arial" w:hAnsi="Arial" w:cs="Arial"/>
          <w:sz w:val="20"/>
          <w:szCs w:val="20"/>
        </w:rPr>
        <w:t>-current</w:t>
      </w:r>
      <w:r w:rsidR="001F04C2">
        <w:rPr>
          <w:rFonts w:ascii="Arial" w:hAnsi="Arial" w:cs="Arial"/>
          <w:sz w:val="20"/>
          <w:szCs w:val="20"/>
        </w:rPr>
        <w:br/>
      </w:r>
      <w:r w:rsidRPr="00B81C88">
        <w:rPr>
          <w:rFonts w:ascii="Arial" w:hAnsi="Arial" w:cs="Arial"/>
          <w:sz w:val="20"/>
          <w:szCs w:val="20"/>
        </w:rPr>
        <w:t>Sanders Brown Center on Aging</w:t>
      </w:r>
      <w:r w:rsidR="001F04C2">
        <w:rPr>
          <w:rFonts w:ascii="Arial" w:hAnsi="Arial" w:cs="Arial"/>
          <w:sz w:val="20"/>
          <w:szCs w:val="20"/>
        </w:rPr>
        <w:t xml:space="preserve"> (secondary)</w:t>
      </w:r>
      <w:r w:rsidRPr="00B81C88">
        <w:rPr>
          <w:rFonts w:ascii="Arial" w:hAnsi="Arial" w:cs="Arial"/>
          <w:sz w:val="20"/>
          <w:szCs w:val="20"/>
        </w:rPr>
        <w:t xml:space="preserve">, </w:t>
      </w:r>
      <w:r w:rsidRPr="00101473">
        <w:rPr>
          <w:rFonts w:ascii="Arial" w:hAnsi="Arial" w:cs="Arial"/>
          <w:bCs/>
          <w:i/>
          <w:iCs/>
          <w:sz w:val="20"/>
          <w:szCs w:val="20"/>
        </w:rPr>
        <w:t>University of Kentucky</w:t>
      </w:r>
      <w:r w:rsidRPr="00B81C88">
        <w:rPr>
          <w:rFonts w:ascii="Arial" w:hAnsi="Arial" w:cs="Arial"/>
          <w:b/>
          <w:sz w:val="20"/>
          <w:szCs w:val="20"/>
        </w:rPr>
        <w:t xml:space="preserve"> </w:t>
      </w:r>
    </w:p>
    <w:p w14:paraId="716E8AB2" w14:textId="77777777" w:rsidR="00C047CC" w:rsidRDefault="00C047CC" w:rsidP="00C047CC">
      <w:pPr>
        <w:spacing w:after="0" w:line="240" w:lineRule="auto"/>
        <w:rPr>
          <w:rFonts w:ascii="Arial" w:hAnsi="Arial" w:cs="Arial"/>
          <w:b/>
          <w:sz w:val="20"/>
          <w:szCs w:val="20"/>
        </w:rPr>
      </w:pPr>
    </w:p>
    <w:p w14:paraId="4778EC77" w14:textId="4A6BAF7C" w:rsidR="0058461C" w:rsidRDefault="0058461C" w:rsidP="00EA17CE">
      <w:pPr>
        <w:spacing w:after="0" w:line="240" w:lineRule="auto"/>
        <w:rPr>
          <w:rFonts w:ascii="Arial" w:hAnsi="Arial" w:cs="Arial"/>
          <w:b/>
          <w:sz w:val="20"/>
          <w:szCs w:val="20"/>
        </w:rPr>
      </w:pPr>
      <w:proofErr w:type="spellStart"/>
      <w:r>
        <w:rPr>
          <w:rFonts w:ascii="Arial" w:hAnsi="Arial" w:cs="Arial"/>
          <w:b/>
          <w:sz w:val="20"/>
          <w:szCs w:val="20"/>
        </w:rPr>
        <w:t>Adjunt</w:t>
      </w:r>
      <w:proofErr w:type="spellEnd"/>
      <w:r>
        <w:rPr>
          <w:rFonts w:ascii="Arial" w:hAnsi="Arial" w:cs="Arial"/>
          <w:b/>
          <w:sz w:val="20"/>
          <w:szCs w:val="20"/>
        </w:rPr>
        <w:t xml:space="preserve"> Associate</w:t>
      </w:r>
      <w:r w:rsidRPr="00B81C88">
        <w:rPr>
          <w:rFonts w:ascii="Arial" w:hAnsi="Arial" w:cs="Arial"/>
          <w:b/>
          <w:sz w:val="20"/>
          <w:szCs w:val="20"/>
        </w:rPr>
        <w:t xml:space="preserve"> Professor,</w:t>
      </w:r>
      <w:r w:rsidRPr="00B81C88">
        <w:rPr>
          <w:rFonts w:ascii="Arial" w:hAnsi="Arial" w:cs="Arial"/>
          <w:sz w:val="20"/>
          <w:szCs w:val="20"/>
        </w:rPr>
        <w:t xml:space="preserve"> </w:t>
      </w:r>
      <w:r>
        <w:rPr>
          <w:rFonts w:ascii="Arial" w:hAnsi="Arial" w:cs="Arial"/>
          <w:sz w:val="20"/>
          <w:szCs w:val="20"/>
        </w:rPr>
        <w:t>Physiology and Pharmacology</w:t>
      </w:r>
      <w:r w:rsidRPr="00B7581C">
        <w:rPr>
          <w:rFonts w:ascii="Arial" w:hAnsi="Arial" w:cs="Arial"/>
          <w:sz w:val="20"/>
          <w:szCs w:val="20"/>
        </w:rPr>
        <w:t xml:space="preserve">, </w:t>
      </w:r>
      <w:r w:rsidRPr="00101473">
        <w:rPr>
          <w:rFonts w:ascii="Arial" w:hAnsi="Arial" w:cs="Arial"/>
          <w:i/>
          <w:iCs/>
          <w:sz w:val="20"/>
          <w:szCs w:val="20"/>
        </w:rPr>
        <w:t>Wake Forest</w:t>
      </w:r>
      <w:r w:rsidRPr="00101473">
        <w:rPr>
          <w:rFonts w:ascii="Arial" w:hAnsi="Arial" w:cs="Arial"/>
          <w:bCs/>
          <w:i/>
          <w:iCs/>
          <w:sz w:val="20"/>
          <w:szCs w:val="20"/>
        </w:rPr>
        <w:t xml:space="preserve"> University</w:t>
      </w:r>
      <w:r w:rsidRPr="00B81C88">
        <w:rPr>
          <w:rFonts w:ascii="Arial" w:hAnsi="Arial" w:cs="Arial"/>
          <w:sz w:val="20"/>
          <w:szCs w:val="20"/>
        </w:rPr>
        <w:t xml:space="preserve">         </w:t>
      </w:r>
      <w:r>
        <w:rPr>
          <w:rFonts w:ascii="Arial" w:hAnsi="Arial" w:cs="Arial"/>
          <w:sz w:val="20"/>
          <w:szCs w:val="20"/>
        </w:rPr>
        <w:tab/>
        <w:t xml:space="preserve">      </w:t>
      </w:r>
      <w:r w:rsidRPr="00B81C88">
        <w:rPr>
          <w:rFonts w:ascii="Arial" w:hAnsi="Arial" w:cs="Arial"/>
          <w:sz w:val="20"/>
          <w:szCs w:val="20"/>
        </w:rPr>
        <w:t xml:space="preserve">  </w:t>
      </w:r>
      <w:r>
        <w:rPr>
          <w:rFonts w:ascii="Arial" w:hAnsi="Arial" w:cs="Arial"/>
          <w:sz w:val="20"/>
          <w:szCs w:val="20"/>
        </w:rPr>
        <w:t xml:space="preserve">    </w:t>
      </w:r>
      <w:r>
        <w:rPr>
          <w:rFonts w:ascii="Arial" w:hAnsi="Arial" w:cs="Arial"/>
          <w:sz w:val="20"/>
          <w:szCs w:val="20"/>
        </w:rPr>
        <w:tab/>
        <w:t xml:space="preserve">        2023-</w:t>
      </w:r>
      <w:r w:rsidR="001F04C2">
        <w:rPr>
          <w:rFonts w:ascii="Arial" w:hAnsi="Arial" w:cs="Arial"/>
          <w:sz w:val="20"/>
          <w:szCs w:val="20"/>
        </w:rPr>
        <w:t>20</w:t>
      </w:r>
      <w:r>
        <w:rPr>
          <w:rFonts w:ascii="Arial" w:hAnsi="Arial" w:cs="Arial"/>
          <w:sz w:val="20"/>
          <w:szCs w:val="20"/>
        </w:rPr>
        <w:t>24</w:t>
      </w:r>
    </w:p>
    <w:p w14:paraId="797C58CE" w14:textId="77777777" w:rsidR="0058461C" w:rsidRDefault="0058461C" w:rsidP="00EA17CE">
      <w:pPr>
        <w:spacing w:after="0" w:line="240" w:lineRule="auto"/>
        <w:rPr>
          <w:rFonts w:ascii="Arial" w:hAnsi="Arial" w:cs="Arial"/>
          <w:b/>
          <w:sz w:val="20"/>
          <w:szCs w:val="20"/>
        </w:rPr>
      </w:pPr>
    </w:p>
    <w:p w14:paraId="2D51A691" w14:textId="352666D8" w:rsidR="001F04C2" w:rsidRDefault="00EA17CE" w:rsidP="00EA17CE">
      <w:pPr>
        <w:spacing w:after="0" w:line="240" w:lineRule="auto"/>
        <w:rPr>
          <w:rFonts w:ascii="Arial" w:hAnsi="Arial" w:cs="Arial"/>
          <w:sz w:val="20"/>
          <w:szCs w:val="20"/>
        </w:rPr>
      </w:pPr>
      <w:r>
        <w:rPr>
          <w:rFonts w:ascii="Arial" w:hAnsi="Arial" w:cs="Arial"/>
          <w:b/>
          <w:sz w:val="20"/>
          <w:szCs w:val="20"/>
        </w:rPr>
        <w:t>Associate</w:t>
      </w:r>
      <w:r w:rsidRPr="00B81C88">
        <w:rPr>
          <w:rFonts w:ascii="Arial" w:hAnsi="Arial" w:cs="Arial"/>
          <w:b/>
          <w:sz w:val="20"/>
          <w:szCs w:val="20"/>
        </w:rPr>
        <w:t xml:space="preserve"> Professor,</w:t>
      </w:r>
      <w:r w:rsidRPr="00B81C88">
        <w:rPr>
          <w:rFonts w:ascii="Arial" w:hAnsi="Arial" w:cs="Arial"/>
          <w:sz w:val="20"/>
          <w:szCs w:val="20"/>
        </w:rPr>
        <w:t xml:space="preserve"> </w:t>
      </w:r>
      <w:r w:rsidR="001F04C2">
        <w:rPr>
          <w:rFonts w:ascii="Arial" w:hAnsi="Arial" w:cs="Arial"/>
          <w:sz w:val="20"/>
          <w:szCs w:val="20"/>
        </w:rPr>
        <w:t xml:space="preserve">Department of </w:t>
      </w:r>
      <w:r>
        <w:rPr>
          <w:rFonts w:ascii="Arial" w:hAnsi="Arial" w:cs="Arial"/>
          <w:sz w:val="20"/>
          <w:szCs w:val="20"/>
        </w:rPr>
        <w:t>Physiology and Pharmacology</w:t>
      </w:r>
      <w:r w:rsidR="001F04C2">
        <w:rPr>
          <w:rFonts w:ascii="Arial" w:hAnsi="Arial" w:cs="Arial"/>
          <w:sz w:val="20"/>
          <w:szCs w:val="20"/>
        </w:rPr>
        <w:t xml:space="preserve"> (primary), </w:t>
      </w:r>
      <w:r w:rsidR="001F04C2">
        <w:rPr>
          <w:rFonts w:ascii="Arial" w:hAnsi="Arial" w:cs="Arial"/>
          <w:sz w:val="20"/>
          <w:szCs w:val="20"/>
        </w:rPr>
        <w:tab/>
      </w:r>
      <w:r w:rsidR="001F04C2">
        <w:rPr>
          <w:rFonts w:ascii="Arial" w:hAnsi="Arial" w:cs="Arial"/>
          <w:sz w:val="20"/>
          <w:szCs w:val="20"/>
        </w:rPr>
        <w:tab/>
      </w:r>
      <w:r w:rsidR="001F04C2">
        <w:rPr>
          <w:rFonts w:ascii="Arial" w:hAnsi="Arial" w:cs="Arial"/>
          <w:sz w:val="20"/>
          <w:szCs w:val="20"/>
        </w:rPr>
        <w:tab/>
      </w:r>
      <w:r w:rsidR="001F04C2">
        <w:rPr>
          <w:rFonts w:ascii="Arial" w:hAnsi="Arial" w:cs="Arial"/>
          <w:sz w:val="20"/>
          <w:szCs w:val="20"/>
        </w:rPr>
        <w:tab/>
        <w:t xml:space="preserve">        2022-2023</w:t>
      </w:r>
    </w:p>
    <w:p w14:paraId="76960CA2" w14:textId="4E7BB6AF" w:rsidR="001F04C2" w:rsidRPr="00101473" w:rsidRDefault="001F04C2" w:rsidP="001F04C2">
      <w:pPr>
        <w:spacing w:after="0" w:line="240" w:lineRule="auto"/>
        <w:rPr>
          <w:rFonts w:ascii="Arial" w:hAnsi="Arial" w:cs="Arial"/>
          <w:b/>
          <w:sz w:val="20"/>
          <w:szCs w:val="20"/>
        </w:rPr>
      </w:pPr>
      <w:r>
        <w:rPr>
          <w:rFonts w:ascii="Arial" w:hAnsi="Arial" w:cs="Arial"/>
          <w:sz w:val="20"/>
          <w:szCs w:val="20"/>
        </w:rPr>
        <w:t>Internal Medicine - Geriatrics (secondary)</w:t>
      </w:r>
      <w:r w:rsidR="00EA17CE" w:rsidRPr="00B7581C">
        <w:rPr>
          <w:rFonts w:ascii="Arial" w:hAnsi="Arial" w:cs="Arial"/>
          <w:sz w:val="20"/>
          <w:szCs w:val="20"/>
        </w:rPr>
        <w:t>,</w:t>
      </w:r>
      <w:r>
        <w:rPr>
          <w:rFonts w:ascii="Arial" w:hAnsi="Arial" w:cs="Arial"/>
          <w:sz w:val="20"/>
          <w:szCs w:val="20"/>
        </w:rPr>
        <w:t xml:space="preserve"> Biomedical Engineering (secondary),</w:t>
      </w:r>
      <w:r w:rsidR="00EA17CE" w:rsidRPr="00B7581C">
        <w:rPr>
          <w:rFonts w:ascii="Arial" w:hAnsi="Arial" w:cs="Arial"/>
          <w:sz w:val="20"/>
          <w:szCs w:val="20"/>
        </w:rPr>
        <w:t xml:space="preserve"> </w:t>
      </w:r>
      <w:r w:rsidR="00EA17CE" w:rsidRPr="00101473">
        <w:rPr>
          <w:rFonts w:ascii="Arial" w:hAnsi="Arial" w:cs="Arial"/>
          <w:i/>
          <w:iCs/>
          <w:sz w:val="20"/>
          <w:szCs w:val="20"/>
        </w:rPr>
        <w:t>Wake Forest</w:t>
      </w:r>
      <w:r w:rsidR="00EA17CE" w:rsidRPr="00101473">
        <w:rPr>
          <w:rFonts w:ascii="Arial" w:hAnsi="Arial" w:cs="Arial"/>
          <w:bCs/>
          <w:i/>
          <w:iCs/>
          <w:sz w:val="20"/>
          <w:szCs w:val="20"/>
        </w:rPr>
        <w:t xml:space="preserve"> University</w:t>
      </w:r>
      <w:r w:rsidR="00EA17CE" w:rsidRPr="00B81C88">
        <w:rPr>
          <w:rFonts w:ascii="Arial" w:hAnsi="Arial" w:cs="Arial"/>
          <w:sz w:val="20"/>
          <w:szCs w:val="20"/>
        </w:rPr>
        <w:t xml:space="preserve">         </w:t>
      </w:r>
      <w:r w:rsidR="00EA17CE">
        <w:rPr>
          <w:rFonts w:ascii="Arial" w:hAnsi="Arial" w:cs="Arial"/>
          <w:sz w:val="20"/>
          <w:szCs w:val="20"/>
        </w:rPr>
        <w:tab/>
        <w:t xml:space="preserve">      </w:t>
      </w:r>
      <w:r w:rsidR="00EA17CE" w:rsidRPr="00B81C88">
        <w:rPr>
          <w:rFonts w:ascii="Arial" w:hAnsi="Arial" w:cs="Arial"/>
          <w:sz w:val="20"/>
          <w:szCs w:val="20"/>
        </w:rPr>
        <w:t xml:space="preserve">  </w:t>
      </w:r>
    </w:p>
    <w:p w14:paraId="6F06E542" w14:textId="77777777" w:rsidR="001F04C2" w:rsidRPr="00B81C88" w:rsidRDefault="001F04C2" w:rsidP="00C047CC">
      <w:pPr>
        <w:spacing w:after="0" w:line="240" w:lineRule="auto"/>
        <w:rPr>
          <w:rFonts w:ascii="Arial" w:hAnsi="Arial" w:cs="Arial"/>
          <w:b/>
          <w:sz w:val="20"/>
          <w:szCs w:val="20"/>
        </w:rPr>
      </w:pPr>
    </w:p>
    <w:p w14:paraId="460536FA" w14:textId="2508FF4E" w:rsidR="009D4159" w:rsidRPr="001F04C2" w:rsidRDefault="009D4159" w:rsidP="009D4159">
      <w:pPr>
        <w:spacing w:after="0" w:line="240" w:lineRule="auto"/>
        <w:rPr>
          <w:rFonts w:ascii="Arial" w:hAnsi="Arial" w:cs="Arial"/>
          <w:sz w:val="20"/>
          <w:szCs w:val="20"/>
        </w:rPr>
      </w:pPr>
      <w:proofErr w:type="spellStart"/>
      <w:r>
        <w:rPr>
          <w:rFonts w:ascii="Arial" w:hAnsi="Arial" w:cs="Arial"/>
          <w:b/>
          <w:sz w:val="20"/>
          <w:szCs w:val="20"/>
        </w:rPr>
        <w:t>Co</w:t>
      </w:r>
      <w:r w:rsidRPr="001F04C2">
        <w:rPr>
          <w:rFonts w:ascii="Arial" w:hAnsi="Arial" w:cs="Arial"/>
          <w:b/>
          <w:sz w:val="20"/>
          <w:szCs w:val="20"/>
        </w:rPr>
        <w:t>Leader</w:t>
      </w:r>
      <w:proofErr w:type="spellEnd"/>
      <w:r w:rsidRPr="001F04C2">
        <w:rPr>
          <w:rFonts w:ascii="Arial" w:hAnsi="Arial" w:cs="Arial"/>
          <w:b/>
          <w:sz w:val="20"/>
          <w:szCs w:val="20"/>
        </w:rPr>
        <w:t>, Research Education Core,</w:t>
      </w:r>
      <w:r w:rsidRPr="001F04C2">
        <w:rPr>
          <w:rFonts w:ascii="Arial" w:hAnsi="Arial" w:cs="Arial"/>
          <w:sz w:val="20"/>
          <w:szCs w:val="20"/>
        </w:rPr>
        <w:t xml:space="preserve"> </w:t>
      </w:r>
      <w:r w:rsidRPr="001F04C2">
        <w:rPr>
          <w:rFonts w:ascii="Arial" w:hAnsi="Arial" w:cs="Arial"/>
          <w:b/>
          <w:bCs/>
          <w:sz w:val="20"/>
          <w:szCs w:val="20"/>
        </w:rPr>
        <w:t xml:space="preserve">Alzheimer’s Disease Research </w:t>
      </w:r>
      <w:proofErr w:type="gramStart"/>
      <w:r w:rsidRPr="001F04C2">
        <w:rPr>
          <w:rFonts w:ascii="Arial" w:hAnsi="Arial" w:cs="Arial"/>
          <w:b/>
          <w:bCs/>
          <w:sz w:val="20"/>
          <w:szCs w:val="20"/>
        </w:rPr>
        <w:t>Center</w:t>
      </w:r>
      <w:r w:rsidRPr="001F04C2">
        <w:rPr>
          <w:rFonts w:ascii="Arial" w:hAnsi="Arial" w:cs="Arial"/>
          <w:sz w:val="20"/>
          <w:szCs w:val="20"/>
        </w:rPr>
        <w:t xml:space="preserve">,   </w:t>
      </w:r>
      <w:proofErr w:type="gramEnd"/>
      <w:r w:rsidRPr="001F04C2">
        <w:rPr>
          <w:rFonts w:ascii="Arial" w:hAnsi="Arial" w:cs="Arial"/>
          <w:sz w:val="20"/>
          <w:szCs w:val="20"/>
        </w:rPr>
        <w:t xml:space="preserve">                    </w:t>
      </w:r>
      <w:r>
        <w:rPr>
          <w:rFonts w:ascii="Arial" w:hAnsi="Arial" w:cs="Arial"/>
          <w:sz w:val="20"/>
          <w:szCs w:val="20"/>
        </w:rPr>
        <w:tab/>
      </w:r>
      <w:r>
        <w:rPr>
          <w:rFonts w:ascii="Arial" w:hAnsi="Arial" w:cs="Arial"/>
          <w:sz w:val="20"/>
          <w:szCs w:val="20"/>
        </w:rPr>
        <w:tab/>
        <w:t xml:space="preserve">        </w:t>
      </w:r>
      <w:r w:rsidRPr="001F04C2">
        <w:rPr>
          <w:rFonts w:ascii="Arial" w:hAnsi="Arial" w:cs="Arial"/>
          <w:sz w:val="20"/>
          <w:szCs w:val="20"/>
        </w:rPr>
        <w:t>20</w:t>
      </w:r>
      <w:r>
        <w:rPr>
          <w:rFonts w:ascii="Arial" w:hAnsi="Arial" w:cs="Arial"/>
          <w:sz w:val="20"/>
          <w:szCs w:val="20"/>
        </w:rPr>
        <w:t>19-2022</w:t>
      </w:r>
    </w:p>
    <w:p w14:paraId="506830E6" w14:textId="5A8FA7CA" w:rsidR="009D4159" w:rsidRDefault="009D4159" w:rsidP="009D4159">
      <w:pPr>
        <w:spacing w:after="0" w:line="240" w:lineRule="auto"/>
        <w:rPr>
          <w:rFonts w:ascii="Arial" w:hAnsi="Arial" w:cs="Arial"/>
          <w:bCs/>
          <w:i/>
          <w:iCs/>
          <w:sz w:val="20"/>
          <w:szCs w:val="20"/>
        </w:rPr>
      </w:pPr>
      <w:r w:rsidRPr="00101473">
        <w:rPr>
          <w:rFonts w:ascii="Arial" w:hAnsi="Arial" w:cs="Arial"/>
          <w:i/>
          <w:iCs/>
          <w:sz w:val="20"/>
          <w:szCs w:val="20"/>
        </w:rPr>
        <w:t>Wake Forest</w:t>
      </w:r>
      <w:r w:rsidRPr="00101473">
        <w:rPr>
          <w:rFonts w:ascii="Arial" w:hAnsi="Arial" w:cs="Arial"/>
          <w:bCs/>
          <w:i/>
          <w:iCs/>
          <w:sz w:val="20"/>
          <w:szCs w:val="20"/>
        </w:rPr>
        <w:t xml:space="preserve"> University</w:t>
      </w:r>
    </w:p>
    <w:p w14:paraId="263492ED" w14:textId="77777777" w:rsidR="009D4159" w:rsidRDefault="009D4159" w:rsidP="009D4159">
      <w:pPr>
        <w:spacing w:after="0" w:line="240" w:lineRule="auto"/>
        <w:rPr>
          <w:rFonts w:ascii="Arial" w:hAnsi="Arial" w:cs="Arial"/>
          <w:sz w:val="20"/>
          <w:szCs w:val="20"/>
        </w:rPr>
      </w:pPr>
    </w:p>
    <w:p w14:paraId="06C2F554" w14:textId="6C1DDB05" w:rsidR="001F04C2" w:rsidRDefault="00C047CC" w:rsidP="009D4159">
      <w:pPr>
        <w:spacing w:after="0" w:line="240" w:lineRule="auto"/>
        <w:rPr>
          <w:rFonts w:ascii="Arial" w:hAnsi="Arial" w:cs="Arial"/>
          <w:sz w:val="20"/>
          <w:szCs w:val="20"/>
        </w:rPr>
      </w:pPr>
      <w:r w:rsidRPr="00B81C88">
        <w:rPr>
          <w:rFonts w:ascii="Arial" w:hAnsi="Arial" w:cs="Arial"/>
          <w:b/>
          <w:sz w:val="20"/>
          <w:szCs w:val="20"/>
        </w:rPr>
        <w:t>Assistant Professor,</w:t>
      </w:r>
      <w:r w:rsidRPr="00B81C88">
        <w:rPr>
          <w:rFonts w:ascii="Arial" w:hAnsi="Arial" w:cs="Arial"/>
          <w:sz w:val="20"/>
          <w:szCs w:val="20"/>
        </w:rPr>
        <w:t xml:space="preserve"> </w:t>
      </w:r>
      <w:r w:rsidR="001F04C2">
        <w:rPr>
          <w:rFonts w:ascii="Arial" w:hAnsi="Arial" w:cs="Arial"/>
          <w:sz w:val="20"/>
          <w:szCs w:val="20"/>
        </w:rPr>
        <w:t>Department of Internal Medicine - Geriatrics (primary)</w:t>
      </w:r>
      <w:r w:rsidR="001F04C2" w:rsidRPr="00B7581C">
        <w:rPr>
          <w:rFonts w:ascii="Arial" w:hAnsi="Arial" w:cs="Arial"/>
          <w:sz w:val="20"/>
          <w:szCs w:val="20"/>
        </w:rPr>
        <w:t>,</w:t>
      </w:r>
      <w:r w:rsidR="001F04C2">
        <w:rPr>
          <w:rFonts w:ascii="Arial" w:hAnsi="Arial" w:cs="Arial"/>
          <w:sz w:val="20"/>
          <w:szCs w:val="20"/>
        </w:rPr>
        <w:t xml:space="preserve"> </w:t>
      </w:r>
      <w:r w:rsidR="001F04C2">
        <w:rPr>
          <w:rFonts w:ascii="Arial" w:hAnsi="Arial" w:cs="Arial"/>
          <w:sz w:val="20"/>
          <w:szCs w:val="20"/>
        </w:rPr>
        <w:tab/>
      </w:r>
      <w:r w:rsidR="001F04C2">
        <w:rPr>
          <w:rFonts w:ascii="Arial" w:hAnsi="Arial" w:cs="Arial"/>
          <w:sz w:val="20"/>
          <w:szCs w:val="20"/>
        </w:rPr>
        <w:tab/>
      </w:r>
      <w:r w:rsidR="001F04C2">
        <w:rPr>
          <w:rFonts w:ascii="Arial" w:hAnsi="Arial" w:cs="Arial"/>
          <w:sz w:val="20"/>
          <w:szCs w:val="20"/>
        </w:rPr>
        <w:tab/>
      </w:r>
      <w:r w:rsidR="001F04C2">
        <w:rPr>
          <w:rFonts w:ascii="Arial" w:hAnsi="Arial" w:cs="Arial"/>
          <w:sz w:val="20"/>
          <w:szCs w:val="20"/>
        </w:rPr>
        <w:tab/>
        <w:t xml:space="preserve">        2017-2022</w:t>
      </w:r>
    </w:p>
    <w:p w14:paraId="4383A796" w14:textId="6D7BE4BA" w:rsidR="001F04C2" w:rsidRPr="001F04C2" w:rsidRDefault="001F04C2" w:rsidP="001F04C2">
      <w:pPr>
        <w:spacing w:after="0" w:line="240" w:lineRule="auto"/>
        <w:rPr>
          <w:rFonts w:ascii="Arial" w:hAnsi="Arial" w:cs="Arial"/>
          <w:sz w:val="20"/>
          <w:szCs w:val="20"/>
        </w:rPr>
      </w:pPr>
      <w:r>
        <w:rPr>
          <w:rFonts w:ascii="Arial" w:hAnsi="Arial" w:cs="Arial"/>
          <w:sz w:val="20"/>
          <w:szCs w:val="20"/>
        </w:rPr>
        <w:t>Physiology and Pharmacology (secondary)</w:t>
      </w:r>
      <w:r w:rsidRPr="00B7581C">
        <w:rPr>
          <w:rFonts w:ascii="Arial" w:hAnsi="Arial" w:cs="Arial"/>
          <w:sz w:val="20"/>
          <w:szCs w:val="20"/>
        </w:rPr>
        <w:t>,</w:t>
      </w:r>
      <w:r>
        <w:rPr>
          <w:rFonts w:ascii="Arial" w:hAnsi="Arial" w:cs="Arial"/>
          <w:sz w:val="20"/>
          <w:szCs w:val="20"/>
        </w:rPr>
        <w:t xml:space="preserve"> Biomedical Engineering (secondary),</w:t>
      </w:r>
      <w:r w:rsidRPr="00B7581C">
        <w:rPr>
          <w:rFonts w:ascii="Arial" w:hAnsi="Arial" w:cs="Arial"/>
          <w:sz w:val="20"/>
          <w:szCs w:val="20"/>
        </w:rPr>
        <w:t xml:space="preserve"> </w:t>
      </w:r>
      <w:r w:rsidRPr="006E7A5E">
        <w:rPr>
          <w:rFonts w:ascii="Arial" w:hAnsi="Arial" w:cs="Arial"/>
          <w:i/>
          <w:iCs/>
          <w:sz w:val="20"/>
          <w:szCs w:val="20"/>
        </w:rPr>
        <w:t>Wake Forest</w:t>
      </w:r>
      <w:r w:rsidRPr="006E7A5E">
        <w:rPr>
          <w:rFonts w:ascii="Arial" w:hAnsi="Arial" w:cs="Arial"/>
          <w:bCs/>
          <w:i/>
          <w:iCs/>
          <w:sz w:val="20"/>
          <w:szCs w:val="20"/>
        </w:rPr>
        <w:t xml:space="preserve"> University</w:t>
      </w:r>
      <w:r w:rsidRPr="00B81C88">
        <w:rPr>
          <w:rFonts w:ascii="Arial" w:hAnsi="Arial" w:cs="Arial"/>
          <w:sz w:val="20"/>
          <w:szCs w:val="20"/>
        </w:rPr>
        <w:t xml:space="preserve">         </w:t>
      </w:r>
      <w:r>
        <w:rPr>
          <w:rFonts w:ascii="Arial" w:hAnsi="Arial" w:cs="Arial"/>
          <w:sz w:val="20"/>
          <w:szCs w:val="20"/>
        </w:rPr>
        <w:tab/>
        <w:t xml:space="preserve">      </w:t>
      </w:r>
      <w:r w:rsidRPr="00B81C88">
        <w:rPr>
          <w:rFonts w:ascii="Arial" w:hAnsi="Arial" w:cs="Arial"/>
          <w:sz w:val="20"/>
          <w:szCs w:val="20"/>
        </w:rPr>
        <w:t xml:space="preserve">  </w:t>
      </w:r>
    </w:p>
    <w:p w14:paraId="7150AFE7" w14:textId="77777777" w:rsidR="00C047CC" w:rsidRDefault="00C047CC" w:rsidP="00C047CC">
      <w:pPr>
        <w:spacing w:after="0" w:line="240" w:lineRule="auto"/>
        <w:rPr>
          <w:rFonts w:ascii="Arial" w:hAnsi="Arial" w:cs="Arial"/>
          <w:b/>
          <w:color w:val="0070C0"/>
          <w:szCs w:val="20"/>
        </w:rPr>
      </w:pPr>
    </w:p>
    <w:p w14:paraId="1E5FB887" w14:textId="7BD829DD" w:rsidR="008B11EC" w:rsidRPr="00B81C88" w:rsidRDefault="008B11EC" w:rsidP="008B11EC">
      <w:pPr>
        <w:spacing w:after="0" w:line="240" w:lineRule="auto"/>
        <w:rPr>
          <w:rFonts w:ascii="Arial" w:hAnsi="Arial" w:cs="Arial"/>
          <w:b/>
          <w:sz w:val="20"/>
          <w:szCs w:val="20"/>
        </w:rPr>
      </w:pPr>
      <w:r>
        <w:rPr>
          <w:rFonts w:ascii="Arial" w:hAnsi="Arial" w:cs="Arial"/>
          <w:b/>
          <w:sz w:val="20"/>
          <w:szCs w:val="20"/>
        </w:rPr>
        <w:t>Adjunct Assistant Professor</w:t>
      </w:r>
      <w:r w:rsidRPr="00B81C88">
        <w:rPr>
          <w:rFonts w:ascii="Arial" w:hAnsi="Arial" w:cs="Arial"/>
          <w:b/>
          <w:sz w:val="20"/>
          <w:szCs w:val="20"/>
        </w:rPr>
        <w:t>,</w:t>
      </w:r>
      <w:r w:rsidRPr="00B81C88">
        <w:rPr>
          <w:rFonts w:ascii="Arial" w:hAnsi="Arial" w:cs="Arial"/>
          <w:sz w:val="20"/>
          <w:szCs w:val="20"/>
        </w:rPr>
        <w:t xml:space="preserve"> </w:t>
      </w:r>
      <w:r>
        <w:rPr>
          <w:rFonts w:ascii="Arial" w:hAnsi="Arial" w:cs="Arial"/>
          <w:sz w:val="20"/>
          <w:szCs w:val="20"/>
        </w:rPr>
        <w:t>Neurology</w:t>
      </w:r>
      <w:r w:rsidRPr="00B7581C">
        <w:rPr>
          <w:rFonts w:ascii="Arial" w:hAnsi="Arial" w:cs="Arial"/>
          <w:sz w:val="20"/>
          <w:szCs w:val="20"/>
        </w:rPr>
        <w:t xml:space="preserve">, </w:t>
      </w:r>
      <w:r w:rsidRPr="006E7A5E">
        <w:rPr>
          <w:rFonts w:ascii="Arial" w:hAnsi="Arial" w:cs="Arial"/>
          <w:i/>
          <w:iCs/>
          <w:sz w:val="20"/>
          <w:szCs w:val="20"/>
        </w:rPr>
        <w:t>Washington University</w:t>
      </w:r>
      <w:r w:rsidRPr="00B81C88">
        <w:rPr>
          <w:rFonts w:ascii="Arial" w:hAnsi="Arial" w:cs="Arial"/>
          <w:sz w:val="20"/>
          <w:szCs w:val="20"/>
        </w:rPr>
        <w:t xml:space="preserve">         </w:t>
      </w:r>
      <w:r>
        <w:rPr>
          <w:rFonts w:ascii="Arial" w:hAnsi="Arial" w:cs="Arial"/>
          <w:sz w:val="20"/>
          <w:szCs w:val="20"/>
        </w:rPr>
        <w:tab/>
        <w:t xml:space="preserve">      </w:t>
      </w:r>
      <w:r w:rsidRPr="00B81C88">
        <w:rPr>
          <w:rFonts w:ascii="Arial" w:hAnsi="Arial" w:cs="Arial"/>
          <w:sz w:val="20"/>
          <w:szCs w:val="20"/>
        </w:rPr>
        <w:t xml:space="preserve">  </w:t>
      </w:r>
      <w:r>
        <w:rPr>
          <w:rFonts w:ascii="Arial" w:hAnsi="Arial" w:cs="Arial"/>
          <w:sz w:val="20"/>
          <w:szCs w:val="20"/>
        </w:rPr>
        <w:t xml:space="preserve">    </w:t>
      </w:r>
      <w:r>
        <w:rPr>
          <w:rFonts w:ascii="Arial" w:hAnsi="Arial" w:cs="Arial"/>
          <w:sz w:val="20"/>
          <w:szCs w:val="20"/>
        </w:rPr>
        <w:tab/>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B81C88">
        <w:rPr>
          <w:rFonts w:ascii="Arial" w:hAnsi="Arial" w:cs="Arial"/>
          <w:sz w:val="20"/>
          <w:szCs w:val="20"/>
        </w:rPr>
        <w:t>20</w:t>
      </w:r>
      <w:r>
        <w:rPr>
          <w:rFonts w:ascii="Arial" w:hAnsi="Arial" w:cs="Arial"/>
          <w:sz w:val="20"/>
          <w:szCs w:val="20"/>
        </w:rPr>
        <w:t>17-</w:t>
      </w:r>
      <w:r w:rsidR="001F04C2">
        <w:rPr>
          <w:rFonts w:ascii="Arial" w:hAnsi="Arial" w:cs="Arial"/>
          <w:sz w:val="20"/>
          <w:szCs w:val="20"/>
        </w:rPr>
        <w:t>20</w:t>
      </w:r>
      <w:r>
        <w:rPr>
          <w:rFonts w:ascii="Arial" w:hAnsi="Arial" w:cs="Arial"/>
          <w:sz w:val="20"/>
          <w:szCs w:val="20"/>
        </w:rPr>
        <w:t>18</w:t>
      </w:r>
    </w:p>
    <w:p w14:paraId="3E30868E" w14:textId="77777777" w:rsidR="008B11EC" w:rsidRDefault="008B11EC" w:rsidP="00C047CC">
      <w:pPr>
        <w:spacing w:after="0" w:line="240" w:lineRule="auto"/>
        <w:rPr>
          <w:rFonts w:ascii="Arial" w:hAnsi="Arial" w:cs="Arial"/>
          <w:b/>
          <w:color w:val="0070C0"/>
          <w:szCs w:val="20"/>
        </w:rPr>
      </w:pPr>
    </w:p>
    <w:p w14:paraId="45277A14" w14:textId="7BA15E9A" w:rsidR="008B11EC" w:rsidRPr="00B81C88" w:rsidRDefault="008B11EC" w:rsidP="008B11EC">
      <w:pPr>
        <w:spacing w:after="0" w:line="240" w:lineRule="auto"/>
        <w:rPr>
          <w:rFonts w:ascii="Arial" w:hAnsi="Arial" w:cs="Arial"/>
          <w:b/>
          <w:sz w:val="20"/>
          <w:szCs w:val="20"/>
        </w:rPr>
      </w:pPr>
      <w:r>
        <w:rPr>
          <w:rFonts w:ascii="Arial" w:hAnsi="Arial" w:cs="Arial"/>
          <w:b/>
          <w:sz w:val="20"/>
          <w:szCs w:val="20"/>
        </w:rPr>
        <w:t>Research Assistant Professor</w:t>
      </w:r>
      <w:r w:rsidRPr="00B81C88">
        <w:rPr>
          <w:rFonts w:ascii="Arial" w:hAnsi="Arial" w:cs="Arial"/>
          <w:b/>
          <w:sz w:val="20"/>
          <w:szCs w:val="20"/>
        </w:rPr>
        <w:t>,</w:t>
      </w:r>
      <w:r w:rsidRPr="00B81C88">
        <w:rPr>
          <w:rFonts w:ascii="Arial" w:hAnsi="Arial" w:cs="Arial"/>
          <w:sz w:val="20"/>
          <w:szCs w:val="20"/>
        </w:rPr>
        <w:t xml:space="preserve"> </w:t>
      </w:r>
      <w:r>
        <w:rPr>
          <w:rFonts w:ascii="Arial" w:hAnsi="Arial" w:cs="Arial"/>
          <w:sz w:val="20"/>
          <w:szCs w:val="20"/>
        </w:rPr>
        <w:t>Neurology</w:t>
      </w:r>
      <w:r w:rsidRPr="00B7581C">
        <w:rPr>
          <w:rFonts w:ascii="Arial" w:hAnsi="Arial" w:cs="Arial"/>
          <w:sz w:val="20"/>
          <w:szCs w:val="20"/>
        </w:rPr>
        <w:t xml:space="preserve">, </w:t>
      </w:r>
      <w:r w:rsidRPr="006E7A5E">
        <w:rPr>
          <w:rFonts w:ascii="Arial" w:hAnsi="Arial" w:cs="Arial"/>
          <w:i/>
          <w:iCs/>
          <w:sz w:val="20"/>
          <w:szCs w:val="20"/>
        </w:rPr>
        <w:t>Washington University</w:t>
      </w:r>
      <w:r w:rsidRPr="00B81C88">
        <w:rPr>
          <w:rFonts w:ascii="Arial" w:hAnsi="Arial" w:cs="Arial"/>
          <w:sz w:val="20"/>
          <w:szCs w:val="20"/>
        </w:rPr>
        <w:t xml:space="preserve">         </w:t>
      </w:r>
      <w:r>
        <w:rPr>
          <w:rFonts w:ascii="Arial" w:hAnsi="Arial" w:cs="Arial"/>
          <w:sz w:val="20"/>
          <w:szCs w:val="20"/>
        </w:rPr>
        <w:tab/>
        <w:t xml:space="preserve">      </w:t>
      </w:r>
      <w:r w:rsidRPr="00B81C88">
        <w:rPr>
          <w:rFonts w:ascii="Arial" w:hAnsi="Arial" w:cs="Arial"/>
          <w:sz w:val="20"/>
          <w:szCs w:val="20"/>
        </w:rPr>
        <w:t xml:space="preserve">  </w:t>
      </w:r>
      <w:r>
        <w:rPr>
          <w:rFonts w:ascii="Arial" w:hAnsi="Arial" w:cs="Arial"/>
          <w:sz w:val="20"/>
          <w:szCs w:val="20"/>
        </w:rPr>
        <w:t xml:space="preserve">    </w:t>
      </w:r>
      <w:r>
        <w:rPr>
          <w:rFonts w:ascii="Arial" w:hAnsi="Arial" w:cs="Arial"/>
          <w:sz w:val="20"/>
          <w:szCs w:val="20"/>
        </w:rPr>
        <w:tab/>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B81C88">
        <w:rPr>
          <w:rFonts w:ascii="Arial" w:hAnsi="Arial" w:cs="Arial"/>
          <w:sz w:val="20"/>
          <w:szCs w:val="20"/>
        </w:rPr>
        <w:t>20</w:t>
      </w:r>
      <w:r>
        <w:rPr>
          <w:rFonts w:ascii="Arial" w:hAnsi="Arial" w:cs="Arial"/>
          <w:sz w:val="20"/>
          <w:szCs w:val="20"/>
        </w:rPr>
        <w:t>16-</w:t>
      </w:r>
      <w:r w:rsidR="001F04C2">
        <w:rPr>
          <w:rFonts w:ascii="Arial" w:hAnsi="Arial" w:cs="Arial"/>
          <w:sz w:val="20"/>
          <w:szCs w:val="20"/>
        </w:rPr>
        <w:t>20</w:t>
      </w:r>
      <w:r>
        <w:rPr>
          <w:rFonts w:ascii="Arial" w:hAnsi="Arial" w:cs="Arial"/>
          <w:sz w:val="20"/>
          <w:szCs w:val="20"/>
        </w:rPr>
        <w:t>17</w:t>
      </w:r>
    </w:p>
    <w:p w14:paraId="728721C5" w14:textId="77777777" w:rsidR="008B11EC" w:rsidRDefault="008B11EC" w:rsidP="008B11EC">
      <w:pPr>
        <w:spacing w:after="0" w:line="240" w:lineRule="auto"/>
        <w:rPr>
          <w:rFonts w:ascii="Arial" w:hAnsi="Arial" w:cs="Arial"/>
          <w:b/>
          <w:sz w:val="20"/>
          <w:szCs w:val="20"/>
        </w:rPr>
      </w:pPr>
    </w:p>
    <w:p w14:paraId="2C5F798D" w14:textId="72D1B3ED" w:rsidR="008B11EC" w:rsidRPr="00B81C88" w:rsidRDefault="008B11EC" w:rsidP="008B11EC">
      <w:pPr>
        <w:spacing w:after="0" w:line="240" w:lineRule="auto"/>
        <w:rPr>
          <w:rFonts w:ascii="Arial" w:hAnsi="Arial" w:cs="Arial"/>
          <w:b/>
          <w:sz w:val="20"/>
          <w:szCs w:val="20"/>
        </w:rPr>
      </w:pPr>
      <w:r>
        <w:rPr>
          <w:rFonts w:ascii="Arial" w:hAnsi="Arial" w:cs="Arial"/>
          <w:b/>
          <w:sz w:val="20"/>
          <w:szCs w:val="20"/>
        </w:rPr>
        <w:t>Instructor</w:t>
      </w:r>
      <w:r w:rsidRPr="00B81C88">
        <w:rPr>
          <w:rFonts w:ascii="Arial" w:hAnsi="Arial" w:cs="Arial"/>
          <w:b/>
          <w:sz w:val="20"/>
          <w:szCs w:val="20"/>
        </w:rPr>
        <w:t>,</w:t>
      </w:r>
      <w:r w:rsidRPr="00B81C88">
        <w:rPr>
          <w:rFonts w:ascii="Arial" w:hAnsi="Arial" w:cs="Arial"/>
          <w:sz w:val="20"/>
          <w:szCs w:val="20"/>
        </w:rPr>
        <w:t xml:space="preserve"> </w:t>
      </w:r>
      <w:r>
        <w:rPr>
          <w:rFonts w:ascii="Arial" w:hAnsi="Arial" w:cs="Arial"/>
          <w:sz w:val="20"/>
          <w:szCs w:val="20"/>
        </w:rPr>
        <w:t>Neurology</w:t>
      </w:r>
      <w:r w:rsidRPr="00B7581C">
        <w:rPr>
          <w:rFonts w:ascii="Arial" w:hAnsi="Arial" w:cs="Arial"/>
          <w:sz w:val="20"/>
          <w:szCs w:val="20"/>
        </w:rPr>
        <w:t xml:space="preserve">, </w:t>
      </w:r>
      <w:r w:rsidRPr="006E7A5E">
        <w:rPr>
          <w:rFonts w:ascii="Arial" w:hAnsi="Arial" w:cs="Arial"/>
          <w:i/>
          <w:iCs/>
          <w:sz w:val="20"/>
          <w:szCs w:val="20"/>
        </w:rPr>
        <w:t>Washington University</w:t>
      </w:r>
      <w:r w:rsidRPr="00B81C88">
        <w:rPr>
          <w:rFonts w:ascii="Arial" w:hAnsi="Arial" w:cs="Arial"/>
          <w:sz w:val="20"/>
          <w:szCs w:val="20"/>
        </w:rPr>
        <w:t xml:space="preserve">         </w:t>
      </w:r>
      <w:r>
        <w:rPr>
          <w:rFonts w:ascii="Arial" w:hAnsi="Arial" w:cs="Arial"/>
          <w:sz w:val="20"/>
          <w:szCs w:val="20"/>
        </w:rPr>
        <w:tab/>
        <w:t xml:space="preserve">      </w:t>
      </w:r>
      <w:r w:rsidRPr="00B81C88">
        <w:rPr>
          <w:rFonts w:ascii="Arial" w:hAnsi="Arial" w:cs="Arial"/>
          <w:sz w:val="20"/>
          <w:szCs w:val="20"/>
        </w:rPr>
        <w:t xml:space="preserve">  </w:t>
      </w:r>
      <w:r>
        <w:rPr>
          <w:rFonts w:ascii="Arial" w:hAnsi="Arial" w:cs="Arial"/>
          <w:sz w:val="20"/>
          <w:szCs w:val="20"/>
        </w:rPr>
        <w:t xml:space="preserve">    </w:t>
      </w:r>
      <w:r>
        <w:rPr>
          <w:rFonts w:ascii="Arial" w:hAnsi="Arial" w:cs="Arial"/>
          <w:sz w:val="20"/>
          <w:szCs w:val="20"/>
        </w:rPr>
        <w:tab/>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B81C88">
        <w:rPr>
          <w:rFonts w:ascii="Arial" w:hAnsi="Arial" w:cs="Arial"/>
          <w:sz w:val="20"/>
          <w:szCs w:val="20"/>
        </w:rPr>
        <w:t>201</w:t>
      </w:r>
      <w:r>
        <w:rPr>
          <w:rFonts w:ascii="Arial" w:hAnsi="Arial" w:cs="Arial"/>
          <w:sz w:val="20"/>
          <w:szCs w:val="20"/>
        </w:rPr>
        <w:t>5</w:t>
      </w:r>
      <w:r w:rsidRPr="00B81C88">
        <w:rPr>
          <w:rFonts w:ascii="Arial" w:hAnsi="Arial" w:cs="Arial"/>
          <w:sz w:val="20"/>
          <w:szCs w:val="20"/>
        </w:rPr>
        <w:t>-</w:t>
      </w:r>
      <w:r w:rsidR="001F04C2">
        <w:rPr>
          <w:rFonts w:ascii="Arial" w:hAnsi="Arial" w:cs="Arial"/>
          <w:sz w:val="20"/>
          <w:szCs w:val="20"/>
        </w:rPr>
        <w:t>20</w:t>
      </w:r>
      <w:r>
        <w:rPr>
          <w:rFonts w:ascii="Arial" w:hAnsi="Arial" w:cs="Arial"/>
          <w:sz w:val="20"/>
          <w:szCs w:val="20"/>
        </w:rPr>
        <w:t>16</w:t>
      </w:r>
    </w:p>
    <w:p w14:paraId="2D122699" w14:textId="77777777" w:rsidR="008B11EC" w:rsidRDefault="008B11EC" w:rsidP="00C047CC">
      <w:pPr>
        <w:spacing w:after="0" w:line="240" w:lineRule="auto"/>
        <w:rPr>
          <w:rFonts w:ascii="Arial" w:hAnsi="Arial" w:cs="Arial"/>
          <w:b/>
          <w:color w:val="0070C0"/>
          <w:szCs w:val="20"/>
        </w:rPr>
      </w:pPr>
    </w:p>
    <w:p w14:paraId="49F9C25E" w14:textId="77777777" w:rsidR="00C047CC" w:rsidRPr="00EA17CE" w:rsidRDefault="00C047CC" w:rsidP="00EA17CE">
      <w:pPr>
        <w:spacing w:after="0" w:line="240" w:lineRule="auto"/>
        <w:rPr>
          <w:rFonts w:ascii="Arial" w:hAnsi="Arial" w:cs="Arial"/>
          <w:b/>
          <w:color w:val="0070C0"/>
          <w:sz w:val="20"/>
          <w:szCs w:val="20"/>
        </w:rPr>
      </w:pPr>
    </w:p>
    <w:p w14:paraId="4AB5351B" w14:textId="6DC2FDED" w:rsidR="00C047CC" w:rsidRPr="0058461C" w:rsidRDefault="00C047CC" w:rsidP="00FD63AB">
      <w:pPr>
        <w:pStyle w:val="ListParagraph"/>
        <w:numPr>
          <w:ilvl w:val="1"/>
          <w:numId w:val="6"/>
        </w:numPr>
        <w:spacing w:after="0" w:line="240" w:lineRule="auto"/>
        <w:rPr>
          <w:rFonts w:ascii="Arial" w:hAnsi="Arial" w:cs="Arial"/>
          <w:b/>
          <w:color w:val="0070C0"/>
        </w:rPr>
      </w:pPr>
      <w:r w:rsidRPr="00536C06">
        <w:rPr>
          <w:rFonts w:ascii="Arial" w:hAnsi="Arial" w:cs="Arial"/>
          <w:b/>
          <w:color w:val="0070C0"/>
          <w:sz w:val="28"/>
        </w:rPr>
        <w:t>CLINICAL</w:t>
      </w:r>
    </w:p>
    <w:p w14:paraId="19739205" w14:textId="77777777" w:rsidR="00C047CC" w:rsidRDefault="00C047CC" w:rsidP="0058461C">
      <w:pPr>
        <w:spacing w:after="0" w:line="240" w:lineRule="auto"/>
        <w:rPr>
          <w:rFonts w:ascii="Arial" w:hAnsi="Arial" w:cs="Arial"/>
          <w:b/>
          <w:color w:val="0070C0"/>
          <w:sz w:val="20"/>
          <w:szCs w:val="20"/>
        </w:rPr>
      </w:pPr>
    </w:p>
    <w:p w14:paraId="073EAF92" w14:textId="77777777" w:rsidR="0058461C" w:rsidRPr="00745724" w:rsidRDefault="0058461C" w:rsidP="00745724">
      <w:pPr>
        <w:spacing w:after="0" w:line="240" w:lineRule="auto"/>
        <w:rPr>
          <w:rFonts w:ascii="Arial" w:hAnsi="Arial" w:cs="Arial"/>
          <w:bCs/>
          <w:sz w:val="20"/>
          <w:szCs w:val="20"/>
        </w:rPr>
      </w:pPr>
      <w:r w:rsidRPr="00745724">
        <w:rPr>
          <w:rFonts w:ascii="Arial" w:hAnsi="Arial" w:cs="Arial"/>
          <w:bCs/>
          <w:sz w:val="20"/>
          <w:szCs w:val="20"/>
        </w:rPr>
        <w:t>N/A</w:t>
      </w:r>
    </w:p>
    <w:p w14:paraId="18DA3C0E" w14:textId="77777777" w:rsidR="0058461C" w:rsidRPr="0058461C" w:rsidRDefault="0058461C" w:rsidP="0058461C">
      <w:pPr>
        <w:spacing w:after="0" w:line="240" w:lineRule="auto"/>
        <w:rPr>
          <w:rFonts w:ascii="Arial" w:hAnsi="Arial" w:cs="Arial"/>
          <w:b/>
          <w:color w:val="0070C0"/>
          <w:sz w:val="20"/>
          <w:szCs w:val="20"/>
        </w:rPr>
      </w:pPr>
    </w:p>
    <w:p w14:paraId="6DE11EC1" w14:textId="77777777" w:rsidR="00065C4E" w:rsidRPr="0058461C" w:rsidRDefault="00065C4E" w:rsidP="0058461C">
      <w:pPr>
        <w:spacing w:after="0" w:line="240" w:lineRule="auto"/>
        <w:rPr>
          <w:rFonts w:ascii="Arial" w:hAnsi="Arial" w:cs="Arial"/>
          <w:b/>
          <w:color w:val="0070C0"/>
          <w:sz w:val="20"/>
          <w:szCs w:val="20"/>
        </w:rPr>
      </w:pPr>
    </w:p>
    <w:p w14:paraId="6FD06602" w14:textId="77777777" w:rsidR="00C14A8C" w:rsidRPr="00065C4E" w:rsidRDefault="00C14A8C" w:rsidP="00FD63AB">
      <w:pPr>
        <w:pStyle w:val="ListParagraph"/>
        <w:numPr>
          <w:ilvl w:val="0"/>
          <w:numId w:val="6"/>
        </w:numPr>
        <w:spacing w:after="0" w:line="240" w:lineRule="auto"/>
        <w:rPr>
          <w:rFonts w:ascii="Arial" w:hAnsi="Arial" w:cs="Arial"/>
          <w:b/>
          <w:color w:val="0070C0"/>
        </w:rPr>
      </w:pPr>
      <w:r w:rsidRPr="00536C06">
        <w:rPr>
          <w:rFonts w:ascii="Arial" w:hAnsi="Arial" w:cs="Arial"/>
          <w:b/>
          <w:color w:val="0070C0"/>
          <w:sz w:val="28"/>
        </w:rPr>
        <w:t>INSTRUCTION</w:t>
      </w:r>
    </w:p>
    <w:p w14:paraId="38442E28" w14:textId="77777777" w:rsidR="00065C4E" w:rsidRPr="00536C06" w:rsidRDefault="00065C4E" w:rsidP="00065C4E">
      <w:pPr>
        <w:pStyle w:val="ListParagraph"/>
        <w:spacing w:after="0" w:line="240" w:lineRule="auto"/>
        <w:ind w:left="1080"/>
        <w:rPr>
          <w:rFonts w:ascii="Arial" w:hAnsi="Arial" w:cs="Arial"/>
          <w:b/>
          <w:color w:val="0070C0"/>
        </w:rPr>
      </w:pPr>
    </w:p>
    <w:p w14:paraId="60A5F7B5" w14:textId="422121F0" w:rsidR="00C14A8C" w:rsidRPr="00536C06" w:rsidRDefault="00586CDF" w:rsidP="00FD63AB">
      <w:pPr>
        <w:pStyle w:val="ListParagraph"/>
        <w:numPr>
          <w:ilvl w:val="1"/>
          <w:numId w:val="6"/>
        </w:numPr>
        <w:spacing w:after="0" w:line="240" w:lineRule="auto"/>
        <w:rPr>
          <w:rFonts w:ascii="Arial" w:hAnsi="Arial" w:cs="Arial"/>
          <w:b/>
          <w:color w:val="0070C0"/>
        </w:rPr>
      </w:pPr>
      <w:r w:rsidRPr="00536C06">
        <w:rPr>
          <w:rFonts w:ascii="Arial" w:hAnsi="Arial" w:cs="Arial"/>
          <w:b/>
          <w:color w:val="0070C0"/>
          <w:sz w:val="28"/>
        </w:rPr>
        <w:t>LEADERSHIP ROLES</w:t>
      </w:r>
    </w:p>
    <w:p w14:paraId="4DD84624" w14:textId="77777777" w:rsidR="00B43A81" w:rsidRDefault="00B43A81" w:rsidP="009D4159">
      <w:pPr>
        <w:spacing w:before="120" w:after="0" w:line="240" w:lineRule="auto"/>
        <w:rPr>
          <w:rFonts w:ascii="Arial" w:hAnsi="Arial" w:cs="Arial"/>
          <w:b/>
          <w:sz w:val="20"/>
          <w:szCs w:val="20"/>
        </w:rPr>
      </w:pPr>
    </w:p>
    <w:p w14:paraId="70563BA9" w14:textId="7EFE015F" w:rsidR="00FA24BD" w:rsidRPr="009D4159" w:rsidRDefault="00FA24BD" w:rsidP="00FA24BD">
      <w:pPr>
        <w:spacing w:before="120" w:after="0" w:line="240" w:lineRule="auto"/>
        <w:rPr>
          <w:rFonts w:ascii="Arial" w:hAnsi="Arial" w:cs="Arial"/>
          <w:sz w:val="20"/>
          <w:szCs w:val="20"/>
        </w:rPr>
      </w:pPr>
      <w:r>
        <w:rPr>
          <w:rFonts w:ascii="Arial" w:hAnsi="Arial" w:cs="Arial"/>
          <w:b/>
          <w:sz w:val="20"/>
          <w:szCs w:val="20"/>
        </w:rPr>
        <w:t>Instructor</w:t>
      </w:r>
      <w:r w:rsidRPr="00F254BE">
        <w:rPr>
          <w:rFonts w:ascii="Arial" w:hAnsi="Arial" w:cs="Arial"/>
          <w:i/>
          <w:sz w:val="20"/>
          <w:szCs w:val="20"/>
        </w:rPr>
        <w:t xml:space="preserve">, </w:t>
      </w:r>
      <w:r w:rsidRPr="00FA24BD">
        <w:rPr>
          <w:rFonts w:ascii="Arial" w:hAnsi="Arial" w:cs="Arial"/>
          <w:bCs/>
          <w:iCs/>
          <w:sz w:val="20"/>
          <w:szCs w:val="20"/>
        </w:rPr>
        <w:t>Dept of Physiology - Communication Skills Workshop (PGY 630</w:t>
      </w:r>
      <w:r w:rsidRPr="00F254BE">
        <w:rPr>
          <w:rFonts w:ascii="Arial" w:hAnsi="Arial" w:cs="Arial"/>
          <w:sz w:val="20"/>
          <w:szCs w:val="20"/>
        </w:rPr>
        <w:t xml:space="preserve">), </w:t>
      </w:r>
      <w:r w:rsidRPr="00745724">
        <w:rPr>
          <w:rFonts w:ascii="Arial" w:hAnsi="Arial" w:cs="Arial"/>
          <w:i/>
          <w:iCs/>
          <w:sz w:val="20"/>
          <w:szCs w:val="20"/>
        </w:rPr>
        <w:t>University of Kentucky</w:t>
      </w:r>
      <w:r w:rsidRPr="00F254BE">
        <w:rPr>
          <w:rFonts w:ascii="Arial" w:hAnsi="Arial" w:cs="Arial"/>
          <w:sz w:val="20"/>
          <w:szCs w:val="20"/>
        </w:rPr>
        <w:tab/>
      </w:r>
      <w:r>
        <w:rPr>
          <w:rFonts w:ascii="Arial" w:hAnsi="Arial" w:cs="Arial"/>
          <w:sz w:val="20"/>
          <w:szCs w:val="20"/>
        </w:rPr>
        <w:t xml:space="preserve">  </w:t>
      </w:r>
      <w:r>
        <w:rPr>
          <w:rFonts w:ascii="Arial" w:hAnsi="Arial" w:cs="Arial"/>
          <w:sz w:val="20"/>
          <w:szCs w:val="20"/>
        </w:rPr>
        <w:t xml:space="preserve"> </w:t>
      </w:r>
      <w:r w:rsidRPr="007D2B72">
        <w:rPr>
          <w:rFonts w:ascii="Arial" w:hAnsi="Arial" w:cs="Arial"/>
          <w:sz w:val="20"/>
          <w:szCs w:val="20"/>
        </w:rPr>
        <w:t>20</w:t>
      </w:r>
      <w:r>
        <w:rPr>
          <w:rFonts w:ascii="Arial" w:hAnsi="Arial" w:cs="Arial"/>
          <w:sz w:val="20"/>
          <w:szCs w:val="20"/>
        </w:rPr>
        <w:t>26</w:t>
      </w:r>
      <w:r w:rsidRPr="007D2B72">
        <w:rPr>
          <w:rFonts w:ascii="Arial" w:hAnsi="Arial" w:cs="Arial"/>
          <w:sz w:val="20"/>
          <w:szCs w:val="20"/>
        </w:rPr>
        <w:t>-</w:t>
      </w:r>
      <w:r>
        <w:rPr>
          <w:rFonts w:ascii="Arial" w:hAnsi="Arial" w:cs="Arial"/>
          <w:sz w:val="20"/>
          <w:szCs w:val="20"/>
        </w:rPr>
        <w:t>current</w:t>
      </w:r>
      <w:r w:rsidRPr="007D2B72">
        <w:rPr>
          <w:rFonts w:ascii="Arial" w:hAnsi="Arial" w:cs="Arial"/>
          <w:sz w:val="20"/>
          <w:szCs w:val="20"/>
        </w:rPr>
        <w:t> </w:t>
      </w:r>
    </w:p>
    <w:p w14:paraId="6D90990D" w14:textId="2E38A32A" w:rsidR="00586CDF" w:rsidRPr="009D4159" w:rsidRDefault="00065C4E" w:rsidP="009D4159">
      <w:pPr>
        <w:spacing w:before="120" w:after="0" w:line="240" w:lineRule="auto"/>
        <w:rPr>
          <w:rFonts w:ascii="Arial" w:hAnsi="Arial" w:cs="Arial"/>
          <w:sz w:val="20"/>
          <w:szCs w:val="20"/>
        </w:rPr>
      </w:pPr>
      <w:r w:rsidRPr="00F254BE">
        <w:rPr>
          <w:rFonts w:ascii="Arial" w:hAnsi="Arial" w:cs="Arial"/>
          <w:b/>
          <w:sz w:val="20"/>
          <w:szCs w:val="20"/>
        </w:rPr>
        <w:t>Course Director</w:t>
      </w:r>
      <w:r w:rsidRPr="00F254BE">
        <w:rPr>
          <w:rFonts w:ascii="Arial" w:hAnsi="Arial" w:cs="Arial"/>
          <w:i/>
          <w:sz w:val="20"/>
          <w:szCs w:val="20"/>
        </w:rPr>
        <w:t xml:space="preserve">, </w:t>
      </w:r>
      <w:r w:rsidR="009D4159">
        <w:rPr>
          <w:rFonts w:ascii="Arial" w:hAnsi="Arial" w:cs="Arial"/>
          <w:iCs/>
          <w:sz w:val="20"/>
          <w:szCs w:val="20"/>
        </w:rPr>
        <w:t>Memory, Cognition, and Aging</w:t>
      </w:r>
      <w:r w:rsidRPr="00F254BE">
        <w:rPr>
          <w:rFonts w:ascii="Arial" w:hAnsi="Arial" w:cs="Arial"/>
          <w:i/>
          <w:sz w:val="20"/>
          <w:szCs w:val="20"/>
        </w:rPr>
        <w:t xml:space="preserve">, </w:t>
      </w:r>
      <w:r w:rsidRPr="00F254BE">
        <w:rPr>
          <w:rFonts w:ascii="Arial" w:hAnsi="Arial" w:cs="Arial"/>
          <w:sz w:val="20"/>
          <w:szCs w:val="20"/>
        </w:rPr>
        <w:t>(</w:t>
      </w:r>
      <w:r w:rsidR="009D4159">
        <w:rPr>
          <w:rFonts w:ascii="Arial" w:hAnsi="Arial" w:cs="Arial"/>
          <w:sz w:val="20"/>
          <w:szCs w:val="20"/>
        </w:rPr>
        <w:t>Graduate</w:t>
      </w:r>
      <w:r w:rsidRPr="00F254BE">
        <w:rPr>
          <w:rFonts w:ascii="Arial" w:hAnsi="Arial" w:cs="Arial"/>
          <w:sz w:val="20"/>
          <w:szCs w:val="20"/>
        </w:rPr>
        <w:t xml:space="preserve">, </w:t>
      </w:r>
      <w:r w:rsidR="009D4159">
        <w:rPr>
          <w:rFonts w:ascii="Arial" w:hAnsi="Arial" w:cs="Arial"/>
          <w:sz w:val="20"/>
          <w:szCs w:val="20"/>
        </w:rPr>
        <w:t>NEUR787</w:t>
      </w:r>
      <w:r w:rsidRPr="00F254BE">
        <w:rPr>
          <w:rFonts w:ascii="Arial" w:hAnsi="Arial" w:cs="Arial"/>
          <w:sz w:val="20"/>
          <w:szCs w:val="20"/>
        </w:rPr>
        <w:t xml:space="preserve">), </w:t>
      </w:r>
      <w:r w:rsidR="009D4159" w:rsidRPr="00745724">
        <w:rPr>
          <w:rFonts w:ascii="Arial" w:hAnsi="Arial" w:cs="Arial"/>
          <w:i/>
          <w:iCs/>
          <w:sz w:val="20"/>
          <w:szCs w:val="20"/>
        </w:rPr>
        <w:t>Wake Forest University</w:t>
      </w:r>
      <w:r w:rsidRPr="00F254BE">
        <w:rPr>
          <w:rFonts w:ascii="Arial" w:hAnsi="Arial" w:cs="Arial"/>
          <w:sz w:val="20"/>
          <w:szCs w:val="20"/>
        </w:rPr>
        <w:t xml:space="preserve">   </w:t>
      </w:r>
      <w:r w:rsidRPr="00F254BE">
        <w:rPr>
          <w:rFonts w:ascii="Arial" w:hAnsi="Arial" w:cs="Arial"/>
          <w:sz w:val="20"/>
          <w:szCs w:val="20"/>
        </w:rPr>
        <w:tab/>
      </w:r>
      <w:r w:rsidR="009D4159">
        <w:rPr>
          <w:rFonts w:ascii="Arial" w:hAnsi="Arial" w:cs="Arial"/>
          <w:sz w:val="20"/>
          <w:szCs w:val="20"/>
        </w:rPr>
        <w:t xml:space="preserve">       </w:t>
      </w:r>
      <w:r w:rsidR="009D4159" w:rsidRPr="007D2B72">
        <w:rPr>
          <w:rFonts w:ascii="Arial" w:hAnsi="Arial" w:cs="Arial"/>
          <w:sz w:val="20"/>
          <w:szCs w:val="20"/>
        </w:rPr>
        <w:t>2017-</w:t>
      </w:r>
      <w:r w:rsidR="009D4159">
        <w:rPr>
          <w:rFonts w:ascii="Arial" w:hAnsi="Arial" w:cs="Arial"/>
          <w:sz w:val="20"/>
          <w:szCs w:val="20"/>
        </w:rPr>
        <w:t>2022</w:t>
      </w:r>
      <w:r w:rsidR="009D4159" w:rsidRPr="007D2B72">
        <w:rPr>
          <w:rFonts w:ascii="Arial" w:hAnsi="Arial" w:cs="Arial"/>
          <w:sz w:val="20"/>
          <w:szCs w:val="20"/>
        </w:rPr>
        <w:t> </w:t>
      </w:r>
    </w:p>
    <w:p w14:paraId="7170A104" w14:textId="167AA51E" w:rsidR="009D4159" w:rsidRPr="00F254BE" w:rsidRDefault="009D4159" w:rsidP="009D4159">
      <w:pPr>
        <w:spacing w:before="120" w:after="0" w:line="240" w:lineRule="auto"/>
        <w:rPr>
          <w:rFonts w:ascii="Arial" w:hAnsi="Arial" w:cs="Arial"/>
          <w:sz w:val="20"/>
          <w:szCs w:val="20"/>
        </w:rPr>
      </w:pPr>
      <w:r w:rsidRPr="00F254BE">
        <w:rPr>
          <w:rFonts w:ascii="Arial" w:hAnsi="Arial" w:cs="Arial"/>
          <w:b/>
          <w:sz w:val="20"/>
          <w:szCs w:val="20"/>
        </w:rPr>
        <w:t>Course Director</w:t>
      </w:r>
      <w:r w:rsidRPr="00F254BE">
        <w:rPr>
          <w:rFonts w:ascii="Arial" w:hAnsi="Arial" w:cs="Arial"/>
          <w:i/>
          <w:sz w:val="20"/>
          <w:szCs w:val="20"/>
        </w:rPr>
        <w:t xml:space="preserve">, </w:t>
      </w:r>
      <w:r>
        <w:rPr>
          <w:rFonts w:ascii="Arial" w:hAnsi="Arial" w:cs="Arial"/>
          <w:iCs/>
          <w:sz w:val="20"/>
          <w:szCs w:val="20"/>
        </w:rPr>
        <w:t>Memory, Cognition, and Aging</w:t>
      </w:r>
      <w:r w:rsidRPr="00F254BE">
        <w:rPr>
          <w:rFonts w:ascii="Arial" w:hAnsi="Arial" w:cs="Arial"/>
          <w:i/>
          <w:sz w:val="20"/>
          <w:szCs w:val="20"/>
        </w:rPr>
        <w:t xml:space="preserve">, </w:t>
      </w:r>
      <w:r w:rsidRPr="00F254BE">
        <w:rPr>
          <w:rFonts w:ascii="Arial" w:hAnsi="Arial" w:cs="Arial"/>
          <w:sz w:val="20"/>
          <w:szCs w:val="20"/>
        </w:rPr>
        <w:t>(</w:t>
      </w:r>
      <w:r>
        <w:rPr>
          <w:rFonts w:ascii="Arial" w:hAnsi="Arial" w:cs="Arial"/>
          <w:sz w:val="20"/>
          <w:szCs w:val="20"/>
        </w:rPr>
        <w:t>Graduate</w:t>
      </w:r>
      <w:r w:rsidRPr="00F254BE">
        <w:rPr>
          <w:rFonts w:ascii="Arial" w:hAnsi="Arial" w:cs="Arial"/>
          <w:sz w:val="20"/>
          <w:szCs w:val="20"/>
        </w:rPr>
        <w:t xml:space="preserve">, </w:t>
      </w:r>
      <w:r>
        <w:rPr>
          <w:rFonts w:ascii="Arial" w:hAnsi="Arial" w:cs="Arial"/>
          <w:sz w:val="20"/>
          <w:szCs w:val="20"/>
        </w:rPr>
        <w:t>NEUR788</w:t>
      </w:r>
      <w:r w:rsidRPr="00F254BE">
        <w:rPr>
          <w:rFonts w:ascii="Arial" w:hAnsi="Arial" w:cs="Arial"/>
          <w:sz w:val="20"/>
          <w:szCs w:val="20"/>
        </w:rPr>
        <w:t xml:space="preserve">), </w:t>
      </w:r>
      <w:r w:rsidRPr="00745724">
        <w:rPr>
          <w:rFonts w:ascii="Arial" w:hAnsi="Arial" w:cs="Arial"/>
          <w:i/>
          <w:iCs/>
          <w:sz w:val="20"/>
          <w:szCs w:val="20"/>
        </w:rPr>
        <w:t>Wake Forest University</w:t>
      </w:r>
      <w:r w:rsidRPr="00F254BE">
        <w:rPr>
          <w:rFonts w:ascii="Arial" w:hAnsi="Arial" w:cs="Arial"/>
          <w:sz w:val="20"/>
          <w:szCs w:val="20"/>
        </w:rPr>
        <w:t xml:space="preserve">   </w:t>
      </w:r>
      <w:r w:rsidRPr="00F254BE">
        <w:rPr>
          <w:rFonts w:ascii="Arial" w:hAnsi="Arial" w:cs="Arial"/>
          <w:sz w:val="20"/>
          <w:szCs w:val="20"/>
        </w:rPr>
        <w:tab/>
      </w:r>
      <w:r>
        <w:rPr>
          <w:rFonts w:ascii="Arial" w:hAnsi="Arial" w:cs="Arial"/>
          <w:sz w:val="20"/>
          <w:szCs w:val="20"/>
        </w:rPr>
        <w:t xml:space="preserve">       </w:t>
      </w:r>
      <w:r w:rsidRPr="007D2B72">
        <w:rPr>
          <w:rFonts w:ascii="Arial" w:hAnsi="Arial" w:cs="Arial"/>
          <w:sz w:val="20"/>
          <w:szCs w:val="20"/>
        </w:rPr>
        <w:t>201</w:t>
      </w:r>
      <w:r>
        <w:rPr>
          <w:rFonts w:ascii="Arial" w:hAnsi="Arial" w:cs="Arial"/>
          <w:sz w:val="20"/>
          <w:szCs w:val="20"/>
        </w:rPr>
        <w:t>8</w:t>
      </w:r>
      <w:r w:rsidRPr="007D2B72">
        <w:rPr>
          <w:rFonts w:ascii="Arial" w:hAnsi="Arial" w:cs="Arial"/>
          <w:sz w:val="20"/>
          <w:szCs w:val="20"/>
        </w:rPr>
        <w:t>-</w:t>
      </w:r>
      <w:r>
        <w:rPr>
          <w:rFonts w:ascii="Arial" w:hAnsi="Arial" w:cs="Arial"/>
          <w:sz w:val="20"/>
          <w:szCs w:val="20"/>
        </w:rPr>
        <w:t>2022</w:t>
      </w:r>
      <w:r w:rsidRPr="007D2B72">
        <w:rPr>
          <w:rFonts w:ascii="Arial" w:hAnsi="Arial" w:cs="Arial"/>
          <w:sz w:val="20"/>
          <w:szCs w:val="20"/>
        </w:rPr>
        <w:t> </w:t>
      </w:r>
    </w:p>
    <w:p w14:paraId="72BA558B" w14:textId="77777777" w:rsidR="009D4159" w:rsidRPr="009D4159" w:rsidRDefault="009D4159" w:rsidP="009D4159">
      <w:pPr>
        <w:spacing w:after="0" w:line="240" w:lineRule="auto"/>
        <w:rPr>
          <w:rFonts w:ascii="Arial" w:hAnsi="Arial" w:cs="Arial"/>
          <w:b/>
          <w:color w:val="0070C0"/>
        </w:rPr>
      </w:pPr>
    </w:p>
    <w:p w14:paraId="3BFF917C" w14:textId="77777777" w:rsidR="00065C4E" w:rsidRPr="00536C06" w:rsidRDefault="00065C4E" w:rsidP="00586CDF">
      <w:pPr>
        <w:pStyle w:val="ListParagraph"/>
        <w:spacing w:after="0" w:line="240" w:lineRule="auto"/>
        <w:ind w:left="1440"/>
        <w:rPr>
          <w:rFonts w:ascii="Arial" w:hAnsi="Arial" w:cs="Arial"/>
          <w:b/>
          <w:color w:val="0070C0"/>
        </w:rPr>
      </w:pPr>
    </w:p>
    <w:p w14:paraId="5CAB9084" w14:textId="5E7CB185" w:rsidR="00C14A8C" w:rsidRPr="00536C06" w:rsidRDefault="00586CDF" w:rsidP="00FD63AB">
      <w:pPr>
        <w:pStyle w:val="ListParagraph"/>
        <w:numPr>
          <w:ilvl w:val="1"/>
          <w:numId w:val="6"/>
        </w:numPr>
        <w:spacing w:after="0" w:line="240" w:lineRule="auto"/>
        <w:rPr>
          <w:rFonts w:ascii="Arial" w:hAnsi="Arial" w:cs="Arial"/>
          <w:b/>
          <w:color w:val="0070C0"/>
        </w:rPr>
      </w:pPr>
      <w:r w:rsidRPr="00536C06">
        <w:rPr>
          <w:rFonts w:ascii="Arial" w:hAnsi="Arial" w:cs="Arial"/>
          <w:b/>
          <w:color w:val="0070C0"/>
          <w:sz w:val="28"/>
        </w:rPr>
        <w:t>FORMAL INSTRUCTION</w:t>
      </w:r>
    </w:p>
    <w:p w14:paraId="2DC31F8A" w14:textId="77777777" w:rsidR="00B43A81" w:rsidRDefault="00B43A81" w:rsidP="009D4159">
      <w:pPr>
        <w:spacing w:before="120" w:after="0" w:line="240" w:lineRule="auto"/>
        <w:rPr>
          <w:rFonts w:ascii="Arial" w:hAnsi="Arial" w:cs="Arial"/>
          <w:b/>
          <w:sz w:val="20"/>
          <w:szCs w:val="20"/>
        </w:rPr>
      </w:pPr>
    </w:p>
    <w:p w14:paraId="2E47F91F" w14:textId="7D07C2A5" w:rsidR="00AA5082" w:rsidRDefault="00AA5082" w:rsidP="009D4159">
      <w:pPr>
        <w:spacing w:before="120" w:after="0" w:line="240" w:lineRule="auto"/>
        <w:rPr>
          <w:rFonts w:ascii="Arial" w:hAnsi="Arial" w:cs="Arial"/>
          <w:b/>
          <w:sz w:val="20"/>
          <w:szCs w:val="20"/>
        </w:rPr>
      </w:pPr>
      <w:r w:rsidRPr="00F254BE">
        <w:rPr>
          <w:rFonts w:ascii="Arial" w:hAnsi="Arial" w:cs="Arial"/>
          <w:b/>
          <w:sz w:val="20"/>
          <w:szCs w:val="20"/>
        </w:rPr>
        <w:t xml:space="preserve">Instructor, </w:t>
      </w:r>
      <w:r w:rsidRPr="00F254BE">
        <w:rPr>
          <w:rFonts w:ascii="Arial" w:hAnsi="Arial" w:cs="Arial"/>
          <w:sz w:val="20"/>
          <w:szCs w:val="20"/>
        </w:rPr>
        <w:t>Independent Research in Neuroscience (</w:t>
      </w:r>
      <w:r>
        <w:rPr>
          <w:rFonts w:ascii="Arial" w:hAnsi="Arial" w:cs="Arial"/>
          <w:sz w:val="20"/>
          <w:szCs w:val="20"/>
        </w:rPr>
        <w:t>Graduate</w:t>
      </w:r>
      <w:r w:rsidRPr="00F254BE">
        <w:rPr>
          <w:rFonts w:ascii="Arial" w:hAnsi="Arial" w:cs="Arial"/>
          <w:sz w:val="20"/>
          <w:szCs w:val="20"/>
        </w:rPr>
        <w:t xml:space="preserve">, </w:t>
      </w:r>
      <w:r>
        <w:rPr>
          <w:rFonts w:ascii="Arial" w:hAnsi="Arial" w:cs="Arial"/>
          <w:sz w:val="20"/>
          <w:szCs w:val="20"/>
        </w:rPr>
        <w:t>NSC 767</w:t>
      </w:r>
      <w:r w:rsidRPr="00F254BE">
        <w:rPr>
          <w:rFonts w:ascii="Arial" w:hAnsi="Arial" w:cs="Arial"/>
          <w:sz w:val="20"/>
          <w:szCs w:val="20"/>
        </w:rPr>
        <w:t xml:space="preserve">), </w:t>
      </w:r>
      <w:r w:rsidRPr="00745724">
        <w:rPr>
          <w:rFonts w:ascii="Arial" w:hAnsi="Arial" w:cs="Arial"/>
          <w:i/>
          <w:iCs/>
          <w:sz w:val="20"/>
          <w:szCs w:val="20"/>
        </w:rPr>
        <w:t>University of Kentucky</w:t>
      </w:r>
      <w:r w:rsidRPr="00F254BE">
        <w:rPr>
          <w:rFonts w:ascii="Arial" w:hAnsi="Arial" w:cs="Arial"/>
          <w:sz w:val="20"/>
          <w:szCs w:val="20"/>
        </w:rPr>
        <w:tab/>
        <w:t xml:space="preserve">            </w:t>
      </w:r>
      <w:r>
        <w:rPr>
          <w:rFonts w:ascii="Arial" w:hAnsi="Arial" w:cs="Arial"/>
          <w:sz w:val="20"/>
          <w:szCs w:val="20"/>
        </w:rPr>
        <w:tab/>
        <w:t xml:space="preserve">     2025-current</w:t>
      </w:r>
    </w:p>
    <w:p w14:paraId="29654062" w14:textId="5A20902D" w:rsidR="009D4159" w:rsidRPr="00F254BE" w:rsidRDefault="009D4159" w:rsidP="009D4159">
      <w:pPr>
        <w:spacing w:before="120" w:after="0" w:line="240" w:lineRule="auto"/>
        <w:rPr>
          <w:rFonts w:ascii="Arial" w:hAnsi="Arial" w:cs="Arial"/>
          <w:b/>
          <w:sz w:val="20"/>
          <w:szCs w:val="20"/>
        </w:rPr>
      </w:pPr>
      <w:r w:rsidRPr="00F254BE">
        <w:rPr>
          <w:rFonts w:ascii="Arial" w:hAnsi="Arial" w:cs="Arial"/>
          <w:b/>
          <w:sz w:val="20"/>
          <w:szCs w:val="20"/>
        </w:rPr>
        <w:t xml:space="preserve">Instructor, </w:t>
      </w:r>
      <w:r w:rsidRPr="00F254BE">
        <w:rPr>
          <w:rFonts w:ascii="Arial" w:hAnsi="Arial" w:cs="Arial"/>
          <w:sz w:val="20"/>
          <w:szCs w:val="20"/>
        </w:rPr>
        <w:t xml:space="preserve">Independent Research in </w:t>
      </w:r>
      <w:r>
        <w:rPr>
          <w:rFonts w:ascii="Arial" w:hAnsi="Arial" w:cs="Arial"/>
          <w:sz w:val="20"/>
          <w:szCs w:val="20"/>
        </w:rPr>
        <w:t>Physiology</w:t>
      </w:r>
      <w:r w:rsidRPr="00F254BE">
        <w:rPr>
          <w:rFonts w:ascii="Arial" w:hAnsi="Arial" w:cs="Arial"/>
          <w:sz w:val="20"/>
          <w:szCs w:val="20"/>
        </w:rPr>
        <w:t xml:space="preserve"> (</w:t>
      </w:r>
      <w:r>
        <w:rPr>
          <w:rFonts w:ascii="Arial" w:hAnsi="Arial" w:cs="Arial"/>
          <w:sz w:val="20"/>
          <w:szCs w:val="20"/>
        </w:rPr>
        <w:t>Graduate</w:t>
      </w:r>
      <w:r w:rsidRPr="00F254BE">
        <w:rPr>
          <w:rFonts w:ascii="Arial" w:hAnsi="Arial" w:cs="Arial"/>
          <w:sz w:val="20"/>
          <w:szCs w:val="20"/>
        </w:rPr>
        <w:t xml:space="preserve">, </w:t>
      </w:r>
      <w:r>
        <w:rPr>
          <w:rFonts w:ascii="Arial" w:hAnsi="Arial" w:cs="Arial"/>
          <w:sz w:val="20"/>
          <w:szCs w:val="20"/>
        </w:rPr>
        <w:t>PGY 791</w:t>
      </w:r>
      <w:r w:rsidRPr="00F254BE">
        <w:rPr>
          <w:rFonts w:ascii="Arial" w:hAnsi="Arial" w:cs="Arial"/>
          <w:sz w:val="20"/>
          <w:szCs w:val="20"/>
        </w:rPr>
        <w:t xml:space="preserve">), </w:t>
      </w:r>
      <w:r w:rsidRPr="00745724">
        <w:rPr>
          <w:rFonts w:ascii="Arial" w:hAnsi="Arial" w:cs="Arial"/>
          <w:i/>
          <w:iCs/>
          <w:sz w:val="20"/>
          <w:szCs w:val="20"/>
        </w:rPr>
        <w:t>University of Kentucky</w:t>
      </w:r>
      <w:r w:rsidRPr="00F254BE">
        <w:rPr>
          <w:rFonts w:ascii="Arial" w:hAnsi="Arial" w:cs="Arial"/>
          <w:sz w:val="20"/>
          <w:szCs w:val="20"/>
        </w:rPr>
        <w:tab/>
        <w:t xml:space="preserve">            </w:t>
      </w:r>
      <w:r>
        <w:rPr>
          <w:rFonts w:ascii="Arial" w:hAnsi="Arial" w:cs="Arial"/>
          <w:sz w:val="20"/>
          <w:szCs w:val="20"/>
        </w:rPr>
        <w:tab/>
        <w:t xml:space="preserve">     2024-current</w:t>
      </w:r>
    </w:p>
    <w:p w14:paraId="0A5E4E30" w14:textId="63F26D67" w:rsidR="009D4159" w:rsidRPr="00F254BE" w:rsidRDefault="009D4159" w:rsidP="009D4159">
      <w:pPr>
        <w:spacing w:before="120" w:after="0" w:line="240" w:lineRule="auto"/>
        <w:rPr>
          <w:rFonts w:ascii="Arial" w:hAnsi="Arial" w:cs="Arial"/>
          <w:b/>
          <w:sz w:val="20"/>
          <w:szCs w:val="20"/>
        </w:rPr>
      </w:pPr>
      <w:r w:rsidRPr="00F254BE">
        <w:rPr>
          <w:rFonts w:ascii="Arial" w:hAnsi="Arial" w:cs="Arial"/>
          <w:b/>
          <w:sz w:val="20"/>
          <w:szCs w:val="20"/>
        </w:rPr>
        <w:t xml:space="preserve">Instructor, </w:t>
      </w:r>
      <w:r w:rsidRPr="00F254BE">
        <w:rPr>
          <w:rFonts w:ascii="Arial" w:hAnsi="Arial" w:cs="Arial"/>
          <w:sz w:val="20"/>
          <w:szCs w:val="20"/>
        </w:rPr>
        <w:t xml:space="preserve">Independent Research in </w:t>
      </w:r>
      <w:r>
        <w:rPr>
          <w:rFonts w:ascii="Arial" w:hAnsi="Arial" w:cs="Arial"/>
          <w:sz w:val="20"/>
          <w:szCs w:val="20"/>
        </w:rPr>
        <w:t>Neuroscience</w:t>
      </w:r>
      <w:r w:rsidRPr="00F254BE">
        <w:rPr>
          <w:rFonts w:ascii="Arial" w:hAnsi="Arial" w:cs="Arial"/>
          <w:sz w:val="20"/>
          <w:szCs w:val="20"/>
        </w:rPr>
        <w:t xml:space="preserve"> (</w:t>
      </w:r>
      <w:r>
        <w:rPr>
          <w:rFonts w:ascii="Arial" w:hAnsi="Arial" w:cs="Arial"/>
          <w:sz w:val="20"/>
          <w:szCs w:val="20"/>
        </w:rPr>
        <w:t>Graduate</w:t>
      </w:r>
      <w:r w:rsidRPr="00F254BE">
        <w:rPr>
          <w:rFonts w:ascii="Arial" w:hAnsi="Arial" w:cs="Arial"/>
          <w:sz w:val="20"/>
          <w:szCs w:val="20"/>
        </w:rPr>
        <w:t xml:space="preserve">, </w:t>
      </w:r>
      <w:r>
        <w:rPr>
          <w:rFonts w:ascii="Arial" w:hAnsi="Arial" w:cs="Arial"/>
          <w:sz w:val="20"/>
          <w:szCs w:val="20"/>
        </w:rPr>
        <w:t>ANA 767</w:t>
      </w:r>
      <w:r w:rsidRPr="00F254BE">
        <w:rPr>
          <w:rFonts w:ascii="Arial" w:hAnsi="Arial" w:cs="Arial"/>
          <w:sz w:val="20"/>
          <w:szCs w:val="20"/>
        </w:rPr>
        <w:t xml:space="preserve">), </w:t>
      </w:r>
      <w:r w:rsidRPr="00745724">
        <w:rPr>
          <w:rFonts w:ascii="Arial" w:hAnsi="Arial" w:cs="Arial"/>
          <w:i/>
          <w:iCs/>
          <w:sz w:val="20"/>
          <w:szCs w:val="20"/>
        </w:rPr>
        <w:t>University of Kentucky</w:t>
      </w:r>
      <w:r w:rsidRPr="00745724">
        <w:rPr>
          <w:rFonts w:ascii="Arial" w:hAnsi="Arial" w:cs="Arial"/>
          <w:i/>
          <w:iCs/>
          <w:sz w:val="20"/>
          <w:szCs w:val="20"/>
        </w:rPr>
        <w:tab/>
      </w:r>
      <w:r w:rsidRPr="00F254BE">
        <w:rPr>
          <w:rFonts w:ascii="Arial" w:hAnsi="Arial" w:cs="Arial"/>
          <w:sz w:val="20"/>
          <w:szCs w:val="20"/>
        </w:rPr>
        <w:t xml:space="preserve">            </w:t>
      </w:r>
      <w:r>
        <w:rPr>
          <w:rFonts w:ascii="Arial" w:hAnsi="Arial" w:cs="Arial"/>
          <w:sz w:val="20"/>
          <w:szCs w:val="20"/>
        </w:rPr>
        <w:tab/>
        <w:t xml:space="preserve">     2024-current</w:t>
      </w:r>
    </w:p>
    <w:p w14:paraId="3D002D30" w14:textId="7100DDA6" w:rsidR="009D4159" w:rsidRPr="00F254BE" w:rsidRDefault="009D4159" w:rsidP="009D4159">
      <w:pPr>
        <w:spacing w:before="120" w:after="0" w:line="240" w:lineRule="auto"/>
        <w:rPr>
          <w:rFonts w:ascii="Arial" w:hAnsi="Arial" w:cs="Arial"/>
          <w:b/>
          <w:sz w:val="20"/>
          <w:szCs w:val="20"/>
        </w:rPr>
      </w:pPr>
      <w:r w:rsidRPr="00F254BE">
        <w:rPr>
          <w:rFonts w:ascii="Arial" w:hAnsi="Arial" w:cs="Arial"/>
          <w:b/>
          <w:sz w:val="20"/>
          <w:szCs w:val="20"/>
        </w:rPr>
        <w:t xml:space="preserve">Instructor, </w:t>
      </w:r>
      <w:r w:rsidRPr="00F254BE">
        <w:rPr>
          <w:rFonts w:ascii="Arial" w:hAnsi="Arial" w:cs="Arial"/>
          <w:sz w:val="20"/>
          <w:szCs w:val="20"/>
        </w:rPr>
        <w:t xml:space="preserve">Independent Research in </w:t>
      </w:r>
      <w:r>
        <w:rPr>
          <w:rFonts w:ascii="Arial" w:hAnsi="Arial" w:cs="Arial"/>
          <w:sz w:val="20"/>
          <w:szCs w:val="20"/>
        </w:rPr>
        <w:t>Physiology</w:t>
      </w:r>
      <w:r w:rsidRPr="00F254BE">
        <w:rPr>
          <w:rFonts w:ascii="Arial" w:hAnsi="Arial" w:cs="Arial"/>
          <w:sz w:val="20"/>
          <w:szCs w:val="20"/>
        </w:rPr>
        <w:t xml:space="preserve"> (</w:t>
      </w:r>
      <w:r>
        <w:rPr>
          <w:rFonts w:ascii="Arial" w:hAnsi="Arial" w:cs="Arial"/>
          <w:sz w:val="20"/>
          <w:szCs w:val="20"/>
        </w:rPr>
        <w:t>Graduate</w:t>
      </w:r>
      <w:r w:rsidRPr="00F254BE">
        <w:rPr>
          <w:rFonts w:ascii="Arial" w:hAnsi="Arial" w:cs="Arial"/>
          <w:sz w:val="20"/>
          <w:szCs w:val="20"/>
        </w:rPr>
        <w:t xml:space="preserve">, </w:t>
      </w:r>
      <w:r>
        <w:rPr>
          <w:rFonts w:ascii="Arial" w:hAnsi="Arial" w:cs="Arial"/>
          <w:sz w:val="20"/>
          <w:szCs w:val="20"/>
        </w:rPr>
        <w:t>PGY 767</w:t>
      </w:r>
      <w:r w:rsidRPr="00F254BE">
        <w:rPr>
          <w:rFonts w:ascii="Arial" w:hAnsi="Arial" w:cs="Arial"/>
          <w:sz w:val="20"/>
          <w:szCs w:val="20"/>
        </w:rPr>
        <w:t xml:space="preserve">), </w:t>
      </w:r>
      <w:r w:rsidRPr="00745724">
        <w:rPr>
          <w:rFonts w:ascii="Arial" w:hAnsi="Arial" w:cs="Arial"/>
          <w:i/>
          <w:iCs/>
          <w:sz w:val="20"/>
          <w:szCs w:val="20"/>
        </w:rPr>
        <w:t>University of Kentucky</w:t>
      </w:r>
      <w:r w:rsidRPr="00F254BE">
        <w:rPr>
          <w:rFonts w:ascii="Arial" w:hAnsi="Arial" w:cs="Arial"/>
          <w:sz w:val="20"/>
          <w:szCs w:val="20"/>
        </w:rPr>
        <w:tab/>
        <w:t xml:space="preserve">            </w:t>
      </w:r>
      <w:r>
        <w:rPr>
          <w:rFonts w:ascii="Arial" w:hAnsi="Arial" w:cs="Arial"/>
          <w:sz w:val="20"/>
          <w:szCs w:val="20"/>
        </w:rPr>
        <w:tab/>
        <w:t xml:space="preserve">     2024-current</w:t>
      </w:r>
    </w:p>
    <w:p w14:paraId="4B680FB3" w14:textId="77777777" w:rsidR="00AA5082" w:rsidRPr="00F254BE" w:rsidRDefault="00AA5082" w:rsidP="00AA5082">
      <w:pPr>
        <w:spacing w:before="120" w:after="0" w:line="240" w:lineRule="auto"/>
        <w:rPr>
          <w:rFonts w:ascii="Arial" w:hAnsi="Arial" w:cs="Arial"/>
          <w:b/>
          <w:sz w:val="20"/>
          <w:szCs w:val="20"/>
        </w:rPr>
      </w:pPr>
      <w:r w:rsidRPr="00F254BE">
        <w:rPr>
          <w:rFonts w:ascii="Arial" w:hAnsi="Arial" w:cs="Arial"/>
          <w:b/>
          <w:sz w:val="20"/>
          <w:szCs w:val="20"/>
        </w:rPr>
        <w:t xml:space="preserve">Instructor, </w:t>
      </w:r>
      <w:r w:rsidRPr="00F254BE">
        <w:rPr>
          <w:rFonts w:ascii="Arial" w:hAnsi="Arial" w:cs="Arial"/>
          <w:sz w:val="20"/>
          <w:szCs w:val="20"/>
        </w:rPr>
        <w:t>Independent Research in Neuroscience (</w:t>
      </w:r>
      <w:r>
        <w:rPr>
          <w:rFonts w:ascii="Arial" w:hAnsi="Arial" w:cs="Arial"/>
          <w:sz w:val="20"/>
          <w:szCs w:val="20"/>
        </w:rPr>
        <w:t>Graduate</w:t>
      </w:r>
      <w:r w:rsidRPr="00F254BE">
        <w:rPr>
          <w:rFonts w:ascii="Arial" w:hAnsi="Arial" w:cs="Arial"/>
          <w:sz w:val="20"/>
          <w:szCs w:val="20"/>
        </w:rPr>
        <w:t xml:space="preserve">, </w:t>
      </w:r>
      <w:r>
        <w:rPr>
          <w:rFonts w:ascii="Arial" w:hAnsi="Arial" w:cs="Arial"/>
          <w:sz w:val="20"/>
          <w:szCs w:val="20"/>
        </w:rPr>
        <w:t>ANA 503</w:t>
      </w:r>
      <w:r w:rsidRPr="00F254BE">
        <w:rPr>
          <w:rFonts w:ascii="Arial" w:hAnsi="Arial" w:cs="Arial"/>
          <w:sz w:val="20"/>
          <w:szCs w:val="20"/>
        </w:rPr>
        <w:t xml:space="preserve">), </w:t>
      </w:r>
      <w:r w:rsidRPr="00745724">
        <w:rPr>
          <w:rFonts w:ascii="Arial" w:hAnsi="Arial" w:cs="Arial"/>
          <w:i/>
          <w:iCs/>
          <w:sz w:val="20"/>
          <w:szCs w:val="20"/>
        </w:rPr>
        <w:t>University of Kentucky</w:t>
      </w:r>
      <w:r w:rsidRPr="00F254BE">
        <w:rPr>
          <w:rFonts w:ascii="Arial" w:hAnsi="Arial" w:cs="Arial"/>
          <w:sz w:val="20"/>
          <w:szCs w:val="20"/>
        </w:rPr>
        <w:tab/>
        <w:t xml:space="preserve">            </w:t>
      </w:r>
      <w:r>
        <w:rPr>
          <w:rFonts w:ascii="Arial" w:hAnsi="Arial" w:cs="Arial"/>
          <w:sz w:val="20"/>
          <w:szCs w:val="20"/>
        </w:rPr>
        <w:tab/>
        <w:t xml:space="preserve">                 2024</w:t>
      </w:r>
    </w:p>
    <w:p w14:paraId="722F20B0" w14:textId="77777777" w:rsidR="00AA5082" w:rsidRPr="00F254BE" w:rsidRDefault="00AA5082" w:rsidP="00AA5082">
      <w:pPr>
        <w:spacing w:before="120" w:after="0" w:line="240" w:lineRule="auto"/>
        <w:rPr>
          <w:rFonts w:ascii="Arial" w:hAnsi="Arial" w:cs="Arial"/>
          <w:b/>
          <w:sz w:val="20"/>
          <w:szCs w:val="20"/>
        </w:rPr>
      </w:pPr>
      <w:r w:rsidRPr="00F254BE">
        <w:rPr>
          <w:rFonts w:ascii="Arial" w:hAnsi="Arial" w:cs="Arial"/>
          <w:b/>
          <w:sz w:val="20"/>
          <w:szCs w:val="20"/>
        </w:rPr>
        <w:t xml:space="preserve">Instructor, </w:t>
      </w:r>
      <w:r>
        <w:rPr>
          <w:rFonts w:ascii="Arial" w:hAnsi="Arial" w:cs="Arial"/>
          <w:sz w:val="20"/>
          <w:szCs w:val="20"/>
        </w:rPr>
        <w:t>Special Topics in Neurobiology</w:t>
      </w:r>
      <w:r w:rsidRPr="00F254BE">
        <w:rPr>
          <w:rFonts w:ascii="Arial" w:hAnsi="Arial" w:cs="Arial"/>
          <w:sz w:val="20"/>
          <w:szCs w:val="20"/>
        </w:rPr>
        <w:t xml:space="preserve"> (</w:t>
      </w:r>
      <w:r>
        <w:rPr>
          <w:rFonts w:ascii="Arial" w:hAnsi="Arial" w:cs="Arial"/>
          <w:sz w:val="20"/>
          <w:szCs w:val="20"/>
        </w:rPr>
        <w:t>Graduate</w:t>
      </w:r>
      <w:r w:rsidRPr="00F254BE">
        <w:rPr>
          <w:rFonts w:ascii="Arial" w:hAnsi="Arial" w:cs="Arial"/>
          <w:sz w:val="20"/>
          <w:szCs w:val="20"/>
        </w:rPr>
        <w:t xml:space="preserve">, </w:t>
      </w:r>
      <w:r>
        <w:rPr>
          <w:rFonts w:ascii="Arial" w:hAnsi="Arial" w:cs="Arial"/>
          <w:sz w:val="20"/>
          <w:szCs w:val="20"/>
        </w:rPr>
        <w:t>ANA 780</w:t>
      </w:r>
      <w:r w:rsidRPr="00F254BE">
        <w:rPr>
          <w:rFonts w:ascii="Arial" w:hAnsi="Arial" w:cs="Arial"/>
          <w:sz w:val="20"/>
          <w:szCs w:val="20"/>
        </w:rPr>
        <w:t xml:space="preserve">), </w:t>
      </w:r>
      <w:r w:rsidRPr="00745724">
        <w:rPr>
          <w:rFonts w:ascii="Arial" w:hAnsi="Arial" w:cs="Arial"/>
          <w:i/>
          <w:iCs/>
          <w:sz w:val="20"/>
          <w:szCs w:val="20"/>
        </w:rPr>
        <w:t>University of Kentucky</w:t>
      </w:r>
      <w:r w:rsidRPr="00F254BE">
        <w:rPr>
          <w:rFonts w:ascii="Arial" w:hAnsi="Arial" w:cs="Arial"/>
          <w:sz w:val="20"/>
          <w:szCs w:val="20"/>
        </w:rPr>
        <w:tab/>
        <w:t xml:space="preserve">            </w:t>
      </w:r>
      <w:r>
        <w:rPr>
          <w:rFonts w:ascii="Arial" w:hAnsi="Arial" w:cs="Arial"/>
          <w:sz w:val="20"/>
          <w:szCs w:val="20"/>
        </w:rPr>
        <w:tab/>
        <w:t xml:space="preserve">                 </w:t>
      </w:r>
      <w:r>
        <w:rPr>
          <w:rFonts w:ascii="Arial" w:hAnsi="Arial" w:cs="Arial"/>
          <w:sz w:val="20"/>
          <w:szCs w:val="20"/>
        </w:rPr>
        <w:tab/>
        <w:t xml:space="preserve">    2024</w:t>
      </w:r>
    </w:p>
    <w:p w14:paraId="169B053B" w14:textId="51675D15" w:rsidR="009D4159" w:rsidRDefault="00AA5082" w:rsidP="00065C4E">
      <w:pPr>
        <w:spacing w:before="120" w:after="0" w:line="240" w:lineRule="auto"/>
        <w:rPr>
          <w:rFonts w:ascii="Arial" w:hAnsi="Arial" w:cs="Arial"/>
          <w:b/>
          <w:sz w:val="20"/>
          <w:szCs w:val="20"/>
        </w:rPr>
      </w:pPr>
      <w:r w:rsidRPr="00F254BE">
        <w:rPr>
          <w:rFonts w:ascii="Arial" w:hAnsi="Arial" w:cs="Arial"/>
          <w:b/>
          <w:sz w:val="20"/>
          <w:szCs w:val="20"/>
        </w:rPr>
        <w:t xml:space="preserve">Instructor, </w:t>
      </w:r>
      <w:r w:rsidRPr="00F254BE">
        <w:rPr>
          <w:rFonts w:ascii="Arial" w:hAnsi="Arial" w:cs="Arial"/>
          <w:sz w:val="20"/>
          <w:szCs w:val="20"/>
        </w:rPr>
        <w:t>Independent Research in Neuroscience (</w:t>
      </w:r>
      <w:r>
        <w:rPr>
          <w:rFonts w:ascii="Arial" w:hAnsi="Arial" w:cs="Arial"/>
          <w:sz w:val="20"/>
          <w:szCs w:val="20"/>
        </w:rPr>
        <w:t>Graduate</w:t>
      </w:r>
      <w:r w:rsidRPr="00F254BE">
        <w:rPr>
          <w:rFonts w:ascii="Arial" w:hAnsi="Arial" w:cs="Arial"/>
          <w:sz w:val="20"/>
          <w:szCs w:val="20"/>
        </w:rPr>
        <w:t xml:space="preserve">, </w:t>
      </w:r>
      <w:r>
        <w:rPr>
          <w:rFonts w:ascii="Arial" w:hAnsi="Arial" w:cs="Arial"/>
          <w:sz w:val="20"/>
          <w:szCs w:val="20"/>
        </w:rPr>
        <w:t>ANA 790</w:t>
      </w:r>
      <w:r w:rsidRPr="00F254BE">
        <w:rPr>
          <w:rFonts w:ascii="Arial" w:hAnsi="Arial" w:cs="Arial"/>
          <w:sz w:val="20"/>
          <w:szCs w:val="20"/>
        </w:rPr>
        <w:t xml:space="preserve">), </w:t>
      </w:r>
      <w:r w:rsidRPr="00745724">
        <w:rPr>
          <w:rFonts w:ascii="Arial" w:hAnsi="Arial" w:cs="Arial"/>
          <w:i/>
          <w:iCs/>
          <w:sz w:val="20"/>
          <w:szCs w:val="20"/>
        </w:rPr>
        <w:t>University of Kentucky</w:t>
      </w:r>
      <w:r w:rsidRPr="00F254BE">
        <w:rPr>
          <w:rFonts w:ascii="Arial" w:hAnsi="Arial" w:cs="Arial"/>
          <w:sz w:val="20"/>
          <w:szCs w:val="20"/>
        </w:rPr>
        <w:tab/>
        <w:t xml:space="preserve">            </w:t>
      </w:r>
      <w:r>
        <w:rPr>
          <w:rFonts w:ascii="Arial" w:hAnsi="Arial" w:cs="Arial"/>
          <w:sz w:val="20"/>
          <w:szCs w:val="20"/>
        </w:rPr>
        <w:tab/>
        <w:t xml:space="preserve">                 2023</w:t>
      </w:r>
    </w:p>
    <w:p w14:paraId="4BA586FE" w14:textId="5787C616" w:rsidR="00065C4E" w:rsidRPr="00F254BE" w:rsidRDefault="00065C4E" w:rsidP="00065C4E">
      <w:pPr>
        <w:spacing w:before="120" w:after="0" w:line="240" w:lineRule="auto"/>
        <w:rPr>
          <w:rFonts w:ascii="Arial" w:hAnsi="Arial" w:cs="Arial"/>
          <w:sz w:val="20"/>
          <w:szCs w:val="20"/>
        </w:rPr>
      </w:pPr>
      <w:r w:rsidRPr="00F254BE">
        <w:rPr>
          <w:rFonts w:ascii="Arial" w:hAnsi="Arial" w:cs="Arial"/>
          <w:b/>
          <w:sz w:val="20"/>
          <w:szCs w:val="20"/>
        </w:rPr>
        <w:lastRenderedPageBreak/>
        <w:t xml:space="preserve">Instructor, </w:t>
      </w:r>
      <w:r w:rsidRPr="00F254BE">
        <w:rPr>
          <w:rFonts w:ascii="Arial" w:hAnsi="Arial" w:cs="Arial"/>
          <w:sz w:val="20"/>
          <w:szCs w:val="20"/>
        </w:rPr>
        <w:t xml:space="preserve">Senior </w:t>
      </w:r>
      <w:r w:rsidR="00AA5082">
        <w:rPr>
          <w:rFonts w:ascii="Arial" w:hAnsi="Arial" w:cs="Arial"/>
          <w:sz w:val="20"/>
          <w:szCs w:val="20"/>
        </w:rPr>
        <w:t>Research Project, (</w:t>
      </w:r>
      <w:r w:rsidRPr="00F254BE">
        <w:rPr>
          <w:rFonts w:ascii="Arial" w:hAnsi="Arial" w:cs="Arial"/>
          <w:sz w:val="20"/>
          <w:szCs w:val="20"/>
        </w:rPr>
        <w:t xml:space="preserve">Undergraduate, </w:t>
      </w:r>
      <w:r w:rsidR="00AA5082">
        <w:rPr>
          <w:rFonts w:ascii="Arial" w:hAnsi="Arial" w:cs="Arial"/>
          <w:sz w:val="20"/>
          <w:szCs w:val="20"/>
        </w:rPr>
        <w:t>BMB 395</w:t>
      </w:r>
      <w:r w:rsidRPr="00F254BE">
        <w:rPr>
          <w:rFonts w:ascii="Arial" w:hAnsi="Arial" w:cs="Arial"/>
          <w:sz w:val="20"/>
          <w:szCs w:val="20"/>
        </w:rPr>
        <w:t xml:space="preserve">), </w:t>
      </w:r>
      <w:r w:rsidR="00AA5082" w:rsidRPr="00745724">
        <w:rPr>
          <w:rFonts w:ascii="Arial" w:hAnsi="Arial" w:cs="Arial"/>
          <w:i/>
          <w:iCs/>
          <w:sz w:val="20"/>
          <w:szCs w:val="20"/>
        </w:rPr>
        <w:t>Wake Forest University</w:t>
      </w:r>
      <w:r w:rsidR="00AA5082">
        <w:rPr>
          <w:rFonts w:ascii="Arial" w:hAnsi="Arial" w:cs="Arial"/>
          <w:sz w:val="20"/>
          <w:szCs w:val="20"/>
        </w:rPr>
        <w:t xml:space="preserve"> </w:t>
      </w:r>
      <w:r w:rsidRPr="00F254BE">
        <w:rPr>
          <w:rFonts w:ascii="Arial" w:hAnsi="Arial" w:cs="Arial"/>
          <w:sz w:val="20"/>
          <w:szCs w:val="20"/>
        </w:rPr>
        <w:tab/>
      </w:r>
      <w:r w:rsidRPr="00F254BE">
        <w:rPr>
          <w:rFonts w:ascii="Arial" w:hAnsi="Arial" w:cs="Arial"/>
          <w:sz w:val="20"/>
          <w:szCs w:val="20"/>
        </w:rPr>
        <w:tab/>
        <w:t xml:space="preserve">        20</w:t>
      </w:r>
      <w:r w:rsidR="00AA5082">
        <w:rPr>
          <w:rFonts w:ascii="Arial" w:hAnsi="Arial" w:cs="Arial"/>
          <w:sz w:val="20"/>
          <w:szCs w:val="20"/>
        </w:rPr>
        <w:t>22</w:t>
      </w:r>
      <w:r w:rsidRPr="00F254BE">
        <w:rPr>
          <w:rFonts w:ascii="Arial" w:hAnsi="Arial" w:cs="Arial"/>
          <w:sz w:val="20"/>
          <w:szCs w:val="20"/>
        </w:rPr>
        <w:t>-20</w:t>
      </w:r>
      <w:r w:rsidR="00AA5082">
        <w:rPr>
          <w:rFonts w:ascii="Arial" w:hAnsi="Arial" w:cs="Arial"/>
          <w:sz w:val="20"/>
          <w:szCs w:val="20"/>
        </w:rPr>
        <w:t>23</w:t>
      </w:r>
    </w:p>
    <w:p w14:paraId="6E874926" w14:textId="4CFA1CD8" w:rsidR="00271276" w:rsidRDefault="00271276" w:rsidP="00271276">
      <w:pPr>
        <w:spacing w:before="120" w:after="0" w:line="240" w:lineRule="auto"/>
        <w:rPr>
          <w:rFonts w:ascii="Arial" w:hAnsi="Arial" w:cs="Arial"/>
          <w:b/>
          <w:sz w:val="20"/>
          <w:szCs w:val="20"/>
        </w:rPr>
      </w:pPr>
      <w:r>
        <w:rPr>
          <w:rFonts w:ascii="Arial" w:hAnsi="Arial" w:cs="Arial"/>
          <w:b/>
          <w:sz w:val="20"/>
          <w:szCs w:val="20"/>
        </w:rPr>
        <w:t xml:space="preserve">Guest Lecturer, </w:t>
      </w:r>
      <w:r>
        <w:rPr>
          <w:rFonts w:ascii="Arial" w:hAnsi="Arial" w:cs="Arial"/>
          <w:sz w:val="20"/>
          <w:szCs w:val="20"/>
        </w:rPr>
        <w:t>ENGAGED Research Club, (</w:t>
      </w:r>
      <w:proofErr w:type="spellStart"/>
      <w:r>
        <w:rPr>
          <w:rFonts w:ascii="Arial" w:hAnsi="Arial" w:cs="Arial"/>
          <w:sz w:val="20"/>
          <w:szCs w:val="20"/>
        </w:rPr>
        <w:t>PostBacc</w:t>
      </w:r>
      <w:proofErr w:type="spellEnd"/>
      <w:r>
        <w:rPr>
          <w:rFonts w:ascii="Arial" w:hAnsi="Arial" w:cs="Arial"/>
          <w:sz w:val="20"/>
          <w:szCs w:val="20"/>
        </w:rPr>
        <w:t xml:space="preserve"> PREP Program), </w:t>
      </w:r>
      <w:r w:rsidRPr="00745724">
        <w:rPr>
          <w:rFonts w:ascii="Arial" w:hAnsi="Arial" w:cs="Arial"/>
          <w:i/>
          <w:iCs/>
          <w:sz w:val="20"/>
          <w:szCs w:val="20"/>
        </w:rPr>
        <w:t>Wake Forest University</w:t>
      </w:r>
      <w:r>
        <w:rPr>
          <w:rFonts w:ascii="Arial" w:hAnsi="Arial" w:cs="Arial"/>
          <w:sz w:val="20"/>
          <w:szCs w:val="20"/>
        </w:rPr>
        <w:tab/>
      </w:r>
      <w:r>
        <w:rPr>
          <w:rFonts w:ascii="Arial" w:hAnsi="Arial" w:cs="Arial"/>
          <w:sz w:val="20"/>
          <w:szCs w:val="20"/>
        </w:rPr>
        <w:tab/>
        <w:t xml:space="preserve">        2021-2022</w:t>
      </w:r>
    </w:p>
    <w:p w14:paraId="447AF290" w14:textId="09FE7366" w:rsidR="00BF6709" w:rsidRDefault="00BF6709" w:rsidP="00BF6709">
      <w:pPr>
        <w:spacing w:before="120" w:after="0" w:line="240" w:lineRule="auto"/>
        <w:rPr>
          <w:rFonts w:ascii="Arial" w:hAnsi="Arial" w:cs="Arial"/>
          <w:b/>
          <w:sz w:val="20"/>
          <w:szCs w:val="20"/>
        </w:rPr>
      </w:pPr>
      <w:r>
        <w:rPr>
          <w:rFonts w:ascii="Arial" w:hAnsi="Arial" w:cs="Arial"/>
          <w:b/>
          <w:sz w:val="20"/>
          <w:szCs w:val="20"/>
        </w:rPr>
        <w:t xml:space="preserve">Guest Lecturer, </w:t>
      </w:r>
      <w:r w:rsidRPr="007D2B72">
        <w:rPr>
          <w:rFonts w:ascii="Arial" w:hAnsi="Arial" w:cs="Arial"/>
          <w:sz w:val="20"/>
          <w:szCs w:val="20"/>
        </w:rPr>
        <w:t>Principles of Pharmacolog</w:t>
      </w:r>
      <w:r>
        <w:rPr>
          <w:rFonts w:ascii="Arial" w:hAnsi="Arial" w:cs="Arial"/>
          <w:sz w:val="20"/>
          <w:szCs w:val="20"/>
        </w:rPr>
        <w:t xml:space="preserve">y, (Graduate, IPP 701), </w:t>
      </w:r>
      <w:r w:rsidRPr="00745724">
        <w:rPr>
          <w:rFonts w:ascii="Arial" w:hAnsi="Arial" w:cs="Arial"/>
          <w:i/>
          <w:iCs/>
          <w:sz w:val="20"/>
          <w:szCs w:val="20"/>
        </w:rPr>
        <w:t>Wake Forest University</w:t>
      </w:r>
      <w:r>
        <w:rPr>
          <w:rFonts w:ascii="Arial" w:hAnsi="Arial" w:cs="Arial"/>
          <w:sz w:val="20"/>
          <w:szCs w:val="20"/>
        </w:rPr>
        <w:tab/>
      </w:r>
      <w:r>
        <w:rPr>
          <w:rFonts w:ascii="Arial" w:hAnsi="Arial" w:cs="Arial"/>
          <w:sz w:val="20"/>
          <w:szCs w:val="20"/>
        </w:rPr>
        <w:tab/>
        <w:t xml:space="preserve">                 2021</w:t>
      </w:r>
    </w:p>
    <w:p w14:paraId="02E3CD77" w14:textId="04DD9A73" w:rsidR="00BF6709" w:rsidRPr="00F254BE" w:rsidRDefault="00BF6709" w:rsidP="00BF6709">
      <w:pPr>
        <w:spacing w:before="120" w:after="0" w:line="240" w:lineRule="auto"/>
        <w:rPr>
          <w:rFonts w:ascii="Arial" w:hAnsi="Arial" w:cs="Arial"/>
          <w:sz w:val="20"/>
          <w:szCs w:val="20"/>
        </w:rPr>
      </w:pPr>
      <w:r w:rsidRPr="00F254BE">
        <w:rPr>
          <w:rFonts w:ascii="Arial" w:hAnsi="Arial" w:cs="Arial"/>
          <w:b/>
          <w:sz w:val="20"/>
          <w:szCs w:val="20"/>
        </w:rPr>
        <w:t xml:space="preserve">Instructor, </w:t>
      </w:r>
      <w:r>
        <w:rPr>
          <w:rFonts w:ascii="Arial" w:hAnsi="Arial" w:cs="Arial"/>
          <w:sz w:val="20"/>
          <w:szCs w:val="20"/>
        </w:rPr>
        <w:t>Neuroscience Research, (Graduate</w:t>
      </w:r>
      <w:r w:rsidRPr="00F254BE">
        <w:rPr>
          <w:rFonts w:ascii="Arial" w:hAnsi="Arial" w:cs="Arial"/>
          <w:sz w:val="20"/>
          <w:szCs w:val="20"/>
        </w:rPr>
        <w:t xml:space="preserve">, </w:t>
      </w:r>
      <w:r>
        <w:rPr>
          <w:rFonts w:ascii="Arial" w:hAnsi="Arial" w:cs="Arial"/>
          <w:sz w:val="20"/>
          <w:szCs w:val="20"/>
        </w:rPr>
        <w:t>NEUR 707</w:t>
      </w:r>
      <w:r w:rsidRPr="00F254BE">
        <w:rPr>
          <w:rFonts w:ascii="Arial" w:hAnsi="Arial" w:cs="Arial"/>
          <w:sz w:val="20"/>
          <w:szCs w:val="20"/>
        </w:rPr>
        <w:t xml:space="preserve">), </w:t>
      </w:r>
      <w:r w:rsidRPr="00745724">
        <w:rPr>
          <w:rFonts w:ascii="Arial" w:hAnsi="Arial" w:cs="Arial"/>
          <w:i/>
          <w:iCs/>
          <w:sz w:val="20"/>
          <w:szCs w:val="20"/>
        </w:rPr>
        <w:t>Wake Forest University</w:t>
      </w:r>
      <w:r w:rsidRPr="00F254BE">
        <w:rPr>
          <w:rFonts w:ascii="Arial" w:hAnsi="Arial" w:cs="Arial"/>
          <w:sz w:val="20"/>
          <w:szCs w:val="20"/>
        </w:rPr>
        <w:tab/>
      </w:r>
      <w:r w:rsidRPr="00F254BE">
        <w:rPr>
          <w:rFonts w:ascii="Arial" w:hAnsi="Arial" w:cs="Arial"/>
          <w:sz w:val="20"/>
          <w:szCs w:val="20"/>
        </w:rPr>
        <w:tab/>
        <w:t xml:space="preserve">        </w:t>
      </w:r>
      <w:r>
        <w:rPr>
          <w:rFonts w:ascii="Arial" w:hAnsi="Arial" w:cs="Arial"/>
          <w:sz w:val="20"/>
          <w:szCs w:val="20"/>
        </w:rPr>
        <w:t xml:space="preserve">             </w:t>
      </w:r>
      <w:r w:rsidRPr="00F254BE">
        <w:rPr>
          <w:rFonts w:ascii="Arial" w:hAnsi="Arial" w:cs="Arial"/>
          <w:sz w:val="20"/>
          <w:szCs w:val="20"/>
        </w:rPr>
        <w:t>20</w:t>
      </w:r>
      <w:r>
        <w:rPr>
          <w:rFonts w:ascii="Arial" w:hAnsi="Arial" w:cs="Arial"/>
          <w:sz w:val="20"/>
          <w:szCs w:val="20"/>
        </w:rPr>
        <w:t>18</w:t>
      </w:r>
      <w:r w:rsidRPr="00F254BE">
        <w:rPr>
          <w:rFonts w:ascii="Arial" w:hAnsi="Arial" w:cs="Arial"/>
          <w:sz w:val="20"/>
          <w:szCs w:val="20"/>
        </w:rPr>
        <w:t>-20</w:t>
      </w:r>
      <w:r>
        <w:rPr>
          <w:rFonts w:ascii="Arial" w:hAnsi="Arial" w:cs="Arial"/>
          <w:sz w:val="20"/>
          <w:szCs w:val="20"/>
        </w:rPr>
        <w:t>22</w:t>
      </w:r>
    </w:p>
    <w:p w14:paraId="4EACDB56" w14:textId="0F9C1F42" w:rsidR="00BF6709" w:rsidRDefault="00BF6709" w:rsidP="00BF6709">
      <w:pPr>
        <w:spacing w:before="120" w:after="0" w:line="240" w:lineRule="auto"/>
        <w:rPr>
          <w:rFonts w:ascii="Arial" w:hAnsi="Arial" w:cs="Arial"/>
          <w:sz w:val="20"/>
          <w:szCs w:val="20"/>
        </w:rPr>
      </w:pPr>
      <w:r w:rsidRPr="00F254BE">
        <w:rPr>
          <w:rFonts w:ascii="Arial" w:hAnsi="Arial" w:cs="Arial"/>
          <w:b/>
          <w:sz w:val="20"/>
          <w:szCs w:val="20"/>
        </w:rPr>
        <w:t xml:space="preserve">Instructor, </w:t>
      </w:r>
      <w:r>
        <w:rPr>
          <w:rFonts w:ascii="Arial" w:hAnsi="Arial" w:cs="Arial"/>
          <w:sz w:val="20"/>
          <w:szCs w:val="20"/>
        </w:rPr>
        <w:t>Neuroscience Research, (Graduate</w:t>
      </w:r>
      <w:r w:rsidRPr="00F254BE">
        <w:rPr>
          <w:rFonts w:ascii="Arial" w:hAnsi="Arial" w:cs="Arial"/>
          <w:sz w:val="20"/>
          <w:szCs w:val="20"/>
        </w:rPr>
        <w:t xml:space="preserve">, </w:t>
      </w:r>
      <w:r>
        <w:rPr>
          <w:rFonts w:ascii="Arial" w:hAnsi="Arial" w:cs="Arial"/>
          <w:sz w:val="20"/>
          <w:szCs w:val="20"/>
        </w:rPr>
        <w:t>NEUR 708</w:t>
      </w:r>
      <w:r w:rsidRPr="00F254BE">
        <w:rPr>
          <w:rFonts w:ascii="Arial" w:hAnsi="Arial" w:cs="Arial"/>
          <w:sz w:val="20"/>
          <w:szCs w:val="20"/>
        </w:rPr>
        <w:t xml:space="preserve">), </w:t>
      </w:r>
      <w:r w:rsidRPr="00745724">
        <w:rPr>
          <w:rFonts w:ascii="Arial" w:hAnsi="Arial" w:cs="Arial"/>
          <w:i/>
          <w:iCs/>
          <w:sz w:val="20"/>
          <w:szCs w:val="20"/>
        </w:rPr>
        <w:t>Wake Forest University</w:t>
      </w:r>
      <w:r w:rsidRPr="00F254BE">
        <w:rPr>
          <w:rFonts w:ascii="Arial" w:hAnsi="Arial" w:cs="Arial"/>
          <w:sz w:val="20"/>
          <w:szCs w:val="20"/>
        </w:rPr>
        <w:tab/>
      </w:r>
      <w:r w:rsidRPr="00F254BE">
        <w:rPr>
          <w:rFonts w:ascii="Arial" w:hAnsi="Arial" w:cs="Arial"/>
          <w:sz w:val="20"/>
          <w:szCs w:val="20"/>
        </w:rPr>
        <w:tab/>
        <w:t xml:space="preserve">        </w:t>
      </w:r>
      <w:r>
        <w:rPr>
          <w:rFonts w:ascii="Arial" w:hAnsi="Arial" w:cs="Arial"/>
          <w:sz w:val="20"/>
          <w:szCs w:val="20"/>
        </w:rPr>
        <w:t xml:space="preserve">             </w:t>
      </w:r>
      <w:r w:rsidRPr="00F254BE">
        <w:rPr>
          <w:rFonts w:ascii="Arial" w:hAnsi="Arial" w:cs="Arial"/>
          <w:sz w:val="20"/>
          <w:szCs w:val="20"/>
        </w:rPr>
        <w:t>20</w:t>
      </w:r>
      <w:r>
        <w:rPr>
          <w:rFonts w:ascii="Arial" w:hAnsi="Arial" w:cs="Arial"/>
          <w:sz w:val="20"/>
          <w:szCs w:val="20"/>
        </w:rPr>
        <w:t>18</w:t>
      </w:r>
      <w:r w:rsidRPr="00F254BE">
        <w:rPr>
          <w:rFonts w:ascii="Arial" w:hAnsi="Arial" w:cs="Arial"/>
          <w:sz w:val="20"/>
          <w:szCs w:val="20"/>
        </w:rPr>
        <w:t>-20</w:t>
      </w:r>
      <w:r>
        <w:rPr>
          <w:rFonts w:ascii="Arial" w:hAnsi="Arial" w:cs="Arial"/>
          <w:sz w:val="20"/>
          <w:szCs w:val="20"/>
        </w:rPr>
        <w:t>23</w:t>
      </w:r>
    </w:p>
    <w:p w14:paraId="77AC9FF0" w14:textId="3E677BF5" w:rsidR="00BF6709" w:rsidRPr="00F254BE" w:rsidRDefault="00BF6709" w:rsidP="00BF6709">
      <w:pPr>
        <w:spacing w:before="120" w:after="0" w:line="240" w:lineRule="auto"/>
        <w:rPr>
          <w:rFonts w:ascii="Arial" w:hAnsi="Arial" w:cs="Arial"/>
          <w:sz w:val="20"/>
          <w:szCs w:val="20"/>
        </w:rPr>
      </w:pPr>
      <w:r w:rsidRPr="00F254BE">
        <w:rPr>
          <w:rFonts w:ascii="Arial" w:hAnsi="Arial" w:cs="Arial"/>
          <w:b/>
          <w:sz w:val="20"/>
          <w:szCs w:val="20"/>
        </w:rPr>
        <w:t xml:space="preserve">Instructor, </w:t>
      </w:r>
      <w:r>
        <w:rPr>
          <w:rFonts w:ascii="Arial" w:hAnsi="Arial" w:cs="Arial"/>
          <w:sz w:val="20"/>
          <w:szCs w:val="20"/>
        </w:rPr>
        <w:t xml:space="preserve">Integrated Physiology &amp; </w:t>
      </w:r>
      <w:proofErr w:type="spellStart"/>
      <w:r>
        <w:rPr>
          <w:rFonts w:ascii="Arial" w:hAnsi="Arial" w:cs="Arial"/>
          <w:sz w:val="20"/>
          <w:szCs w:val="20"/>
        </w:rPr>
        <w:t>Pharmacolgoy</w:t>
      </w:r>
      <w:proofErr w:type="spellEnd"/>
      <w:r>
        <w:rPr>
          <w:rFonts w:ascii="Arial" w:hAnsi="Arial" w:cs="Arial"/>
          <w:sz w:val="20"/>
          <w:szCs w:val="20"/>
        </w:rPr>
        <w:t xml:space="preserve"> Research, (Graduate</w:t>
      </w:r>
      <w:r w:rsidRPr="00F254BE">
        <w:rPr>
          <w:rFonts w:ascii="Arial" w:hAnsi="Arial" w:cs="Arial"/>
          <w:sz w:val="20"/>
          <w:szCs w:val="20"/>
        </w:rPr>
        <w:t xml:space="preserve">, </w:t>
      </w:r>
      <w:r>
        <w:rPr>
          <w:rFonts w:ascii="Arial" w:hAnsi="Arial" w:cs="Arial"/>
          <w:sz w:val="20"/>
          <w:szCs w:val="20"/>
        </w:rPr>
        <w:t>IPP 797</w:t>
      </w:r>
      <w:r w:rsidRPr="00F254BE">
        <w:rPr>
          <w:rFonts w:ascii="Arial" w:hAnsi="Arial" w:cs="Arial"/>
          <w:sz w:val="20"/>
          <w:szCs w:val="20"/>
        </w:rPr>
        <w:t xml:space="preserve">), </w:t>
      </w:r>
      <w:r w:rsidRPr="00745724">
        <w:rPr>
          <w:rFonts w:ascii="Arial" w:hAnsi="Arial" w:cs="Arial"/>
          <w:i/>
          <w:iCs/>
          <w:sz w:val="20"/>
          <w:szCs w:val="20"/>
        </w:rPr>
        <w:t>Wake Forest University</w:t>
      </w:r>
      <w:r>
        <w:rPr>
          <w:rFonts w:ascii="Arial" w:hAnsi="Arial" w:cs="Arial"/>
          <w:sz w:val="20"/>
          <w:szCs w:val="20"/>
        </w:rPr>
        <w:t xml:space="preserve">      </w:t>
      </w:r>
      <w:r w:rsidRPr="00F254BE">
        <w:rPr>
          <w:rFonts w:ascii="Arial" w:hAnsi="Arial" w:cs="Arial"/>
          <w:sz w:val="20"/>
          <w:szCs w:val="20"/>
        </w:rPr>
        <w:t>20</w:t>
      </w:r>
      <w:r>
        <w:rPr>
          <w:rFonts w:ascii="Arial" w:hAnsi="Arial" w:cs="Arial"/>
          <w:sz w:val="20"/>
          <w:szCs w:val="20"/>
        </w:rPr>
        <w:t>18</w:t>
      </w:r>
      <w:r w:rsidRPr="00F254BE">
        <w:rPr>
          <w:rFonts w:ascii="Arial" w:hAnsi="Arial" w:cs="Arial"/>
          <w:sz w:val="20"/>
          <w:szCs w:val="20"/>
        </w:rPr>
        <w:t>-20</w:t>
      </w:r>
      <w:r>
        <w:rPr>
          <w:rFonts w:ascii="Arial" w:hAnsi="Arial" w:cs="Arial"/>
          <w:sz w:val="20"/>
          <w:szCs w:val="20"/>
        </w:rPr>
        <w:t>22</w:t>
      </w:r>
    </w:p>
    <w:p w14:paraId="7F24AF97" w14:textId="38B94E49" w:rsidR="00BF6709" w:rsidRPr="00F254BE" w:rsidRDefault="00BF6709" w:rsidP="00BF6709">
      <w:pPr>
        <w:spacing w:before="120" w:after="0" w:line="240" w:lineRule="auto"/>
        <w:rPr>
          <w:rFonts w:ascii="Arial" w:hAnsi="Arial" w:cs="Arial"/>
          <w:sz w:val="20"/>
          <w:szCs w:val="20"/>
        </w:rPr>
      </w:pPr>
      <w:r w:rsidRPr="00F254BE">
        <w:rPr>
          <w:rFonts w:ascii="Arial" w:hAnsi="Arial" w:cs="Arial"/>
          <w:b/>
          <w:sz w:val="20"/>
          <w:szCs w:val="20"/>
        </w:rPr>
        <w:t xml:space="preserve">Instructor, </w:t>
      </w:r>
      <w:r>
        <w:rPr>
          <w:rFonts w:ascii="Arial" w:hAnsi="Arial" w:cs="Arial"/>
          <w:sz w:val="20"/>
          <w:szCs w:val="20"/>
        </w:rPr>
        <w:t xml:space="preserve">Integrated Physiology &amp; </w:t>
      </w:r>
      <w:proofErr w:type="spellStart"/>
      <w:r>
        <w:rPr>
          <w:rFonts w:ascii="Arial" w:hAnsi="Arial" w:cs="Arial"/>
          <w:sz w:val="20"/>
          <w:szCs w:val="20"/>
        </w:rPr>
        <w:t>Pharmacolgoy</w:t>
      </w:r>
      <w:proofErr w:type="spellEnd"/>
      <w:r>
        <w:rPr>
          <w:rFonts w:ascii="Arial" w:hAnsi="Arial" w:cs="Arial"/>
          <w:sz w:val="20"/>
          <w:szCs w:val="20"/>
        </w:rPr>
        <w:t xml:space="preserve"> Research, (Graduate</w:t>
      </w:r>
      <w:r w:rsidRPr="00F254BE">
        <w:rPr>
          <w:rFonts w:ascii="Arial" w:hAnsi="Arial" w:cs="Arial"/>
          <w:sz w:val="20"/>
          <w:szCs w:val="20"/>
        </w:rPr>
        <w:t xml:space="preserve">, </w:t>
      </w:r>
      <w:r>
        <w:rPr>
          <w:rFonts w:ascii="Arial" w:hAnsi="Arial" w:cs="Arial"/>
          <w:sz w:val="20"/>
          <w:szCs w:val="20"/>
        </w:rPr>
        <w:t>IPP 798</w:t>
      </w:r>
      <w:r w:rsidRPr="00F254BE">
        <w:rPr>
          <w:rFonts w:ascii="Arial" w:hAnsi="Arial" w:cs="Arial"/>
          <w:sz w:val="20"/>
          <w:szCs w:val="20"/>
        </w:rPr>
        <w:t xml:space="preserve">), </w:t>
      </w:r>
      <w:r w:rsidRPr="00745724">
        <w:rPr>
          <w:rFonts w:ascii="Arial" w:hAnsi="Arial" w:cs="Arial"/>
          <w:i/>
          <w:iCs/>
          <w:sz w:val="20"/>
          <w:szCs w:val="20"/>
        </w:rPr>
        <w:t>Wake Forest University</w:t>
      </w:r>
      <w:r>
        <w:rPr>
          <w:rFonts w:ascii="Arial" w:hAnsi="Arial" w:cs="Arial"/>
          <w:sz w:val="20"/>
          <w:szCs w:val="20"/>
        </w:rPr>
        <w:t xml:space="preserve">      </w:t>
      </w:r>
      <w:r w:rsidRPr="00F254BE">
        <w:rPr>
          <w:rFonts w:ascii="Arial" w:hAnsi="Arial" w:cs="Arial"/>
          <w:sz w:val="20"/>
          <w:szCs w:val="20"/>
        </w:rPr>
        <w:t>20</w:t>
      </w:r>
      <w:r>
        <w:rPr>
          <w:rFonts w:ascii="Arial" w:hAnsi="Arial" w:cs="Arial"/>
          <w:sz w:val="20"/>
          <w:szCs w:val="20"/>
        </w:rPr>
        <w:t>18</w:t>
      </w:r>
      <w:r w:rsidRPr="00F254BE">
        <w:rPr>
          <w:rFonts w:ascii="Arial" w:hAnsi="Arial" w:cs="Arial"/>
          <w:sz w:val="20"/>
          <w:szCs w:val="20"/>
        </w:rPr>
        <w:t>-20</w:t>
      </w:r>
      <w:r>
        <w:rPr>
          <w:rFonts w:ascii="Arial" w:hAnsi="Arial" w:cs="Arial"/>
          <w:sz w:val="20"/>
          <w:szCs w:val="20"/>
        </w:rPr>
        <w:t>22</w:t>
      </w:r>
    </w:p>
    <w:p w14:paraId="64F99E43" w14:textId="125AA988" w:rsidR="006E7A5E" w:rsidRPr="006048EA" w:rsidRDefault="006E7A5E" w:rsidP="006E7A5E">
      <w:pPr>
        <w:spacing w:before="120" w:after="0" w:line="240" w:lineRule="auto"/>
        <w:rPr>
          <w:rFonts w:ascii="Arial" w:hAnsi="Arial" w:cs="Arial"/>
          <w:sz w:val="20"/>
          <w:szCs w:val="20"/>
        </w:rPr>
      </w:pPr>
      <w:r w:rsidRPr="006048EA">
        <w:rPr>
          <w:rFonts w:ascii="Arial" w:hAnsi="Arial" w:cs="Arial"/>
          <w:b/>
          <w:sz w:val="20"/>
          <w:szCs w:val="20"/>
        </w:rPr>
        <w:t>Teaching Assistant</w:t>
      </w:r>
      <w:r w:rsidRPr="006048EA">
        <w:rPr>
          <w:rFonts w:ascii="Arial" w:hAnsi="Arial" w:cs="Arial"/>
          <w:sz w:val="20"/>
          <w:szCs w:val="20"/>
        </w:rPr>
        <w:t xml:space="preserve">, </w:t>
      </w:r>
      <w:r w:rsidR="00745724">
        <w:rPr>
          <w:rFonts w:ascii="Arial" w:hAnsi="Arial" w:cs="Arial"/>
          <w:iCs/>
          <w:sz w:val="20"/>
          <w:szCs w:val="20"/>
        </w:rPr>
        <w:t>Neurobiology of Disease</w:t>
      </w:r>
      <w:r w:rsidRPr="006048EA">
        <w:rPr>
          <w:rFonts w:ascii="Arial" w:hAnsi="Arial" w:cs="Arial"/>
          <w:i/>
          <w:sz w:val="20"/>
          <w:szCs w:val="20"/>
        </w:rPr>
        <w:t>,</w:t>
      </w:r>
      <w:r w:rsidRPr="006048EA">
        <w:rPr>
          <w:rFonts w:ascii="Arial" w:hAnsi="Arial" w:cs="Arial"/>
          <w:sz w:val="20"/>
          <w:szCs w:val="20"/>
        </w:rPr>
        <w:t xml:space="preserve"> </w:t>
      </w:r>
      <w:r w:rsidR="00745724">
        <w:rPr>
          <w:rFonts w:ascii="Arial" w:hAnsi="Arial" w:cs="Arial"/>
          <w:sz w:val="20"/>
          <w:szCs w:val="20"/>
        </w:rPr>
        <w:t>(Graduate, BIO 5663)</w:t>
      </w:r>
      <w:r w:rsidRPr="006048EA">
        <w:rPr>
          <w:rFonts w:ascii="Arial" w:hAnsi="Arial" w:cs="Arial"/>
          <w:sz w:val="20"/>
          <w:szCs w:val="20"/>
        </w:rPr>
        <w:t xml:space="preserve">, </w:t>
      </w:r>
      <w:r w:rsidR="00745724" w:rsidRPr="00745724">
        <w:rPr>
          <w:rFonts w:ascii="Arial" w:hAnsi="Arial" w:cs="Arial"/>
          <w:i/>
          <w:iCs/>
          <w:sz w:val="20"/>
          <w:szCs w:val="20"/>
        </w:rPr>
        <w:t>Washington University</w:t>
      </w:r>
      <w:r w:rsidR="00745724">
        <w:rPr>
          <w:rFonts w:ascii="Arial" w:hAnsi="Arial" w:cs="Arial"/>
          <w:sz w:val="20"/>
          <w:szCs w:val="20"/>
        </w:rPr>
        <w:t xml:space="preserve"> </w:t>
      </w:r>
      <w:r w:rsidRPr="006048EA">
        <w:rPr>
          <w:rFonts w:ascii="Arial" w:hAnsi="Arial" w:cs="Arial"/>
          <w:sz w:val="20"/>
          <w:szCs w:val="20"/>
        </w:rPr>
        <w:tab/>
      </w:r>
      <w:r w:rsidRPr="006048EA">
        <w:rPr>
          <w:rFonts w:ascii="Arial" w:hAnsi="Arial" w:cs="Arial"/>
          <w:sz w:val="20"/>
          <w:szCs w:val="20"/>
        </w:rPr>
        <w:tab/>
      </w:r>
      <w:r w:rsidRPr="006048EA">
        <w:rPr>
          <w:rFonts w:ascii="Arial" w:hAnsi="Arial" w:cs="Arial"/>
          <w:sz w:val="20"/>
          <w:szCs w:val="20"/>
        </w:rPr>
        <w:tab/>
        <w:t xml:space="preserve">    </w:t>
      </w:r>
      <w:r w:rsidR="00745724">
        <w:rPr>
          <w:rFonts w:ascii="Arial" w:hAnsi="Arial" w:cs="Arial"/>
          <w:sz w:val="20"/>
          <w:szCs w:val="20"/>
        </w:rPr>
        <w:t>2006</w:t>
      </w:r>
    </w:p>
    <w:p w14:paraId="292109DB" w14:textId="77777777" w:rsidR="00065C4E" w:rsidRPr="00536C06" w:rsidRDefault="00065C4E" w:rsidP="00586CDF">
      <w:pPr>
        <w:spacing w:after="0" w:line="240" w:lineRule="auto"/>
        <w:rPr>
          <w:rFonts w:ascii="Arial" w:hAnsi="Arial" w:cs="Arial"/>
          <w:b/>
          <w:color w:val="0070C0"/>
        </w:rPr>
      </w:pPr>
    </w:p>
    <w:p w14:paraId="7CC44C0A" w14:textId="77777777" w:rsidR="00586CDF" w:rsidRPr="00536C06" w:rsidRDefault="00586CDF" w:rsidP="00586CDF">
      <w:pPr>
        <w:spacing w:after="0" w:line="240" w:lineRule="auto"/>
        <w:rPr>
          <w:rFonts w:ascii="Arial" w:hAnsi="Arial" w:cs="Arial"/>
          <w:b/>
          <w:color w:val="0070C0"/>
        </w:rPr>
      </w:pPr>
    </w:p>
    <w:p w14:paraId="2652B6C0" w14:textId="2251C27D" w:rsidR="00586CDF" w:rsidRPr="00536C06" w:rsidRDefault="00586CDF" w:rsidP="00FD63AB">
      <w:pPr>
        <w:pStyle w:val="ListParagraph"/>
        <w:numPr>
          <w:ilvl w:val="1"/>
          <w:numId w:val="6"/>
        </w:numPr>
        <w:spacing w:after="0" w:line="240" w:lineRule="auto"/>
        <w:rPr>
          <w:rFonts w:ascii="Arial" w:hAnsi="Arial" w:cs="Arial"/>
          <w:b/>
          <w:color w:val="0070C0"/>
        </w:rPr>
      </w:pPr>
      <w:r w:rsidRPr="00536C06">
        <w:rPr>
          <w:rFonts w:ascii="Arial" w:hAnsi="Arial" w:cs="Arial"/>
          <w:b/>
          <w:color w:val="0070C0"/>
          <w:sz w:val="28"/>
        </w:rPr>
        <w:t>MENTORING</w:t>
      </w:r>
    </w:p>
    <w:p w14:paraId="225B1E4C" w14:textId="77777777" w:rsidR="00586CDF" w:rsidRPr="003A1DD2" w:rsidRDefault="00586CDF" w:rsidP="00586CDF">
      <w:pPr>
        <w:spacing w:before="120" w:after="0" w:line="240" w:lineRule="auto"/>
        <w:rPr>
          <w:rFonts w:ascii="Arial" w:hAnsi="Arial" w:cs="Arial"/>
          <w:b/>
          <w:bCs/>
          <w:i/>
          <w:sz w:val="20"/>
          <w:szCs w:val="20"/>
        </w:rPr>
      </w:pPr>
      <w:r w:rsidRPr="003A1DD2">
        <w:rPr>
          <w:rFonts w:ascii="Arial" w:hAnsi="Arial" w:cs="Arial"/>
          <w:b/>
          <w:bCs/>
          <w:i/>
          <w:sz w:val="20"/>
          <w:szCs w:val="20"/>
        </w:rPr>
        <w:t>Faculty Mentoring</w:t>
      </w:r>
    </w:p>
    <w:p w14:paraId="5F96BF39" w14:textId="77777777" w:rsidR="00B43A81" w:rsidRDefault="003F1786" w:rsidP="00B43A81">
      <w:pPr>
        <w:pStyle w:val="ListParagraph"/>
        <w:numPr>
          <w:ilvl w:val="0"/>
          <w:numId w:val="21"/>
        </w:numPr>
        <w:spacing w:after="0" w:line="240" w:lineRule="auto"/>
        <w:ind w:left="630" w:hanging="630"/>
        <w:rPr>
          <w:rFonts w:ascii="Arial" w:hAnsi="Arial" w:cs="Arial"/>
          <w:i/>
          <w:sz w:val="20"/>
          <w:szCs w:val="20"/>
        </w:rPr>
      </w:pPr>
      <w:r w:rsidRPr="00B43A81">
        <w:rPr>
          <w:rFonts w:ascii="Arial" w:hAnsi="Arial" w:cs="Arial"/>
          <w:iCs/>
          <w:sz w:val="20"/>
          <w:szCs w:val="20"/>
        </w:rPr>
        <w:t xml:space="preserve">Dr. Amelia Pinto (CNS Metabolism COBRE Research Project Leader), </w:t>
      </w:r>
      <w:r w:rsidRPr="00B43A81">
        <w:rPr>
          <w:rFonts w:ascii="Arial" w:hAnsi="Arial" w:cs="Arial"/>
          <w:i/>
          <w:sz w:val="20"/>
          <w:szCs w:val="20"/>
        </w:rPr>
        <w:t>University of Kentucky</w:t>
      </w:r>
    </w:p>
    <w:p w14:paraId="0DE1C553" w14:textId="77777777" w:rsidR="00B43A81" w:rsidRDefault="00586CDF" w:rsidP="00B43A81">
      <w:pPr>
        <w:pStyle w:val="ListParagraph"/>
        <w:numPr>
          <w:ilvl w:val="0"/>
          <w:numId w:val="21"/>
        </w:numPr>
        <w:spacing w:after="0" w:line="240" w:lineRule="auto"/>
        <w:ind w:left="630" w:hanging="630"/>
        <w:rPr>
          <w:rFonts w:ascii="Arial" w:hAnsi="Arial" w:cs="Arial"/>
          <w:i/>
          <w:sz w:val="20"/>
          <w:szCs w:val="20"/>
        </w:rPr>
      </w:pPr>
      <w:r w:rsidRPr="00B43A81">
        <w:rPr>
          <w:rFonts w:ascii="Arial" w:hAnsi="Arial" w:cs="Arial"/>
          <w:iCs/>
          <w:sz w:val="20"/>
          <w:szCs w:val="20"/>
        </w:rPr>
        <w:t xml:space="preserve">Dr. </w:t>
      </w:r>
      <w:r w:rsidR="003F1786" w:rsidRPr="00B43A81">
        <w:rPr>
          <w:rFonts w:ascii="Arial" w:hAnsi="Arial" w:cs="Arial"/>
          <w:iCs/>
          <w:sz w:val="20"/>
          <w:szCs w:val="20"/>
        </w:rPr>
        <w:t>Trey Bateman</w:t>
      </w:r>
      <w:r w:rsidRPr="00B43A81">
        <w:rPr>
          <w:rFonts w:ascii="Arial" w:hAnsi="Arial" w:cs="Arial"/>
          <w:iCs/>
          <w:sz w:val="20"/>
          <w:szCs w:val="20"/>
        </w:rPr>
        <w:t xml:space="preserve"> (</w:t>
      </w:r>
      <w:r w:rsidR="003F1786" w:rsidRPr="00B43A81">
        <w:rPr>
          <w:rFonts w:ascii="Arial" w:hAnsi="Arial" w:cs="Arial"/>
          <w:iCs/>
          <w:sz w:val="20"/>
          <w:szCs w:val="20"/>
        </w:rPr>
        <w:t>REC Scholar Program</w:t>
      </w:r>
      <w:r w:rsidRPr="00B43A81">
        <w:rPr>
          <w:rFonts w:ascii="Arial" w:hAnsi="Arial" w:cs="Arial"/>
          <w:iCs/>
          <w:sz w:val="20"/>
          <w:szCs w:val="20"/>
        </w:rPr>
        <w:t>)</w:t>
      </w:r>
      <w:r w:rsidR="003F1786" w:rsidRPr="00B43A81">
        <w:rPr>
          <w:rFonts w:ascii="Arial" w:hAnsi="Arial" w:cs="Arial"/>
          <w:iCs/>
          <w:sz w:val="20"/>
          <w:szCs w:val="20"/>
        </w:rPr>
        <w:t xml:space="preserve">, </w:t>
      </w:r>
      <w:r w:rsidR="003F1786" w:rsidRPr="00B43A81">
        <w:rPr>
          <w:rFonts w:ascii="Arial" w:hAnsi="Arial" w:cs="Arial"/>
          <w:i/>
          <w:sz w:val="20"/>
          <w:szCs w:val="20"/>
        </w:rPr>
        <w:t>Wake Forest University</w:t>
      </w:r>
    </w:p>
    <w:p w14:paraId="3C44DD0A" w14:textId="317FC628" w:rsidR="00B43A81" w:rsidRPr="00B43A81" w:rsidRDefault="003F1786" w:rsidP="00B43A81">
      <w:pPr>
        <w:pStyle w:val="ListParagraph"/>
        <w:spacing w:after="0" w:line="240" w:lineRule="auto"/>
        <w:ind w:left="630"/>
        <w:rPr>
          <w:rFonts w:ascii="Arial" w:hAnsi="Arial" w:cs="Arial"/>
          <w:i/>
          <w:sz w:val="20"/>
          <w:szCs w:val="20"/>
        </w:rPr>
      </w:pPr>
      <w:r w:rsidRPr="00B43A81">
        <w:rPr>
          <w:rFonts w:ascii="Arial" w:hAnsi="Arial" w:cs="Arial"/>
          <w:i/>
          <w:sz w:val="20"/>
          <w:szCs w:val="20"/>
        </w:rPr>
        <w:t xml:space="preserve">** </w:t>
      </w:r>
      <w:r w:rsidRPr="00B43A81">
        <w:rPr>
          <w:rFonts w:ascii="Arial" w:hAnsi="Arial" w:cs="Arial"/>
          <w:iCs/>
          <w:sz w:val="20"/>
          <w:szCs w:val="20"/>
        </w:rPr>
        <w:t>Developed the WF-ADRC REC Scholar Program</w:t>
      </w:r>
      <w:r w:rsidR="00A3556E" w:rsidRPr="00B43A81">
        <w:rPr>
          <w:rFonts w:ascii="Arial" w:hAnsi="Arial" w:cs="Arial"/>
          <w:iCs/>
          <w:sz w:val="20"/>
          <w:szCs w:val="20"/>
        </w:rPr>
        <w:t xml:space="preserve"> and tailored</w:t>
      </w:r>
      <w:r w:rsidRPr="00B43A81">
        <w:rPr>
          <w:rFonts w:ascii="Arial" w:hAnsi="Arial" w:cs="Arial"/>
          <w:iCs/>
          <w:sz w:val="20"/>
          <w:szCs w:val="20"/>
        </w:rPr>
        <w:t xml:space="preserve"> </w:t>
      </w:r>
      <w:r w:rsidR="00A3556E" w:rsidRPr="00B43A81">
        <w:rPr>
          <w:rFonts w:ascii="Arial" w:hAnsi="Arial" w:cs="Arial"/>
          <w:iCs/>
          <w:sz w:val="20"/>
          <w:szCs w:val="20"/>
        </w:rPr>
        <w:t xml:space="preserve">it </w:t>
      </w:r>
      <w:r w:rsidRPr="00B43A81">
        <w:rPr>
          <w:rFonts w:ascii="Arial" w:hAnsi="Arial" w:cs="Arial"/>
          <w:iCs/>
          <w:sz w:val="20"/>
          <w:szCs w:val="20"/>
        </w:rPr>
        <w:t>to fit Dr. Bateman’s goals</w:t>
      </w:r>
    </w:p>
    <w:p w14:paraId="16E8B477" w14:textId="1044D8FB" w:rsidR="003F1786" w:rsidRPr="00B43A81" w:rsidRDefault="003F1786" w:rsidP="00B43A81">
      <w:pPr>
        <w:pStyle w:val="ListParagraph"/>
        <w:numPr>
          <w:ilvl w:val="0"/>
          <w:numId w:val="21"/>
        </w:numPr>
        <w:spacing w:after="0" w:line="240" w:lineRule="auto"/>
        <w:ind w:left="630" w:hanging="630"/>
        <w:rPr>
          <w:rFonts w:ascii="Arial" w:hAnsi="Arial" w:cs="Arial"/>
          <w:i/>
          <w:sz w:val="20"/>
          <w:szCs w:val="20"/>
        </w:rPr>
      </w:pPr>
      <w:r w:rsidRPr="00B43A81">
        <w:rPr>
          <w:rFonts w:ascii="Arial" w:hAnsi="Arial" w:cs="Arial"/>
          <w:iCs/>
          <w:sz w:val="20"/>
          <w:szCs w:val="20"/>
        </w:rPr>
        <w:t xml:space="preserve">Dr. Miranda Orr (REC Scholar Program), </w:t>
      </w:r>
      <w:r w:rsidRPr="00B43A81">
        <w:rPr>
          <w:rFonts w:ascii="Arial" w:hAnsi="Arial" w:cs="Arial"/>
          <w:i/>
          <w:sz w:val="20"/>
          <w:szCs w:val="20"/>
        </w:rPr>
        <w:t>Wake Forest University</w:t>
      </w:r>
    </w:p>
    <w:p w14:paraId="6AEC07FF" w14:textId="29CEC343" w:rsidR="00586CDF" w:rsidRPr="0047555B" w:rsidRDefault="003F1786" w:rsidP="00B43A81">
      <w:pPr>
        <w:spacing w:after="0" w:line="240" w:lineRule="auto"/>
        <w:ind w:left="630"/>
        <w:rPr>
          <w:rFonts w:ascii="Arial" w:hAnsi="Arial" w:cs="Arial"/>
          <w:iCs/>
          <w:sz w:val="20"/>
          <w:szCs w:val="20"/>
        </w:rPr>
      </w:pPr>
      <w:r>
        <w:rPr>
          <w:rFonts w:ascii="Arial" w:hAnsi="Arial" w:cs="Arial"/>
          <w:i/>
          <w:sz w:val="20"/>
          <w:szCs w:val="20"/>
        </w:rPr>
        <w:t xml:space="preserve">** </w:t>
      </w:r>
      <w:r w:rsidR="00A3556E">
        <w:rPr>
          <w:rFonts w:ascii="Arial" w:hAnsi="Arial" w:cs="Arial"/>
          <w:iCs/>
          <w:sz w:val="20"/>
          <w:szCs w:val="20"/>
        </w:rPr>
        <w:t xml:space="preserve">Developed the WF-ADRC REC Scholar Program and tailored it to fit </w:t>
      </w:r>
      <w:r>
        <w:rPr>
          <w:rFonts w:ascii="Arial" w:hAnsi="Arial" w:cs="Arial"/>
          <w:iCs/>
          <w:sz w:val="20"/>
          <w:szCs w:val="20"/>
        </w:rPr>
        <w:t>Dr. Orr’s goals</w:t>
      </w:r>
    </w:p>
    <w:p w14:paraId="7BFBABCF" w14:textId="77777777" w:rsidR="00586CDF" w:rsidRDefault="00586CDF" w:rsidP="00586CDF">
      <w:pPr>
        <w:spacing w:after="0" w:line="240" w:lineRule="auto"/>
        <w:rPr>
          <w:rFonts w:ascii="Arial" w:hAnsi="Arial" w:cs="Arial"/>
          <w:i/>
          <w:sz w:val="20"/>
          <w:szCs w:val="20"/>
          <w:u w:val="single"/>
        </w:rPr>
      </w:pPr>
    </w:p>
    <w:p w14:paraId="00FB0CE1" w14:textId="0C2A48BE" w:rsidR="00586CDF" w:rsidRPr="003A1DD2" w:rsidRDefault="00586CDF" w:rsidP="00586CDF">
      <w:pPr>
        <w:spacing w:after="0" w:line="240" w:lineRule="auto"/>
        <w:rPr>
          <w:rFonts w:ascii="Arial" w:hAnsi="Arial" w:cs="Arial"/>
          <w:b/>
          <w:bCs/>
          <w:i/>
          <w:sz w:val="20"/>
          <w:szCs w:val="20"/>
        </w:rPr>
      </w:pPr>
      <w:r w:rsidRPr="003A1DD2">
        <w:rPr>
          <w:rFonts w:ascii="Arial" w:hAnsi="Arial" w:cs="Arial"/>
          <w:b/>
          <w:bCs/>
          <w:i/>
          <w:sz w:val="20"/>
          <w:szCs w:val="20"/>
        </w:rPr>
        <w:t>Postdoctoral</w:t>
      </w:r>
      <w:r w:rsidR="003A1DD2">
        <w:rPr>
          <w:rFonts w:ascii="Arial" w:hAnsi="Arial" w:cs="Arial"/>
          <w:b/>
          <w:bCs/>
          <w:i/>
          <w:sz w:val="20"/>
          <w:szCs w:val="20"/>
        </w:rPr>
        <w:t xml:space="preserve"> Fellows</w:t>
      </w:r>
      <w:r w:rsidRPr="003A1DD2">
        <w:rPr>
          <w:rFonts w:ascii="Arial" w:hAnsi="Arial" w:cs="Arial"/>
          <w:b/>
          <w:bCs/>
          <w:i/>
          <w:sz w:val="20"/>
          <w:szCs w:val="20"/>
        </w:rPr>
        <w:t xml:space="preserve"> (Primary Mentor)</w:t>
      </w:r>
    </w:p>
    <w:p w14:paraId="4C558209" w14:textId="77777777" w:rsidR="007B387A" w:rsidRPr="006C4C6A" w:rsidRDefault="007B387A" w:rsidP="00B43A81">
      <w:pPr>
        <w:pStyle w:val="ListParagraph"/>
        <w:numPr>
          <w:ilvl w:val="0"/>
          <w:numId w:val="20"/>
        </w:numPr>
        <w:spacing w:after="0" w:line="240" w:lineRule="auto"/>
        <w:ind w:left="630" w:hanging="630"/>
        <w:rPr>
          <w:rFonts w:ascii="Arial" w:hAnsi="Arial" w:cs="Arial"/>
          <w:sz w:val="20"/>
          <w:szCs w:val="20"/>
        </w:rPr>
      </w:pPr>
      <w:r w:rsidRPr="006C4C6A">
        <w:rPr>
          <w:rFonts w:ascii="Arial" w:hAnsi="Arial" w:cs="Arial"/>
          <w:sz w:val="20"/>
          <w:szCs w:val="20"/>
        </w:rPr>
        <w:t>Dr. Karina Meyer-Acosta (2025</w:t>
      </w:r>
      <w:r>
        <w:rPr>
          <w:rFonts w:ascii="Arial" w:hAnsi="Arial" w:cs="Arial"/>
          <w:sz w:val="20"/>
          <w:szCs w:val="20"/>
        </w:rPr>
        <w:t>-</w:t>
      </w:r>
      <w:r w:rsidRPr="006C4C6A">
        <w:rPr>
          <w:rFonts w:ascii="Arial" w:hAnsi="Arial" w:cs="Arial"/>
          <w:sz w:val="20"/>
          <w:szCs w:val="20"/>
        </w:rPr>
        <w:t>current)</w:t>
      </w:r>
    </w:p>
    <w:p w14:paraId="1685E4B5" w14:textId="77777777" w:rsidR="007B387A" w:rsidRDefault="007B387A" w:rsidP="00B43A81">
      <w:pPr>
        <w:pStyle w:val="ListParagraph"/>
        <w:numPr>
          <w:ilvl w:val="0"/>
          <w:numId w:val="20"/>
        </w:numPr>
        <w:spacing w:after="0" w:line="240" w:lineRule="auto"/>
        <w:ind w:left="630" w:hanging="630"/>
        <w:rPr>
          <w:rFonts w:ascii="Arial" w:hAnsi="Arial" w:cs="Arial"/>
          <w:sz w:val="20"/>
          <w:szCs w:val="20"/>
        </w:rPr>
      </w:pPr>
      <w:r w:rsidRPr="006C4C6A">
        <w:rPr>
          <w:rFonts w:ascii="Arial" w:hAnsi="Arial" w:cs="Arial"/>
          <w:sz w:val="20"/>
          <w:szCs w:val="20"/>
        </w:rPr>
        <w:t>Dr. Ryan Pettit-Mee, Postdoctoral Fellow (2022-2023)</w:t>
      </w:r>
    </w:p>
    <w:p w14:paraId="29A3B086" w14:textId="77777777" w:rsidR="007B387A" w:rsidRPr="00236EC0" w:rsidRDefault="007B387A" w:rsidP="00B43A81">
      <w:pPr>
        <w:pStyle w:val="ListParagraph"/>
        <w:spacing w:after="0" w:line="240" w:lineRule="auto"/>
        <w:ind w:left="630"/>
        <w:rPr>
          <w:rFonts w:ascii="Arial" w:hAnsi="Arial" w:cs="Arial"/>
          <w:i/>
          <w:iCs/>
          <w:sz w:val="20"/>
          <w:szCs w:val="20"/>
        </w:rPr>
      </w:pPr>
      <w:r w:rsidRPr="00236EC0">
        <w:rPr>
          <w:rFonts w:ascii="Arial" w:hAnsi="Arial" w:cs="Arial"/>
          <w:i/>
          <w:iCs/>
          <w:sz w:val="20"/>
          <w:szCs w:val="20"/>
        </w:rPr>
        <w:t>** Currently Senior Clinical Evidence Specialist at Medtronic</w:t>
      </w:r>
    </w:p>
    <w:p w14:paraId="667CA84E" w14:textId="499B3723" w:rsidR="006C4C6A" w:rsidRPr="00236EC0" w:rsidRDefault="00586CDF" w:rsidP="00B43A81">
      <w:pPr>
        <w:pStyle w:val="ListParagraph"/>
        <w:numPr>
          <w:ilvl w:val="0"/>
          <w:numId w:val="20"/>
        </w:numPr>
        <w:spacing w:after="0" w:line="240" w:lineRule="auto"/>
        <w:ind w:left="630" w:hanging="630"/>
        <w:rPr>
          <w:rFonts w:ascii="Arial" w:hAnsi="Arial" w:cs="Arial"/>
          <w:i/>
          <w:iCs/>
          <w:sz w:val="20"/>
          <w:szCs w:val="20"/>
        </w:rPr>
      </w:pPr>
      <w:r w:rsidRPr="006C4C6A">
        <w:rPr>
          <w:rFonts w:ascii="Arial" w:hAnsi="Arial" w:cs="Arial"/>
          <w:sz w:val="20"/>
          <w:szCs w:val="20"/>
        </w:rPr>
        <w:t xml:space="preserve">Dr. </w:t>
      </w:r>
      <w:r w:rsidR="006C4C6A" w:rsidRPr="006C4C6A">
        <w:rPr>
          <w:rFonts w:ascii="Arial" w:hAnsi="Arial" w:cs="Arial"/>
          <w:sz w:val="20"/>
          <w:szCs w:val="20"/>
        </w:rPr>
        <w:t>John Grizzanti</w:t>
      </w:r>
      <w:r w:rsidRPr="006C4C6A">
        <w:rPr>
          <w:rFonts w:ascii="Arial" w:hAnsi="Arial" w:cs="Arial"/>
          <w:sz w:val="20"/>
          <w:szCs w:val="20"/>
        </w:rPr>
        <w:t xml:space="preserve">, </w:t>
      </w:r>
      <w:r w:rsidR="006C4C6A" w:rsidRPr="006C4C6A">
        <w:rPr>
          <w:rFonts w:ascii="Arial" w:hAnsi="Arial" w:cs="Arial"/>
          <w:sz w:val="20"/>
          <w:szCs w:val="20"/>
        </w:rPr>
        <w:t>T32 Postdoctoral Fellow</w:t>
      </w:r>
      <w:r w:rsidRPr="006C4C6A">
        <w:rPr>
          <w:rFonts w:ascii="Arial" w:hAnsi="Arial" w:cs="Arial"/>
          <w:sz w:val="20"/>
          <w:szCs w:val="20"/>
        </w:rPr>
        <w:t xml:space="preserve"> (</w:t>
      </w:r>
      <w:r w:rsidR="006C4C6A" w:rsidRPr="006C4C6A">
        <w:rPr>
          <w:rFonts w:ascii="Arial" w:hAnsi="Arial" w:cs="Arial"/>
          <w:sz w:val="20"/>
          <w:szCs w:val="20"/>
        </w:rPr>
        <w:t>2020-2023</w:t>
      </w:r>
      <w:r w:rsidRPr="006C4C6A">
        <w:rPr>
          <w:rFonts w:ascii="Arial" w:hAnsi="Arial" w:cs="Arial"/>
          <w:sz w:val="20"/>
          <w:szCs w:val="20"/>
        </w:rPr>
        <w:t>)</w:t>
      </w:r>
      <w:r w:rsidR="006C4C6A">
        <w:rPr>
          <w:rFonts w:ascii="Arial" w:hAnsi="Arial" w:cs="Arial"/>
          <w:sz w:val="20"/>
          <w:szCs w:val="20"/>
        </w:rPr>
        <w:br/>
      </w:r>
      <w:r w:rsidR="006C4C6A" w:rsidRPr="00236EC0">
        <w:rPr>
          <w:rFonts w:ascii="Arial" w:hAnsi="Arial" w:cs="Arial"/>
          <w:i/>
          <w:iCs/>
          <w:sz w:val="20"/>
          <w:szCs w:val="20"/>
        </w:rPr>
        <w:t>** Currently Research Fellow at University of Pittsburgh Medical Center</w:t>
      </w:r>
      <w:r w:rsidR="007B387A">
        <w:rPr>
          <w:rFonts w:ascii="Arial" w:hAnsi="Arial" w:cs="Arial"/>
          <w:i/>
          <w:iCs/>
          <w:sz w:val="20"/>
          <w:szCs w:val="20"/>
        </w:rPr>
        <w:t xml:space="preserve"> (UPMC)</w:t>
      </w:r>
    </w:p>
    <w:p w14:paraId="1523662D" w14:textId="77777777" w:rsidR="007B387A" w:rsidRPr="00236EC0" w:rsidRDefault="007B387A" w:rsidP="00B43A81">
      <w:pPr>
        <w:pStyle w:val="ListParagraph"/>
        <w:numPr>
          <w:ilvl w:val="0"/>
          <w:numId w:val="20"/>
        </w:numPr>
        <w:spacing w:after="0" w:line="240" w:lineRule="auto"/>
        <w:ind w:left="630" w:hanging="630"/>
        <w:rPr>
          <w:rFonts w:ascii="Arial" w:hAnsi="Arial" w:cs="Arial"/>
          <w:i/>
          <w:iCs/>
          <w:sz w:val="20"/>
          <w:szCs w:val="20"/>
        </w:rPr>
      </w:pPr>
      <w:r w:rsidRPr="006C4C6A">
        <w:rPr>
          <w:rFonts w:ascii="Arial" w:hAnsi="Arial" w:cs="Arial"/>
          <w:sz w:val="20"/>
          <w:szCs w:val="20"/>
        </w:rPr>
        <w:t>Dr. Stephen Day, T32 Postdoctoral Fellow, (2019-2022)</w:t>
      </w:r>
      <w:r>
        <w:rPr>
          <w:rFonts w:ascii="Arial" w:hAnsi="Arial" w:cs="Arial"/>
          <w:sz w:val="20"/>
          <w:szCs w:val="20"/>
        </w:rPr>
        <w:br/>
      </w:r>
      <w:r w:rsidRPr="00236EC0">
        <w:rPr>
          <w:rFonts w:ascii="Arial" w:hAnsi="Arial" w:cs="Arial"/>
          <w:i/>
          <w:iCs/>
          <w:sz w:val="20"/>
          <w:szCs w:val="20"/>
        </w:rPr>
        <w:t xml:space="preserve">** Currently Research Scientist, SUNY - </w:t>
      </w:r>
      <w:proofErr w:type="spellStart"/>
      <w:r w:rsidRPr="00236EC0">
        <w:rPr>
          <w:rFonts w:ascii="Arial" w:hAnsi="Arial" w:cs="Arial"/>
          <w:i/>
          <w:iCs/>
          <w:sz w:val="20"/>
          <w:szCs w:val="20"/>
        </w:rPr>
        <w:t>Binghamtom</w:t>
      </w:r>
      <w:proofErr w:type="spellEnd"/>
    </w:p>
    <w:p w14:paraId="0141509E" w14:textId="77777777" w:rsidR="00586CDF" w:rsidRPr="00B81C88" w:rsidRDefault="00586CDF" w:rsidP="00586CDF">
      <w:pPr>
        <w:spacing w:after="0" w:line="240" w:lineRule="auto"/>
        <w:rPr>
          <w:rFonts w:ascii="Arial" w:hAnsi="Arial" w:cs="Arial"/>
          <w:i/>
          <w:sz w:val="20"/>
          <w:szCs w:val="20"/>
          <w:u w:val="single"/>
        </w:rPr>
      </w:pPr>
    </w:p>
    <w:p w14:paraId="41BE5E4B" w14:textId="77777777" w:rsidR="00586CDF" w:rsidRPr="003A1DD2" w:rsidRDefault="00586CDF" w:rsidP="00586CDF">
      <w:pPr>
        <w:spacing w:after="0" w:line="240" w:lineRule="auto"/>
        <w:rPr>
          <w:rFonts w:ascii="Arial" w:hAnsi="Arial" w:cs="Arial"/>
          <w:b/>
          <w:bCs/>
          <w:i/>
          <w:sz w:val="20"/>
          <w:szCs w:val="20"/>
        </w:rPr>
      </w:pPr>
      <w:r w:rsidRPr="003A1DD2">
        <w:rPr>
          <w:rFonts w:ascii="Arial" w:hAnsi="Arial" w:cs="Arial"/>
          <w:b/>
          <w:bCs/>
          <w:i/>
          <w:sz w:val="20"/>
          <w:szCs w:val="20"/>
        </w:rPr>
        <w:t>Graduate Student (Primary Mentor)</w:t>
      </w:r>
    </w:p>
    <w:p w14:paraId="2C501F8D" w14:textId="74693F35" w:rsidR="002C734C" w:rsidRPr="00AC3B90" w:rsidRDefault="002C734C" w:rsidP="00B43A81">
      <w:pPr>
        <w:pStyle w:val="ListParagraph"/>
        <w:numPr>
          <w:ilvl w:val="0"/>
          <w:numId w:val="19"/>
        </w:numPr>
        <w:spacing w:after="0" w:line="240" w:lineRule="auto"/>
        <w:ind w:left="540" w:hanging="540"/>
        <w:rPr>
          <w:rFonts w:ascii="Arial" w:hAnsi="Arial" w:cs="Arial"/>
          <w:sz w:val="20"/>
          <w:szCs w:val="20"/>
        </w:rPr>
      </w:pPr>
      <w:r>
        <w:rPr>
          <w:rFonts w:ascii="Arial" w:hAnsi="Arial" w:cs="Arial"/>
          <w:sz w:val="20"/>
          <w:szCs w:val="20"/>
        </w:rPr>
        <w:t xml:space="preserve">Amunet Jacobs, MD/PhD, Physiology, </w:t>
      </w:r>
      <w:r w:rsidRPr="0099507D">
        <w:rPr>
          <w:rFonts w:ascii="Arial" w:hAnsi="Arial" w:cs="Arial"/>
          <w:i/>
          <w:iCs/>
          <w:sz w:val="20"/>
          <w:szCs w:val="20"/>
        </w:rPr>
        <w:t>University of Kentucky</w:t>
      </w:r>
      <w:r>
        <w:rPr>
          <w:rFonts w:ascii="Arial" w:hAnsi="Arial" w:cs="Arial"/>
          <w:sz w:val="20"/>
          <w:szCs w:val="20"/>
        </w:rPr>
        <w:t>, 2025-present</w:t>
      </w:r>
    </w:p>
    <w:p w14:paraId="30686B00" w14:textId="3102661C" w:rsidR="00AC3B90" w:rsidRPr="00AC3B90" w:rsidRDefault="00AC3B90" w:rsidP="00B43A81">
      <w:pPr>
        <w:pStyle w:val="ListParagraph"/>
        <w:numPr>
          <w:ilvl w:val="0"/>
          <w:numId w:val="19"/>
        </w:numPr>
        <w:spacing w:after="0" w:line="240" w:lineRule="auto"/>
        <w:ind w:left="540" w:hanging="540"/>
        <w:rPr>
          <w:rFonts w:ascii="Arial" w:hAnsi="Arial" w:cs="Arial"/>
          <w:sz w:val="20"/>
          <w:szCs w:val="20"/>
        </w:rPr>
      </w:pPr>
      <w:r>
        <w:rPr>
          <w:rFonts w:ascii="Arial" w:hAnsi="Arial" w:cs="Arial"/>
          <w:sz w:val="20"/>
          <w:szCs w:val="20"/>
        </w:rPr>
        <w:t xml:space="preserve">Clair Ashley, PhD, Physiology, </w:t>
      </w:r>
      <w:r w:rsidRPr="0099507D">
        <w:rPr>
          <w:rFonts w:ascii="Arial" w:hAnsi="Arial" w:cs="Arial"/>
          <w:i/>
          <w:iCs/>
          <w:sz w:val="20"/>
          <w:szCs w:val="20"/>
        </w:rPr>
        <w:t>University of Kentucky</w:t>
      </w:r>
      <w:r>
        <w:rPr>
          <w:rFonts w:ascii="Arial" w:hAnsi="Arial" w:cs="Arial"/>
          <w:sz w:val="20"/>
          <w:szCs w:val="20"/>
        </w:rPr>
        <w:t>, 2024-present</w:t>
      </w:r>
    </w:p>
    <w:p w14:paraId="3512F6DE" w14:textId="5320E7C6" w:rsidR="001E5F95" w:rsidRDefault="001E5F95" w:rsidP="00B43A81">
      <w:pPr>
        <w:pStyle w:val="ListParagraph"/>
        <w:numPr>
          <w:ilvl w:val="0"/>
          <w:numId w:val="19"/>
        </w:numPr>
        <w:spacing w:after="0" w:line="240" w:lineRule="auto"/>
        <w:ind w:left="540" w:hanging="540"/>
        <w:rPr>
          <w:rFonts w:ascii="Arial" w:hAnsi="Arial" w:cs="Arial"/>
          <w:sz w:val="20"/>
          <w:szCs w:val="20"/>
        </w:rPr>
      </w:pPr>
      <w:r>
        <w:rPr>
          <w:rFonts w:ascii="Arial" w:hAnsi="Arial" w:cs="Arial"/>
          <w:sz w:val="20"/>
          <w:szCs w:val="20"/>
        </w:rPr>
        <w:t xml:space="preserve">Riley Irmen, PhD, Physiology, </w:t>
      </w:r>
      <w:r w:rsidRPr="0099507D">
        <w:rPr>
          <w:rFonts w:ascii="Arial" w:hAnsi="Arial" w:cs="Arial"/>
          <w:i/>
          <w:iCs/>
          <w:sz w:val="20"/>
          <w:szCs w:val="20"/>
        </w:rPr>
        <w:t>University of Kentucky</w:t>
      </w:r>
      <w:r>
        <w:rPr>
          <w:rFonts w:ascii="Arial" w:hAnsi="Arial" w:cs="Arial"/>
          <w:sz w:val="20"/>
          <w:szCs w:val="20"/>
        </w:rPr>
        <w:t>, 2023-present</w:t>
      </w:r>
    </w:p>
    <w:p w14:paraId="1EFEA30A" w14:textId="69450399" w:rsidR="001E5F95" w:rsidRPr="00AF08E4" w:rsidRDefault="001E5F95" w:rsidP="00B43A81">
      <w:pPr>
        <w:pStyle w:val="ListParagraph"/>
        <w:numPr>
          <w:ilvl w:val="0"/>
          <w:numId w:val="19"/>
        </w:numPr>
        <w:spacing w:after="0" w:line="240" w:lineRule="auto"/>
        <w:ind w:left="540" w:hanging="540"/>
        <w:rPr>
          <w:rFonts w:ascii="Arial" w:hAnsi="Arial" w:cs="Arial"/>
          <w:sz w:val="20"/>
          <w:szCs w:val="20"/>
        </w:rPr>
      </w:pPr>
      <w:r>
        <w:rPr>
          <w:rFonts w:ascii="Arial" w:hAnsi="Arial" w:cs="Arial"/>
          <w:sz w:val="20"/>
          <w:szCs w:val="20"/>
        </w:rPr>
        <w:t xml:space="preserve">Nicholas Constantino, PhD, Neuroscience, </w:t>
      </w:r>
      <w:r w:rsidRPr="0099507D">
        <w:rPr>
          <w:rFonts w:ascii="Arial" w:hAnsi="Arial" w:cs="Arial"/>
          <w:i/>
          <w:iCs/>
          <w:sz w:val="20"/>
          <w:szCs w:val="20"/>
        </w:rPr>
        <w:t>Wake Forest University/University of Kentucky</w:t>
      </w:r>
      <w:r>
        <w:rPr>
          <w:rFonts w:ascii="Arial" w:hAnsi="Arial" w:cs="Arial"/>
          <w:sz w:val="20"/>
          <w:szCs w:val="20"/>
        </w:rPr>
        <w:t>, 2022-present</w:t>
      </w:r>
      <w:r w:rsidR="00AF08E4">
        <w:rPr>
          <w:rFonts w:ascii="Arial" w:hAnsi="Arial" w:cs="Arial"/>
          <w:sz w:val="20"/>
          <w:szCs w:val="20"/>
        </w:rPr>
        <w:br/>
        <w:t xml:space="preserve">** </w:t>
      </w:r>
      <w:r w:rsidR="00AF08E4">
        <w:rPr>
          <w:rFonts w:ascii="Arial" w:hAnsi="Arial" w:cs="Arial"/>
          <w:i/>
          <w:iCs/>
          <w:sz w:val="20"/>
          <w:szCs w:val="20"/>
        </w:rPr>
        <w:t>T32 predoctoral fellowship</w:t>
      </w:r>
    </w:p>
    <w:p w14:paraId="62562D71" w14:textId="7FEE86EF" w:rsidR="001E5F95" w:rsidRDefault="001E5F95" w:rsidP="00B43A81">
      <w:pPr>
        <w:pStyle w:val="ListParagraph"/>
        <w:numPr>
          <w:ilvl w:val="0"/>
          <w:numId w:val="19"/>
        </w:numPr>
        <w:spacing w:after="0" w:line="240" w:lineRule="auto"/>
        <w:ind w:left="540" w:hanging="540"/>
        <w:rPr>
          <w:rFonts w:ascii="Arial" w:hAnsi="Arial" w:cs="Arial"/>
          <w:sz w:val="20"/>
          <w:szCs w:val="20"/>
        </w:rPr>
      </w:pPr>
      <w:r>
        <w:rPr>
          <w:rFonts w:ascii="Arial" w:hAnsi="Arial" w:cs="Arial"/>
          <w:sz w:val="20"/>
          <w:szCs w:val="20"/>
        </w:rPr>
        <w:t xml:space="preserve">Riley Irmen, MS, Neuroscience, </w:t>
      </w:r>
      <w:r w:rsidRPr="0099507D">
        <w:rPr>
          <w:rFonts w:ascii="Arial" w:hAnsi="Arial" w:cs="Arial"/>
          <w:i/>
          <w:iCs/>
          <w:sz w:val="20"/>
          <w:szCs w:val="20"/>
        </w:rPr>
        <w:t>Wake Forest University</w:t>
      </w:r>
      <w:r>
        <w:rPr>
          <w:rFonts w:ascii="Arial" w:hAnsi="Arial" w:cs="Arial"/>
          <w:sz w:val="20"/>
          <w:szCs w:val="20"/>
        </w:rPr>
        <w:t>, 2021-2023</w:t>
      </w:r>
      <w:r w:rsidR="0099507D">
        <w:rPr>
          <w:rFonts w:ascii="Arial" w:hAnsi="Arial" w:cs="Arial"/>
          <w:sz w:val="20"/>
          <w:szCs w:val="20"/>
        </w:rPr>
        <w:br/>
        <w:t xml:space="preserve">** </w:t>
      </w:r>
      <w:r w:rsidR="0099507D">
        <w:rPr>
          <w:rFonts w:ascii="Arial" w:hAnsi="Arial" w:cs="Arial"/>
          <w:i/>
          <w:iCs/>
          <w:sz w:val="20"/>
          <w:szCs w:val="20"/>
        </w:rPr>
        <w:t>Teaching Assistant Internship</w:t>
      </w:r>
    </w:p>
    <w:p w14:paraId="0C9BD0BC" w14:textId="559FAE15" w:rsidR="00E04EEC" w:rsidRPr="00E04EEC" w:rsidRDefault="00E04EEC" w:rsidP="00B43A81">
      <w:pPr>
        <w:pStyle w:val="ListParagraph"/>
        <w:numPr>
          <w:ilvl w:val="0"/>
          <w:numId w:val="19"/>
        </w:numPr>
        <w:spacing w:after="0" w:line="240" w:lineRule="auto"/>
        <w:ind w:left="540" w:hanging="540"/>
        <w:rPr>
          <w:rFonts w:ascii="Arial" w:hAnsi="Arial" w:cs="Arial"/>
          <w:sz w:val="20"/>
          <w:szCs w:val="20"/>
        </w:rPr>
      </w:pPr>
      <w:r>
        <w:rPr>
          <w:rFonts w:ascii="Arial" w:hAnsi="Arial" w:cs="Arial"/>
          <w:bCs/>
          <w:sz w:val="20"/>
          <w:szCs w:val="20"/>
        </w:rPr>
        <w:t xml:space="preserve">Zhen Lin, PhD, Biomedical Engineering, </w:t>
      </w:r>
      <w:r w:rsidRPr="0099507D">
        <w:rPr>
          <w:rFonts w:ascii="Arial" w:hAnsi="Arial" w:cs="Arial"/>
          <w:bCs/>
          <w:i/>
          <w:iCs/>
          <w:sz w:val="20"/>
          <w:szCs w:val="20"/>
        </w:rPr>
        <w:t>Wake Forest University</w:t>
      </w:r>
      <w:r>
        <w:rPr>
          <w:rFonts w:ascii="Arial" w:hAnsi="Arial" w:cs="Arial"/>
          <w:bCs/>
          <w:sz w:val="20"/>
          <w:szCs w:val="20"/>
        </w:rPr>
        <w:t>, 2022-2023, co-mentor</w:t>
      </w:r>
    </w:p>
    <w:p w14:paraId="3EFFACDE" w14:textId="77E5A4CA" w:rsidR="0054224B" w:rsidRPr="006A7D2B" w:rsidRDefault="0054224B" w:rsidP="006A7D2B">
      <w:pPr>
        <w:pStyle w:val="ListParagraph"/>
        <w:numPr>
          <w:ilvl w:val="0"/>
          <w:numId w:val="19"/>
        </w:numPr>
        <w:spacing w:after="0" w:line="240" w:lineRule="auto"/>
        <w:ind w:left="540" w:hanging="540"/>
        <w:rPr>
          <w:rFonts w:ascii="Arial" w:hAnsi="Arial" w:cs="Arial"/>
          <w:sz w:val="20"/>
          <w:szCs w:val="20"/>
        </w:rPr>
      </w:pPr>
      <w:r>
        <w:rPr>
          <w:rFonts w:ascii="Arial" w:hAnsi="Arial" w:cs="Arial"/>
          <w:bCs/>
          <w:sz w:val="20"/>
          <w:szCs w:val="20"/>
        </w:rPr>
        <w:t xml:space="preserve">Stephen </w:t>
      </w:r>
      <w:r w:rsidRPr="0054224B">
        <w:rPr>
          <w:rFonts w:ascii="Arial" w:hAnsi="Arial" w:cs="Arial"/>
          <w:bCs/>
          <w:sz w:val="20"/>
          <w:szCs w:val="20"/>
        </w:rPr>
        <w:t>Gironda</w:t>
      </w:r>
      <w:r w:rsidRPr="0054224B">
        <w:rPr>
          <w:rFonts w:ascii="Arial" w:hAnsi="Arial" w:cs="Arial"/>
          <w:sz w:val="20"/>
          <w:szCs w:val="20"/>
        </w:rPr>
        <w:t xml:space="preserve">, PhD, Neuroscience, </w:t>
      </w:r>
      <w:r w:rsidRPr="0099507D">
        <w:rPr>
          <w:rFonts w:ascii="Arial" w:hAnsi="Arial" w:cs="Arial"/>
          <w:i/>
          <w:iCs/>
          <w:sz w:val="20"/>
          <w:szCs w:val="20"/>
        </w:rPr>
        <w:t>Wake Forest University</w:t>
      </w:r>
      <w:r w:rsidRPr="0054224B">
        <w:rPr>
          <w:rFonts w:ascii="Arial" w:hAnsi="Arial" w:cs="Arial"/>
          <w:sz w:val="20"/>
          <w:szCs w:val="20"/>
        </w:rPr>
        <w:t>, 2020-2024</w:t>
      </w:r>
      <w:r>
        <w:rPr>
          <w:rFonts w:ascii="Arial" w:hAnsi="Arial" w:cs="Arial"/>
          <w:sz w:val="20"/>
          <w:szCs w:val="20"/>
        </w:rPr>
        <w:t>, co-mentor</w:t>
      </w:r>
      <w:r w:rsidR="006A7D2B">
        <w:rPr>
          <w:rFonts w:ascii="Arial" w:hAnsi="Arial" w:cs="Arial"/>
          <w:sz w:val="20"/>
          <w:szCs w:val="20"/>
        </w:rPr>
        <w:br/>
      </w:r>
      <w:r w:rsidRPr="006A7D2B">
        <w:rPr>
          <w:rFonts w:ascii="Arial" w:hAnsi="Arial" w:cs="Arial"/>
          <w:i/>
          <w:iCs/>
          <w:sz w:val="20"/>
          <w:szCs w:val="20"/>
        </w:rPr>
        <w:t>** F31 predoctoral fellowship</w:t>
      </w:r>
    </w:p>
    <w:p w14:paraId="19808E54" w14:textId="1F379975" w:rsidR="0054224B" w:rsidRDefault="0054224B" w:rsidP="006A7D2B">
      <w:pPr>
        <w:pStyle w:val="ListParagraph"/>
        <w:spacing w:after="0" w:line="240" w:lineRule="auto"/>
        <w:ind w:left="540"/>
        <w:rPr>
          <w:rFonts w:ascii="Arial" w:hAnsi="Arial" w:cs="Arial"/>
          <w:sz w:val="20"/>
          <w:szCs w:val="20"/>
        </w:rPr>
      </w:pPr>
      <w:r w:rsidRPr="007F0D75">
        <w:rPr>
          <w:rFonts w:ascii="Arial" w:hAnsi="Arial" w:cs="Arial"/>
          <w:i/>
          <w:iCs/>
          <w:sz w:val="20"/>
          <w:szCs w:val="20"/>
        </w:rPr>
        <w:t xml:space="preserve">** </w:t>
      </w:r>
      <w:r>
        <w:rPr>
          <w:rFonts w:ascii="Arial" w:hAnsi="Arial" w:cs="Arial"/>
          <w:i/>
          <w:iCs/>
          <w:sz w:val="20"/>
          <w:szCs w:val="20"/>
        </w:rPr>
        <w:t>T32</w:t>
      </w:r>
      <w:r w:rsidRPr="007F0D75">
        <w:rPr>
          <w:rFonts w:ascii="Arial" w:hAnsi="Arial" w:cs="Arial"/>
          <w:i/>
          <w:iCs/>
          <w:sz w:val="20"/>
          <w:szCs w:val="20"/>
        </w:rPr>
        <w:t xml:space="preserve"> predoctoral fellowship</w:t>
      </w:r>
    </w:p>
    <w:p w14:paraId="59894FF5" w14:textId="3306F04D" w:rsidR="007F0D75" w:rsidRPr="007F0D75" w:rsidRDefault="007F0D75" w:rsidP="00B43A81">
      <w:pPr>
        <w:pStyle w:val="ListParagraph"/>
        <w:numPr>
          <w:ilvl w:val="0"/>
          <w:numId w:val="19"/>
        </w:numPr>
        <w:spacing w:after="0" w:line="240" w:lineRule="auto"/>
        <w:ind w:left="540" w:hanging="540"/>
        <w:rPr>
          <w:rFonts w:ascii="Arial" w:hAnsi="Arial" w:cs="Arial"/>
          <w:sz w:val="20"/>
          <w:szCs w:val="20"/>
        </w:rPr>
      </w:pPr>
      <w:r>
        <w:rPr>
          <w:rFonts w:ascii="Arial" w:hAnsi="Arial" w:cs="Arial"/>
          <w:sz w:val="20"/>
          <w:szCs w:val="20"/>
        </w:rPr>
        <w:t xml:space="preserve">Caitlin Carroll, PhD, Neuroscience, </w:t>
      </w:r>
      <w:r w:rsidRPr="0099507D">
        <w:rPr>
          <w:rFonts w:ascii="Arial" w:hAnsi="Arial" w:cs="Arial"/>
          <w:i/>
          <w:iCs/>
          <w:sz w:val="20"/>
          <w:szCs w:val="20"/>
        </w:rPr>
        <w:t>Wake Forest University</w:t>
      </w:r>
      <w:r>
        <w:rPr>
          <w:rFonts w:ascii="Arial" w:hAnsi="Arial" w:cs="Arial"/>
          <w:sz w:val="20"/>
          <w:szCs w:val="20"/>
        </w:rPr>
        <w:t>, 2018-2023</w:t>
      </w:r>
      <w:r>
        <w:rPr>
          <w:rFonts w:ascii="Arial" w:hAnsi="Arial" w:cs="Arial"/>
          <w:sz w:val="20"/>
          <w:szCs w:val="20"/>
        </w:rPr>
        <w:br/>
      </w:r>
      <w:r w:rsidRPr="007F0D75">
        <w:rPr>
          <w:rFonts w:ascii="Arial" w:hAnsi="Arial" w:cs="Arial"/>
          <w:i/>
          <w:iCs/>
          <w:sz w:val="20"/>
          <w:szCs w:val="20"/>
        </w:rPr>
        <w:t>** F31 predoctoral fellowship</w:t>
      </w:r>
      <w:r w:rsidRPr="007F0D75">
        <w:rPr>
          <w:rFonts w:ascii="Arial" w:hAnsi="Arial" w:cs="Arial"/>
          <w:i/>
          <w:iCs/>
          <w:sz w:val="20"/>
          <w:szCs w:val="20"/>
        </w:rPr>
        <w:br/>
        <w:t xml:space="preserve">** Currently </w:t>
      </w:r>
      <w:r>
        <w:rPr>
          <w:rFonts w:ascii="Arial" w:hAnsi="Arial" w:cs="Arial"/>
          <w:i/>
          <w:iCs/>
          <w:sz w:val="20"/>
          <w:szCs w:val="20"/>
        </w:rPr>
        <w:t xml:space="preserve">T32 Postdoctoral Scholar in Dr. Ruth Benca’s Lab, Wake Forest </w:t>
      </w:r>
      <w:proofErr w:type="spellStart"/>
      <w:r>
        <w:rPr>
          <w:rFonts w:ascii="Arial" w:hAnsi="Arial" w:cs="Arial"/>
          <w:i/>
          <w:iCs/>
          <w:sz w:val="20"/>
          <w:szCs w:val="20"/>
        </w:rPr>
        <w:t>Univeristy</w:t>
      </w:r>
      <w:proofErr w:type="spellEnd"/>
    </w:p>
    <w:p w14:paraId="22B37FB3" w14:textId="7CE2ACF3" w:rsidR="00C93789" w:rsidRDefault="00C93789" w:rsidP="00B43A81">
      <w:pPr>
        <w:pStyle w:val="ListParagraph"/>
        <w:numPr>
          <w:ilvl w:val="0"/>
          <w:numId w:val="19"/>
        </w:numPr>
        <w:spacing w:after="0" w:line="240" w:lineRule="auto"/>
        <w:ind w:left="540" w:hanging="540"/>
        <w:rPr>
          <w:rFonts w:ascii="Arial" w:hAnsi="Arial" w:cs="Arial"/>
          <w:sz w:val="20"/>
          <w:szCs w:val="20"/>
        </w:rPr>
      </w:pPr>
      <w:r>
        <w:rPr>
          <w:rFonts w:ascii="Arial" w:hAnsi="Arial" w:cs="Arial"/>
          <w:sz w:val="20"/>
          <w:szCs w:val="20"/>
        </w:rPr>
        <w:t xml:space="preserve">Morgan Pait, PhD, </w:t>
      </w:r>
      <w:r w:rsidRPr="00C93789">
        <w:rPr>
          <w:rFonts w:ascii="Arial" w:hAnsi="Arial" w:cs="Arial"/>
          <w:sz w:val="20"/>
          <w:szCs w:val="20"/>
        </w:rPr>
        <w:t>Integrative Physiology &amp; Pharmacology</w:t>
      </w:r>
      <w:r>
        <w:rPr>
          <w:rFonts w:ascii="Arial" w:hAnsi="Arial" w:cs="Arial"/>
          <w:sz w:val="20"/>
          <w:szCs w:val="20"/>
        </w:rPr>
        <w:t xml:space="preserve">, </w:t>
      </w:r>
      <w:r w:rsidRPr="0099507D">
        <w:rPr>
          <w:rFonts w:ascii="Arial" w:hAnsi="Arial" w:cs="Arial"/>
          <w:i/>
          <w:iCs/>
          <w:sz w:val="20"/>
          <w:szCs w:val="20"/>
        </w:rPr>
        <w:t>Wake Forest University</w:t>
      </w:r>
      <w:r>
        <w:rPr>
          <w:rFonts w:ascii="Arial" w:hAnsi="Arial" w:cs="Arial"/>
          <w:sz w:val="20"/>
          <w:szCs w:val="20"/>
        </w:rPr>
        <w:t>, 2018-2023</w:t>
      </w:r>
    </w:p>
    <w:p w14:paraId="443A6161" w14:textId="2C3D88CC" w:rsidR="00C93789" w:rsidRPr="007F0D75" w:rsidRDefault="00C93789" w:rsidP="006A7D2B">
      <w:pPr>
        <w:pStyle w:val="ListParagraph"/>
        <w:spacing w:after="0" w:line="240" w:lineRule="auto"/>
        <w:ind w:left="540"/>
        <w:rPr>
          <w:rFonts w:ascii="Arial" w:hAnsi="Arial" w:cs="Arial"/>
          <w:i/>
          <w:iCs/>
          <w:sz w:val="20"/>
          <w:szCs w:val="20"/>
        </w:rPr>
      </w:pPr>
      <w:r w:rsidRPr="007F0D75">
        <w:rPr>
          <w:rFonts w:ascii="Arial" w:hAnsi="Arial" w:cs="Arial"/>
          <w:i/>
          <w:iCs/>
          <w:sz w:val="20"/>
          <w:szCs w:val="20"/>
        </w:rPr>
        <w:t>** F31 predoctoral fellowship</w:t>
      </w:r>
      <w:r w:rsidRPr="007F0D75">
        <w:rPr>
          <w:rFonts w:ascii="Arial" w:hAnsi="Arial" w:cs="Arial"/>
          <w:i/>
          <w:iCs/>
          <w:sz w:val="20"/>
          <w:szCs w:val="20"/>
        </w:rPr>
        <w:br/>
        <w:t>** Currently freelance science writer</w:t>
      </w:r>
    </w:p>
    <w:p w14:paraId="55A7F601" w14:textId="01152184" w:rsidR="00236EC0" w:rsidRPr="00236EC0" w:rsidRDefault="00236EC0" w:rsidP="00B43A81">
      <w:pPr>
        <w:pStyle w:val="ListParagraph"/>
        <w:numPr>
          <w:ilvl w:val="0"/>
          <w:numId w:val="19"/>
        </w:numPr>
        <w:spacing w:after="0" w:line="240" w:lineRule="auto"/>
        <w:ind w:left="540" w:hanging="540"/>
        <w:rPr>
          <w:rFonts w:ascii="Arial" w:hAnsi="Arial" w:cs="Arial"/>
          <w:sz w:val="20"/>
          <w:szCs w:val="20"/>
        </w:rPr>
      </w:pPr>
      <w:r w:rsidRPr="007D2B72">
        <w:rPr>
          <w:rFonts w:ascii="Arial" w:hAnsi="Arial" w:cs="Arial"/>
          <w:bCs/>
          <w:sz w:val="20"/>
          <w:szCs w:val="20"/>
        </w:rPr>
        <w:t>David Rubinow</w:t>
      </w:r>
      <w:r>
        <w:rPr>
          <w:rFonts w:ascii="Arial" w:hAnsi="Arial" w:cs="Arial"/>
          <w:bCs/>
          <w:sz w:val="20"/>
          <w:szCs w:val="20"/>
        </w:rPr>
        <w:t xml:space="preserve">, MS, Neuroscience, </w:t>
      </w:r>
      <w:r w:rsidR="00C93789" w:rsidRPr="0099507D">
        <w:rPr>
          <w:rFonts w:ascii="Arial" w:hAnsi="Arial" w:cs="Arial"/>
          <w:i/>
          <w:iCs/>
          <w:sz w:val="20"/>
          <w:szCs w:val="20"/>
        </w:rPr>
        <w:t>Wake Forest University</w:t>
      </w:r>
      <w:r w:rsidR="00C93789">
        <w:rPr>
          <w:rFonts w:ascii="Arial" w:hAnsi="Arial" w:cs="Arial"/>
          <w:sz w:val="20"/>
          <w:szCs w:val="20"/>
        </w:rPr>
        <w:t xml:space="preserve">, </w:t>
      </w:r>
      <w:r>
        <w:rPr>
          <w:rFonts w:ascii="Arial" w:hAnsi="Arial" w:cs="Arial"/>
          <w:bCs/>
          <w:sz w:val="20"/>
          <w:szCs w:val="20"/>
        </w:rPr>
        <w:t>2018-2019</w:t>
      </w:r>
    </w:p>
    <w:p w14:paraId="27956C37" w14:textId="77777777" w:rsidR="00236EC0" w:rsidRPr="00236EC0" w:rsidRDefault="00236EC0" w:rsidP="006A7D2B">
      <w:pPr>
        <w:pStyle w:val="ListParagraph"/>
        <w:spacing w:after="0" w:line="240" w:lineRule="auto"/>
        <w:ind w:left="540"/>
        <w:rPr>
          <w:rFonts w:ascii="Arial" w:hAnsi="Arial" w:cs="Arial"/>
          <w:i/>
          <w:iCs/>
          <w:sz w:val="20"/>
          <w:szCs w:val="20"/>
        </w:rPr>
      </w:pPr>
      <w:r>
        <w:rPr>
          <w:rFonts w:ascii="Arial" w:hAnsi="Arial" w:cs="Arial"/>
          <w:bCs/>
          <w:sz w:val="20"/>
          <w:szCs w:val="20"/>
        </w:rPr>
        <w:t xml:space="preserve">** </w:t>
      </w:r>
      <w:r>
        <w:rPr>
          <w:rFonts w:ascii="Arial" w:hAnsi="Arial" w:cs="Arial"/>
          <w:bCs/>
          <w:i/>
          <w:iCs/>
          <w:sz w:val="20"/>
          <w:szCs w:val="20"/>
        </w:rPr>
        <w:t xml:space="preserve">Currently technical staff at </w:t>
      </w:r>
      <w:proofErr w:type="spellStart"/>
      <w:r>
        <w:rPr>
          <w:rFonts w:ascii="Arial" w:hAnsi="Arial" w:cs="Arial"/>
          <w:bCs/>
          <w:i/>
          <w:iCs/>
          <w:sz w:val="20"/>
          <w:szCs w:val="20"/>
        </w:rPr>
        <w:t>FutureHouse</w:t>
      </w:r>
      <w:proofErr w:type="spellEnd"/>
      <w:r>
        <w:rPr>
          <w:rFonts w:ascii="Arial" w:hAnsi="Arial" w:cs="Arial"/>
          <w:bCs/>
          <w:i/>
          <w:iCs/>
          <w:sz w:val="20"/>
          <w:szCs w:val="20"/>
        </w:rPr>
        <w:t>, an AI development firm</w:t>
      </w:r>
    </w:p>
    <w:p w14:paraId="28AAB60A" w14:textId="1484BDDC" w:rsidR="006C4C6A" w:rsidRPr="006C4C6A" w:rsidRDefault="006C4C6A" w:rsidP="00B43A81">
      <w:pPr>
        <w:pStyle w:val="ListParagraph"/>
        <w:numPr>
          <w:ilvl w:val="0"/>
          <w:numId w:val="19"/>
        </w:numPr>
        <w:spacing w:after="0" w:line="240" w:lineRule="auto"/>
        <w:ind w:left="540" w:hanging="540"/>
        <w:rPr>
          <w:rFonts w:ascii="Arial" w:hAnsi="Arial" w:cs="Arial"/>
          <w:sz w:val="20"/>
          <w:szCs w:val="20"/>
        </w:rPr>
      </w:pPr>
      <w:r>
        <w:rPr>
          <w:rFonts w:ascii="Arial" w:hAnsi="Arial" w:cs="Arial"/>
          <w:sz w:val="20"/>
          <w:szCs w:val="20"/>
        </w:rPr>
        <w:t xml:space="preserve">Khadija Winkey Lewis, MS, Biomedical Sciences, </w:t>
      </w:r>
      <w:r w:rsidRPr="0099507D">
        <w:rPr>
          <w:rFonts w:ascii="Arial" w:hAnsi="Arial" w:cs="Arial"/>
          <w:i/>
          <w:iCs/>
          <w:sz w:val="20"/>
          <w:szCs w:val="20"/>
        </w:rPr>
        <w:t>Wake Forest University</w:t>
      </w:r>
      <w:r>
        <w:rPr>
          <w:rFonts w:ascii="Arial" w:hAnsi="Arial" w:cs="Arial"/>
          <w:sz w:val="20"/>
          <w:szCs w:val="20"/>
        </w:rPr>
        <w:t>, 2017-2018</w:t>
      </w:r>
      <w:r>
        <w:rPr>
          <w:rFonts w:ascii="Arial" w:hAnsi="Arial" w:cs="Arial"/>
          <w:sz w:val="20"/>
          <w:szCs w:val="20"/>
        </w:rPr>
        <w:br/>
      </w:r>
      <w:r w:rsidRPr="00236EC0">
        <w:rPr>
          <w:rFonts w:ascii="Arial" w:hAnsi="Arial" w:cs="Arial"/>
          <w:i/>
          <w:iCs/>
          <w:sz w:val="20"/>
          <w:szCs w:val="20"/>
        </w:rPr>
        <w:t>** Currently a Research Associate for Worldwide Clinical Trials</w:t>
      </w:r>
    </w:p>
    <w:p w14:paraId="75BD2AED" w14:textId="6F34F9D6" w:rsidR="00236EC0" w:rsidRPr="00236EC0" w:rsidRDefault="00236EC0" w:rsidP="00B43A81">
      <w:pPr>
        <w:pStyle w:val="ListParagraph"/>
        <w:numPr>
          <w:ilvl w:val="0"/>
          <w:numId w:val="19"/>
        </w:numPr>
        <w:spacing w:after="0" w:line="240" w:lineRule="auto"/>
        <w:ind w:left="540" w:hanging="540"/>
        <w:rPr>
          <w:rFonts w:ascii="Arial" w:hAnsi="Arial" w:cs="Arial"/>
          <w:i/>
          <w:iCs/>
          <w:sz w:val="20"/>
          <w:szCs w:val="20"/>
        </w:rPr>
      </w:pPr>
      <w:r>
        <w:rPr>
          <w:rFonts w:ascii="Arial" w:hAnsi="Arial" w:cs="Arial"/>
          <w:sz w:val="20"/>
          <w:szCs w:val="20"/>
        </w:rPr>
        <w:t>Molly Stanley, PhD, Neuroscience,</w:t>
      </w:r>
      <w:r w:rsidR="0099507D">
        <w:rPr>
          <w:rFonts w:ascii="Arial" w:hAnsi="Arial" w:cs="Arial"/>
          <w:sz w:val="20"/>
          <w:szCs w:val="20"/>
        </w:rPr>
        <w:t xml:space="preserve"> </w:t>
      </w:r>
      <w:r w:rsidR="0099507D" w:rsidRPr="0099507D">
        <w:rPr>
          <w:rFonts w:ascii="Arial" w:hAnsi="Arial" w:cs="Arial"/>
          <w:i/>
          <w:iCs/>
          <w:sz w:val="20"/>
          <w:szCs w:val="20"/>
        </w:rPr>
        <w:t>Washington University</w:t>
      </w:r>
      <w:r w:rsidR="0099507D">
        <w:rPr>
          <w:rFonts w:ascii="Arial" w:hAnsi="Arial" w:cs="Arial"/>
          <w:sz w:val="20"/>
          <w:szCs w:val="20"/>
        </w:rPr>
        <w:t>,</w:t>
      </w:r>
      <w:r>
        <w:rPr>
          <w:rFonts w:ascii="Arial" w:hAnsi="Arial" w:cs="Arial"/>
          <w:sz w:val="20"/>
          <w:szCs w:val="20"/>
        </w:rPr>
        <w:t xml:space="preserve"> 2013-2017, co-mentor</w:t>
      </w:r>
      <w:r>
        <w:rPr>
          <w:rFonts w:ascii="Arial" w:hAnsi="Arial" w:cs="Arial"/>
          <w:sz w:val="20"/>
          <w:szCs w:val="20"/>
        </w:rPr>
        <w:br/>
      </w:r>
      <w:r w:rsidRPr="00236EC0">
        <w:rPr>
          <w:rFonts w:ascii="Arial" w:hAnsi="Arial" w:cs="Arial"/>
          <w:i/>
          <w:iCs/>
          <w:sz w:val="20"/>
          <w:szCs w:val="20"/>
        </w:rPr>
        <w:t>** Currently Assistant Professor, tenure track, University of Vermont</w:t>
      </w:r>
    </w:p>
    <w:p w14:paraId="0034E95A" w14:textId="654DEA68" w:rsidR="00586CDF" w:rsidRPr="0047555B" w:rsidRDefault="00586CDF" w:rsidP="0047555B">
      <w:pPr>
        <w:pStyle w:val="ListParagraph"/>
        <w:spacing w:after="0" w:line="240" w:lineRule="auto"/>
        <w:ind w:left="360"/>
        <w:rPr>
          <w:rFonts w:ascii="Arial" w:hAnsi="Arial" w:cs="Arial"/>
          <w:sz w:val="20"/>
          <w:szCs w:val="20"/>
        </w:rPr>
      </w:pPr>
      <w:r w:rsidRPr="006C4C6A">
        <w:rPr>
          <w:rFonts w:ascii="Arial" w:hAnsi="Arial" w:cs="Arial"/>
          <w:sz w:val="20"/>
          <w:szCs w:val="20"/>
        </w:rPr>
        <w:tab/>
      </w:r>
    </w:p>
    <w:p w14:paraId="08E8D16E" w14:textId="2A107121" w:rsidR="00586CDF" w:rsidRPr="003A1DD2" w:rsidRDefault="00586CDF" w:rsidP="00586CDF">
      <w:pPr>
        <w:spacing w:after="0" w:line="240" w:lineRule="auto"/>
        <w:rPr>
          <w:rFonts w:ascii="Arial" w:hAnsi="Arial" w:cs="Arial"/>
          <w:b/>
          <w:bCs/>
          <w:i/>
          <w:sz w:val="20"/>
          <w:szCs w:val="20"/>
        </w:rPr>
      </w:pPr>
      <w:r w:rsidRPr="003A1DD2">
        <w:rPr>
          <w:rFonts w:ascii="Arial" w:hAnsi="Arial" w:cs="Arial"/>
          <w:b/>
          <w:bCs/>
          <w:i/>
          <w:sz w:val="20"/>
          <w:szCs w:val="20"/>
        </w:rPr>
        <w:t>Undergraduate Students (Primary Mentor)</w:t>
      </w:r>
    </w:p>
    <w:p w14:paraId="36E640BF" w14:textId="3BD09997" w:rsidR="0047555B" w:rsidRDefault="0047555B" w:rsidP="00B43A81">
      <w:pPr>
        <w:pStyle w:val="ListParagraph"/>
        <w:numPr>
          <w:ilvl w:val="0"/>
          <w:numId w:val="18"/>
        </w:numPr>
        <w:spacing w:after="0" w:line="240" w:lineRule="auto"/>
        <w:ind w:left="540" w:hanging="540"/>
        <w:rPr>
          <w:rFonts w:ascii="Arial" w:hAnsi="Arial" w:cs="Arial"/>
          <w:sz w:val="20"/>
          <w:szCs w:val="20"/>
        </w:rPr>
      </w:pPr>
      <w:r>
        <w:rPr>
          <w:rFonts w:ascii="Arial" w:hAnsi="Arial" w:cs="Arial"/>
          <w:sz w:val="20"/>
          <w:szCs w:val="20"/>
        </w:rPr>
        <w:t xml:space="preserve">Evan Neary, </w:t>
      </w:r>
      <w:r w:rsidRPr="00807C6D">
        <w:rPr>
          <w:rFonts w:ascii="Arial" w:hAnsi="Arial" w:cs="Arial"/>
          <w:i/>
          <w:iCs/>
          <w:sz w:val="20"/>
          <w:szCs w:val="20"/>
        </w:rPr>
        <w:t>University of Kentucky</w:t>
      </w:r>
      <w:r>
        <w:rPr>
          <w:rFonts w:ascii="Arial" w:hAnsi="Arial" w:cs="Arial"/>
          <w:sz w:val="20"/>
          <w:szCs w:val="20"/>
        </w:rPr>
        <w:t>, 2025-present</w:t>
      </w:r>
    </w:p>
    <w:p w14:paraId="5CA53D9D" w14:textId="5CE777A8" w:rsidR="0047555B" w:rsidRDefault="0047555B" w:rsidP="00B43A81">
      <w:pPr>
        <w:pStyle w:val="ListParagraph"/>
        <w:numPr>
          <w:ilvl w:val="0"/>
          <w:numId w:val="18"/>
        </w:numPr>
        <w:spacing w:after="0" w:line="240" w:lineRule="auto"/>
        <w:ind w:left="540" w:hanging="540"/>
        <w:rPr>
          <w:rFonts w:ascii="Arial" w:hAnsi="Arial" w:cs="Arial"/>
          <w:sz w:val="20"/>
          <w:szCs w:val="20"/>
        </w:rPr>
      </w:pPr>
      <w:r>
        <w:rPr>
          <w:rFonts w:ascii="Arial" w:hAnsi="Arial" w:cs="Arial"/>
          <w:sz w:val="20"/>
          <w:szCs w:val="20"/>
        </w:rPr>
        <w:lastRenderedPageBreak/>
        <w:t xml:space="preserve">Carter Ashmum, </w:t>
      </w:r>
      <w:r w:rsidRPr="00807C6D">
        <w:rPr>
          <w:rFonts w:ascii="Arial" w:hAnsi="Arial" w:cs="Arial"/>
          <w:i/>
          <w:iCs/>
          <w:sz w:val="20"/>
          <w:szCs w:val="20"/>
        </w:rPr>
        <w:t>University of Kentucky</w:t>
      </w:r>
      <w:r>
        <w:rPr>
          <w:rFonts w:ascii="Arial" w:hAnsi="Arial" w:cs="Arial"/>
          <w:sz w:val="20"/>
          <w:szCs w:val="20"/>
        </w:rPr>
        <w:t xml:space="preserve">, 2025 </w:t>
      </w:r>
    </w:p>
    <w:p w14:paraId="48BF6C01" w14:textId="77777777" w:rsidR="001F7D5F" w:rsidRDefault="0047555B" w:rsidP="00B43A81">
      <w:pPr>
        <w:pStyle w:val="ListParagraph"/>
        <w:numPr>
          <w:ilvl w:val="0"/>
          <w:numId w:val="18"/>
        </w:numPr>
        <w:spacing w:after="0" w:line="240" w:lineRule="auto"/>
        <w:ind w:left="540" w:hanging="540"/>
        <w:rPr>
          <w:rFonts w:ascii="Arial" w:hAnsi="Arial" w:cs="Arial"/>
          <w:sz w:val="20"/>
          <w:szCs w:val="20"/>
        </w:rPr>
      </w:pPr>
      <w:r>
        <w:rPr>
          <w:rFonts w:ascii="Arial" w:hAnsi="Arial" w:cs="Arial"/>
          <w:sz w:val="20"/>
          <w:szCs w:val="20"/>
        </w:rPr>
        <w:t xml:space="preserve">Luke Morton, </w:t>
      </w:r>
      <w:r w:rsidRPr="00807C6D">
        <w:rPr>
          <w:rFonts w:ascii="Arial" w:hAnsi="Arial" w:cs="Arial"/>
          <w:i/>
          <w:iCs/>
          <w:sz w:val="20"/>
          <w:szCs w:val="20"/>
        </w:rPr>
        <w:t>Wake Forest University</w:t>
      </w:r>
      <w:r>
        <w:rPr>
          <w:rFonts w:ascii="Arial" w:hAnsi="Arial" w:cs="Arial"/>
          <w:sz w:val="20"/>
          <w:szCs w:val="20"/>
        </w:rPr>
        <w:t>, 2022-2023</w:t>
      </w:r>
    </w:p>
    <w:p w14:paraId="473E0319" w14:textId="6D6B4EEB" w:rsidR="0047555B" w:rsidRPr="001F7D5F" w:rsidRDefault="0047555B" w:rsidP="00B43A81">
      <w:pPr>
        <w:pStyle w:val="ListParagraph"/>
        <w:numPr>
          <w:ilvl w:val="0"/>
          <w:numId w:val="18"/>
        </w:numPr>
        <w:spacing w:after="0" w:line="240" w:lineRule="auto"/>
        <w:ind w:left="540" w:hanging="540"/>
        <w:rPr>
          <w:rFonts w:ascii="Arial" w:hAnsi="Arial" w:cs="Arial"/>
          <w:i/>
          <w:iCs/>
          <w:sz w:val="20"/>
          <w:szCs w:val="20"/>
        </w:rPr>
      </w:pPr>
      <w:r w:rsidRPr="001F7D5F">
        <w:rPr>
          <w:rFonts w:ascii="Arial" w:hAnsi="Arial" w:cs="Arial"/>
          <w:i/>
          <w:iCs/>
          <w:sz w:val="20"/>
          <w:szCs w:val="20"/>
        </w:rPr>
        <w:t>** NIH Funded Enhancing Undergraduate Education and Research in Aging to Eliminate Health Disparities (ENGAGED) Program</w:t>
      </w:r>
    </w:p>
    <w:p w14:paraId="2B5CB633" w14:textId="77777777" w:rsidR="0047555B" w:rsidRDefault="0047555B" w:rsidP="00B43A81">
      <w:pPr>
        <w:pStyle w:val="ListParagraph"/>
        <w:numPr>
          <w:ilvl w:val="0"/>
          <w:numId w:val="18"/>
        </w:numPr>
        <w:spacing w:after="0" w:line="240" w:lineRule="auto"/>
        <w:ind w:left="540" w:hanging="540"/>
        <w:rPr>
          <w:rFonts w:ascii="Arial" w:hAnsi="Arial" w:cs="Arial"/>
          <w:sz w:val="20"/>
          <w:szCs w:val="20"/>
        </w:rPr>
      </w:pPr>
      <w:r w:rsidRPr="007D2B72">
        <w:rPr>
          <w:rFonts w:ascii="Arial" w:hAnsi="Arial" w:cs="Arial"/>
          <w:bCs/>
          <w:sz w:val="20"/>
          <w:szCs w:val="20"/>
        </w:rPr>
        <w:t>Sashank Sabbineni</w:t>
      </w:r>
      <w:r>
        <w:rPr>
          <w:rFonts w:ascii="Arial" w:hAnsi="Arial" w:cs="Arial"/>
          <w:sz w:val="20"/>
          <w:szCs w:val="20"/>
        </w:rPr>
        <w:t xml:space="preserve">, </w:t>
      </w:r>
      <w:r w:rsidRPr="00807C6D">
        <w:rPr>
          <w:rFonts w:ascii="Arial" w:hAnsi="Arial" w:cs="Arial"/>
          <w:i/>
          <w:iCs/>
          <w:sz w:val="20"/>
          <w:szCs w:val="20"/>
        </w:rPr>
        <w:t>NC State/Wake Forest University</w:t>
      </w:r>
      <w:r>
        <w:rPr>
          <w:rFonts w:ascii="Arial" w:hAnsi="Arial" w:cs="Arial"/>
          <w:sz w:val="20"/>
          <w:szCs w:val="20"/>
        </w:rPr>
        <w:t>, 2022</w:t>
      </w:r>
      <w:r>
        <w:rPr>
          <w:rFonts w:ascii="Arial" w:hAnsi="Arial" w:cs="Arial"/>
          <w:sz w:val="20"/>
          <w:szCs w:val="20"/>
        </w:rPr>
        <w:br/>
        <w:t>** Center for Precision Medicine Summer Internship</w:t>
      </w:r>
    </w:p>
    <w:p w14:paraId="0C6CEBFB" w14:textId="77777777" w:rsidR="0047555B" w:rsidRPr="00B43A81" w:rsidRDefault="0047555B" w:rsidP="00B43A81">
      <w:pPr>
        <w:pStyle w:val="ListParagraph"/>
        <w:numPr>
          <w:ilvl w:val="0"/>
          <w:numId w:val="18"/>
        </w:numPr>
        <w:spacing w:after="0" w:line="240" w:lineRule="auto"/>
        <w:ind w:left="540" w:hanging="540"/>
        <w:rPr>
          <w:rFonts w:ascii="Arial" w:hAnsi="Arial" w:cs="Arial"/>
          <w:i/>
          <w:iCs/>
          <w:sz w:val="20"/>
          <w:szCs w:val="20"/>
        </w:rPr>
      </w:pPr>
      <w:r>
        <w:rPr>
          <w:rFonts w:ascii="Arial" w:hAnsi="Arial" w:cs="Arial"/>
          <w:sz w:val="20"/>
          <w:szCs w:val="20"/>
        </w:rPr>
        <w:t xml:space="preserve">Hana Kamran, </w:t>
      </w:r>
      <w:r w:rsidRPr="00807C6D">
        <w:rPr>
          <w:rFonts w:ascii="Arial" w:hAnsi="Arial" w:cs="Arial"/>
          <w:i/>
          <w:iCs/>
          <w:sz w:val="20"/>
          <w:szCs w:val="20"/>
        </w:rPr>
        <w:t>Davidson College/Wake Forest University</w:t>
      </w:r>
      <w:r>
        <w:rPr>
          <w:rFonts w:ascii="Arial" w:hAnsi="Arial" w:cs="Arial"/>
          <w:sz w:val="20"/>
          <w:szCs w:val="20"/>
        </w:rPr>
        <w:t>, 2022</w:t>
      </w:r>
      <w:r>
        <w:rPr>
          <w:rFonts w:ascii="Arial" w:hAnsi="Arial" w:cs="Arial"/>
          <w:sz w:val="20"/>
          <w:szCs w:val="20"/>
        </w:rPr>
        <w:br/>
      </w:r>
      <w:r w:rsidRPr="00B43A81">
        <w:rPr>
          <w:rFonts w:ascii="Arial" w:hAnsi="Arial" w:cs="Arial"/>
          <w:i/>
          <w:iCs/>
          <w:sz w:val="20"/>
          <w:szCs w:val="20"/>
        </w:rPr>
        <w:t>** Center for Precision Medicine Summer Internship</w:t>
      </w:r>
    </w:p>
    <w:p w14:paraId="4B3C8591" w14:textId="77777777" w:rsidR="0047555B" w:rsidRPr="00B43A81" w:rsidRDefault="0047555B" w:rsidP="00B43A81">
      <w:pPr>
        <w:pStyle w:val="ListParagraph"/>
        <w:numPr>
          <w:ilvl w:val="0"/>
          <w:numId w:val="18"/>
        </w:numPr>
        <w:spacing w:after="0" w:line="240" w:lineRule="auto"/>
        <w:ind w:left="540" w:hanging="540"/>
        <w:rPr>
          <w:rFonts w:ascii="Arial" w:hAnsi="Arial" w:cs="Arial"/>
          <w:i/>
          <w:iCs/>
          <w:sz w:val="20"/>
          <w:szCs w:val="20"/>
        </w:rPr>
      </w:pPr>
      <w:r w:rsidRPr="00B43A81">
        <w:rPr>
          <w:rFonts w:ascii="Arial" w:hAnsi="Arial" w:cs="Arial"/>
          <w:i/>
          <w:iCs/>
          <w:sz w:val="20"/>
          <w:szCs w:val="20"/>
        </w:rPr>
        <w:t>Destiny Saunders, Winston Salem State University/Wake Forest University, 2020-2021</w:t>
      </w:r>
      <w:r w:rsidRPr="00B43A81">
        <w:rPr>
          <w:rFonts w:ascii="Arial" w:hAnsi="Arial" w:cs="Arial"/>
          <w:i/>
          <w:iCs/>
          <w:sz w:val="20"/>
          <w:szCs w:val="20"/>
        </w:rPr>
        <w:br/>
        <w:t>** NIH Funded Enhancing Undergraduate Education and Research in Aging to Eliminate Health Disparities (ENGAGED) Program</w:t>
      </w:r>
    </w:p>
    <w:p w14:paraId="68E8F8F5" w14:textId="515D1EE9" w:rsidR="0047555B" w:rsidRDefault="0047555B" w:rsidP="00B43A81">
      <w:pPr>
        <w:pStyle w:val="ListParagraph"/>
        <w:numPr>
          <w:ilvl w:val="0"/>
          <w:numId w:val="18"/>
        </w:numPr>
        <w:spacing w:after="0" w:line="240" w:lineRule="auto"/>
        <w:ind w:left="540" w:hanging="540"/>
        <w:rPr>
          <w:rFonts w:ascii="Arial" w:hAnsi="Arial" w:cs="Arial"/>
          <w:sz w:val="20"/>
          <w:szCs w:val="20"/>
        </w:rPr>
      </w:pPr>
      <w:r>
        <w:rPr>
          <w:rFonts w:ascii="Arial" w:hAnsi="Arial" w:cs="Arial"/>
          <w:sz w:val="20"/>
          <w:szCs w:val="20"/>
        </w:rPr>
        <w:t xml:space="preserve">Matthew Park, </w:t>
      </w:r>
      <w:r w:rsidRPr="00807C6D">
        <w:rPr>
          <w:rFonts w:ascii="Arial" w:hAnsi="Arial" w:cs="Arial"/>
          <w:i/>
          <w:iCs/>
          <w:sz w:val="20"/>
          <w:szCs w:val="20"/>
        </w:rPr>
        <w:t>Winston Salem State University/Wake Forest University</w:t>
      </w:r>
      <w:r>
        <w:rPr>
          <w:rFonts w:ascii="Arial" w:hAnsi="Arial" w:cs="Arial"/>
          <w:sz w:val="20"/>
          <w:szCs w:val="20"/>
        </w:rPr>
        <w:t>, 2020-2021</w:t>
      </w:r>
      <w:r>
        <w:rPr>
          <w:rFonts w:ascii="Arial" w:hAnsi="Arial" w:cs="Arial"/>
          <w:sz w:val="20"/>
          <w:szCs w:val="20"/>
        </w:rPr>
        <w:br/>
      </w:r>
      <w:r w:rsidRPr="003B3394">
        <w:rPr>
          <w:rFonts w:ascii="Arial" w:hAnsi="Arial" w:cs="Arial"/>
          <w:i/>
          <w:iCs/>
          <w:sz w:val="20"/>
          <w:szCs w:val="20"/>
        </w:rPr>
        <w:t>** NIH Funded Enhancing Undergraduate Education and Research in Aging to Eliminate Health Disparities (ENGAGED) Program</w:t>
      </w:r>
      <w:r w:rsidR="003B3394">
        <w:rPr>
          <w:rFonts w:ascii="Arial" w:hAnsi="Arial" w:cs="Arial"/>
          <w:i/>
          <w:iCs/>
          <w:sz w:val="20"/>
          <w:szCs w:val="20"/>
        </w:rPr>
        <w:br/>
        <w:t xml:space="preserve">** </w:t>
      </w:r>
      <w:proofErr w:type="gramStart"/>
      <w:r w:rsidR="003B3394" w:rsidRPr="003B3394">
        <w:rPr>
          <w:rFonts w:ascii="Arial" w:hAnsi="Arial" w:cs="Arial"/>
          <w:i/>
          <w:iCs/>
          <w:sz w:val="20"/>
          <w:szCs w:val="20"/>
        </w:rPr>
        <w:t>Master’s</w:t>
      </w:r>
      <w:proofErr w:type="gramEnd"/>
      <w:r w:rsidR="003B3394" w:rsidRPr="003B3394">
        <w:rPr>
          <w:rFonts w:ascii="Arial" w:hAnsi="Arial" w:cs="Arial"/>
          <w:i/>
          <w:iCs/>
          <w:sz w:val="20"/>
          <w:szCs w:val="20"/>
        </w:rPr>
        <w:t xml:space="preserve"> candidate in Education with a focus on Community &amp; Social Change, University of Miami</w:t>
      </w:r>
    </w:p>
    <w:p w14:paraId="2565A37F" w14:textId="5B2143E6" w:rsidR="0047555B" w:rsidRPr="003B3394" w:rsidRDefault="0047555B" w:rsidP="00B43A81">
      <w:pPr>
        <w:pStyle w:val="ListParagraph"/>
        <w:numPr>
          <w:ilvl w:val="0"/>
          <w:numId w:val="18"/>
        </w:numPr>
        <w:spacing w:after="0" w:line="240" w:lineRule="auto"/>
        <w:ind w:left="540" w:hanging="540"/>
        <w:rPr>
          <w:rFonts w:ascii="Arial" w:hAnsi="Arial" w:cs="Arial"/>
          <w:i/>
          <w:iCs/>
          <w:sz w:val="20"/>
          <w:szCs w:val="20"/>
        </w:rPr>
      </w:pPr>
      <w:r>
        <w:rPr>
          <w:rFonts w:ascii="Arial" w:hAnsi="Arial" w:cs="Arial"/>
          <w:sz w:val="20"/>
          <w:szCs w:val="20"/>
        </w:rPr>
        <w:t xml:space="preserve">Samantha Vincent, </w:t>
      </w:r>
      <w:r w:rsidRPr="00807C6D">
        <w:rPr>
          <w:rFonts w:ascii="Arial" w:hAnsi="Arial" w:cs="Arial"/>
          <w:i/>
          <w:iCs/>
          <w:sz w:val="20"/>
          <w:szCs w:val="20"/>
        </w:rPr>
        <w:t>Wake Forest University</w:t>
      </w:r>
      <w:r>
        <w:rPr>
          <w:rFonts w:ascii="Arial" w:hAnsi="Arial" w:cs="Arial"/>
          <w:sz w:val="20"/>
          <w:szCs w:val="20"/>
        </w:rPr>
        <w:t>, 2019-2023</w:t>
      </w:r>
      <w:r>
        <w:rPr>
          <w:rFonts w:ascii="Arial" w:hAnsi="Arial" w:cs="Arial"/>
          <w:sz w:val="20"/>
          <w:szCs w:val="20"/>
        </w:rPr>
        <w:br/>
      </w:r>
      <w:r w:rsidRPr="003B3394">
        <w:rPr>
          <w:rFonts w:ascii="Arial" w:hAnsi="Arial" w:cs="Arial"/>
          <w:i/>
          <w:iCs/>
          <w:sz w:val="20"/>
          <w:szCs w:val="20"/>
        </w:rPr>
        <w:t>** Biochemistry and Molecular Biology, Honors Thesis</w:t>
      </w:r>
      <w:r w:rsidRPr="003B3394">
        <w:rPr>
          <w:rFonts w:ascii="Arial" w:hAnsi="Arial" w:cs="Arial"/>
          <w:i/>
          <w:iCs/>
          <w:sz w:val="20"/>
          <w:szCs w:val="20"/>
        </w:rPr>
        <w:br/>
        <w:t>** Current</w:t>
      </w:r>
      <w:r w:rsidR="003B3394">
        <w:rPr>
          <w:rFonts w:ascii="Arial" w:hAnsi="Arial" w:cs="Arial"/>
          <w:i/>
          <w:iCs/>
          <w:sz w:val="20"/>
          <w:szCs w:val="20"/>
        </w:rPr>
        <w:t xml:space="preserve"> position</w:t>
      </w:r>
      <w:r w:rsidR="003922C7">
        <w:rPr>
          <w:rFonts w:ascii="Arial" w:hAnsi="Arial" w:cs="Arial"/>
          <w:i/>
          <w:iCs/>
          <w:sz w:val="20"/>
          <w:szCs w:val="20"/>
        </w:rPr>
        <w:t xml:space="preserve">: </w:t>
      </w:r>
      <w:r w:rsidRPr="003B3394">
        <w:rPr>
          <w:rFonts w:ascii="Arial" w:hAnsi="Arial" w:cs="Arial"/>
          <w:i/>
          <w:iCs/>
          <w:sz w:val="20"/>
          <w:szCs w:val="20"/>
        </w:rPr>
        <w:t>Wake Forest</w:t>
      </w:r>
      <w:r w:rsidR="003B3394">
        <w:rPr>
          <w:rFonts w:ascii="Arial" w:hAnsi="Arial" w:cs="Arial"/>
          <w:i/>
          <w:iCs/>
          <w:sz w:val="20"/>
          <w:szCs w:val="20"/>
        </w:rPr>
        <w:t xml:space="preserve"> Law School</w:t>
      </w:r>
      <w:r w:rsidRPr="003B3394">
        <w:rPr>
          <w:rFonts w:ascii="Arial" w:hAnsi="Arial" w:cs="Arial"/>
          <w:i/>
          <w:iCs/>
          <w:sz w:val="20"/>
          <w:szCs w:val="20"/>
        </w:rPr>
        <w:t xml:space="preserve"> for patent law</w:t>
      </w:r>
    </w:p>
    <w:p w14:paraId="66B7111F" w14:textId="0137F792" w:rsidR="00586CDF" w:rsidRPr="0047555B" w:rsidRDefault="0047555B" w:rsidP="00B43A81">
      <w:pPr>
        <w:pStyle w:val="ListParagraph"/>
        <w:numPr>
          <w:ilvl w:val="0"/>
          <w:numId w:val="18"/>
        </w:numPr>
        <w:spacing w:after="0" w:line="240" w:lineRule="auto"/>
        <w:ind w:left="540" w:hanging="540"/>
        <w:rPr>
          <w:rFonts w:ascii="Arial" w:hAnsi="Arial" w:cs="Arial"/>
          <w:sz w:val="20"/>
          <w:szCs w:val="20"/>
        </w:rPr>
      </w:pPr>
      <w:r w:rsidRPr="0047555B">
        <w:rPr>
          <w:rFonts w:ascii="Arial" w:hAnsi="Arial" w:cs="Arial"/>
          <w:sz w:val="20"/>
          <w:szCs w:val="20"/>
        </w:rPr>
        <w:t xml:space="preserve">Elizabeth Qin, </w:t>
      </w:r>
      <w:r w:rsidRPr="00807C6D">
        <w:rPr>
          <w:rFonts w:ascii="Arial" w:hAnsi="Arial" w:cs="Arial"/>
          <w:i/>
          <w:iCs/>
          <w:sz w:val="20"/>
          <w:szCs w:val="20"/>
        </w:rPr>
        <w:t>Washington University</w:t>
      </w:r>
      <w:r w:rsidRPr="0047555B">
        <w:rPr>
          <w:rFonts w:ascii="Arial" w:hAnsi="Arial" w:cs="Arial"/>
          <w:sz w:val="20"/>
          <w:szCs w:val="20"/>
        </w:rPr>
        <w:t>, 2009-2011, co-mentor</w:t>
      </w:r>
      <w:r w:rsidR="003B3394">
        <w:rPr>
          <w:rFonts w:ascii="Arial" w:hAnsi="Arial" w:cs="Arial"/>
          <w:sz w:val="20"/>
          <w:szCs w:val="20"/>
        </w:rPr>
        <w:br/>
        <w:t xml:space="preserve">** </w:t>
      </w:r>
      <w:r w:rsidR="003B3394" w:rsidRPr="003922C7">
        <w:rPr>
          <w:rFonts w:ascii="Arial" w:hAnsi="Arial" w:cs="Arial"/>
          <w:i/>
          <w:iCs/>
          <w:sz w:val="20"/>
          <w:szCs w:val="20"/>
        </w:rPr>
        <w:t>Current position</w:t>
      </w:r>
      <w:r w:rsidR="003922C7" w:rsidRPr="003922C7">
        <w:rPr>
          <w:rFonts w:ascii="Arial" w:hAnsi="Arial" w:cs="Arial"/>
          <w:i/>
          <w:iCs/>
          <w:sz w:val="20"/>
          <w:szCs w:val="20"/>
        </w:rPr>
        <w:t>:</w:t>
      </w:r>
      <w:r w:rsidR="003B3394" w:rsidRPr="003922C7">
        <w:rPr>
          <w:rFonts w:ascii="Arial" w:hAnsi="Arial" w:cs="Arial"/>
          <w:i/>
          <w:iCs/>
          <w:sz w:val="20"/>
          <w:szCs w:val="20"/>
        </w:rPr>
        <w:t xml:space="preserve"> MD/PhD &amp; UCSF Psychiatry resident</w:t>
      </w:r>
    </w:p>
    <w:p w14:paraId="70A77032" w14:textId="6D527374" w:rsidR="00586CDF" w:rsidRPr="001F7D5F" w:rsidRDefault="00586CDF" w:rsidP="001F7D5F">
      <w:pPr>
        <w:pStyle w:val="ListParagraph"/>
        <w:spacing w:after="0" w:line="240" w:lineRule="auto"/>
        <w:ind w:left="1080"/>
        <w:rPr>
          <w:rFonts w:ascii="Arial" w:hAnsi="Arial" w:cs="Arial"/>
          <w:sz w:val="20"/>
          <w:szCs w:val="20"/>
        </w:rPr>
      </w:pPr>
    </w:p>
    <w:p w14:paraId="37BAC4E6" w14:textId="0CF14F28" w:rsidR="00441F0B" w:rsidRPr="003A1DD2" w:rsidRDefault="00441F0B" w:rsidP="00441F0B">
      <w:pPr>
        <w:spacing w:after="0" w:line="240" w:lineRule="auto"/>
        <w:rPr>
          <w:rFonts w:ascii="Arial" w:hAnsi="Arial" w:cs="Arial"/>
          <w:b/>
          <w:bCs/>
          <w:i/>
          <w:sz w:val="20"/>
          <w:szCs w:val="20"/>
        </w:rPr>
      </w:pPr>
      <w:proofErr w:type="spellStart"/>
      <w:r>
        <w:rPr>
          <w:rFonts w:ascii="Arial" w:hAnsi="Arial" w:cs="Arial"/>
          <w:b/>
          <w:bCs/>
          <w:i/>
          <w:sz w:val="20"/>
          <w:szCs w:val="20"/>
        </w:rPr>
        <w:t>PostBacc</w:t>
      </w:r>
      <w:proofErr w:type="spellEnd"/>
      <w:r>
        <w:rPr>
          <w:rFonts w:ascii="Arial" w:hAnsi="Arial" w:cs="Arial"/>
          <w:b/>
          <w:bCs/>
          <w:i/>
          <w:sz w:val="20"/>
          <w:szCs w:val="20"/>
        </w:rPr>
        <w:t xml:space="preserve"> trainees</w:t>
      </w:r>
      <w:r w:rsidRPr="003A1DD2">
        <w:rPr>
          <w:rFonts w:ascii="Arial" w:hAnsi="Arial" w:cs="Arial"/>
          <w:b/>
          <w:bCs/>
          <w:i/>
          <w:sz w:val="20"/>
          <w:szCs w:val="20"/>
        </w:rPr>
        <w:t xml:space="preserve"> (Primary Mentor)</w:t>
      </w:r>
    </w:p>
    <w:p w14:paraId="13207E5A" w14:textId="05FBF1CB" w:rsidR="00441F0B" w:rsidRDefault="00441F0B" w:rsidP="00B43A81">
      <w:pPr>
        <w:pStyle w:val="ListParagraph"/>
        <w:numPr>
          <w:ilvl w:val="0"/>
          <w:numId w:val="17"/>
        </w:numPr>
        <w:spacing w:after="0" w:line="240" w:lineRule="auto"/>
        <w:ind w:left="540" w:hanging="540"/>
        <w:rPr>
          <w:rFonts w:ascii="Arial" w:hAnsi="Arial" w:cs="Arial"/>
          <w:sz w:val="20"/>
          <w:szCs w:val="20"/>
        </w:rPr>
      </w:pPr>
      <w:r>
        <w:rPr>
          <w:rFonts w:ascii="Arial" w:hAnsi="Arial" w:cs="Arial"/>
          <w:bCs/>
          <w:sz w:val="20"/>
          <w:szCs w:val="20"/>
        </w:rPr>
        <w:t xml:space="preserve">Sierra Turner, </w:t>
      </w:r>
      <w:proofErr w:type="spellStart"/>
      <w:r>
        <w:rPr>
          <w:rFonts w:ascii="Arial" w:hAnsi="Arial" w:cs="Arial"/>
          <w:bCs/>
          <w:sz w:val="20"/>
          <w:szCs w:val="20"/>
        </w:rPr>
        <w:t>UK</w:t>
      </w:r>
      <w:r w:rsidR="00807C6D">
        <w:rPr>
          <w:rFonts w:ascii="Arial" w:hAnsi="Arial" w:cs="Arial"/>
          <w:bCs/>
          <w:sz w:val="20"/>
          <w:szCs w:val="20"/>
        </w:rPr>
        <w:t>Neu</w:t>
      </w:r>
      <w:proofErr w:type="spellEnd"/>
      <w:r w:rsidR="00807C6D">
        <w:rPr>
          <w:rFonts w:ascii="Arial" w:hAnsi="Arial" w:cs="Arial"/>
          <w:bCs/>
          <w:sz w:val="20"/>
          <w:szCs w:val="20"/>
        </w:rPr>
        <w:t>-</w:t>
      </w:r>
      <w:r>
        <w:rPr>
          <w:rFonts w:ascii="Arial" w:hAnsi="Arial" w:cs="Arial"/>
          <w:bCs/>
          <w:sz w:val="20"/>
          <w:szCs w:val="20"/>
        </w:rPr>
        <w:t>PREP R25 Program</w:t>
      </w:r>
      <w:r>
        <w:rPr>
          <w:rFonts w:ascii="Arial" w:hAnsi="Arial" w:cs="Arial"/>
          <w:sz w:val="20"/>
          <w:szCs w:val="20"/>
        </w:rPr>
        <w:t xml:space="preserve">, </w:t>
      </w:r>
      <w:r>
        <w:rPr>
          <w:rFonts w:ascii="Arial" w:hAnsi="Arial" w:cs="Arial"/>
          <w:i/>
          <w:iCs/>
          <w:sz w:val="20"/>
          <w:szCs w:val="20"/>
        </w:rPr>
        <w:t xml:space="preserve">University of </w:t>
      </w:r>
      <w:proofErr w:type="gramStart"/>
      <w:r>
        <w:rPr>
          <w:rFonts w:ascii="Arial" w:hAnsi="Arial" w:cs="Arial"/>
          <w:i/>
          <w:iCs/>
          <w:sz w:val="20"/>
          <w:szCs w:val="20"/>
        </w:rPr>
        <w:t xml:space="preserve">Kentucky </w:t>
      </w:r>
      <w:r>
        <w:rPr>
          <w:rFonts w:ascii="Arial" w:hAnsi="Arial" w:cs="Arial"/>
          <w:sz w:val="20"/>
          <w:szCs w:val="20"/>
        </w:rPr>
        <w:t>,</w:t>
      </w:r>
      <w:proofErr w:type="gramEnd"/>
      <w:r>
        <w:rPr>
          <w:rFonts w:ascii="Arial" w:hAnsi="Arial" w:cs="Arial"/>
          <w:sz w:val="20"/>
          <w:szCs w:val="20"/>
        </w:rPr>
        <w:t xml:space="preserve"> 2024-current</w:t>
      </w:r>
    </w:p>
    <w:p w14:paraId="77D8156C" w14:textId="77777777" w:rsidR="00441F0B" w:rsidRDefault="00441F0B" w:rsidP="0047555B">
      <w:pPr>
        <w:spacing w:after="0" w:line="240" w:lineRule="auto"/>
        <w:rPr>
          <w:rFonts w:ascii="Arial" w:hAnsi="Arial" w:cs="Arial"/>
          <w:b/>
          <w:bCs/>
          <w:i/>
          <w:sz w:val="20"/>
          <w:szCs w:val="20"/>
        </w:rPr>
      </w:pPr>
    </w:p>
    <w:p w14:paraId="079CA4B6" w14:textId="13672A8D" w:rsidR="0047555B" w:rsidRPr="003A1DD2" w:rsidRDefault="0047555B" w:rsidP="0047555B">
      <w:pPr>
        <w:spacing w:after="0" w:line="240" w:lineRule="auto"/>
        <w:rPr>
          <w:rFonts w:ascii="Arial" w:hAnsi="Arial" w:cs="Arial"/>
          <w:b/>
          <w:bCs/>
          <w:i/>
          <w:sz w:val="20"/>
          <w:szCs w:val="20"/>
        </w:rPr>
      </w:pPr>
      <w:r w:rsidRPr="003A1DD2">
        <w:rPr>
          <w:rFonts w:ascii="Arial" w:hAnsi="Arial" w:cs="Arial"/>
          <w:b/>
          <w:bCs/>
          <w:i/>
          <w:sz w:val="20"/>
          <w:szCs w:val="20"/>
        </w:rPr>
        <w:t>High School Students (Primary Mentor)</w:t>
      </w:r>
    </w:p>
    <w:p w14:paraId="69A97695" w14:textId="6447077B" w:rsidR="001F7D5F" w:rsidRDefault="001F7D5F" w:rsidP="00B43A81">
      <w:pPr>
        <w:pStyle w:val="ListParagraph"/>
        <w:numPr>
          <w:ilvl w:val="0"/>
          <w:numId w:val="16"/>
        </w:numPr>
        <w:spacing w:after="0" w:line="240" w:lineRule="auto"/>
        <w:ind w:left="540" w:hanging="540"/>
        <w:rPr>
          <w:rFonts w:ascii="Arial" w:hAnsi="Arial" w:cs="Arial"/>
          <w:sz w:val="20"/>
          <w:szCs w:val="20"/>
        </w:rPr>
      </w:pPr>
      <w:r>
        <w:rPr>
          <w:rFonts w:ascii="Arial" w:hAnsi="Arial" w:cs="Arial"/>
          <w:bCs/>
          <w:sz w:val="20"/>
          <w:szCs w:val="20"/>
        </w:rPr>
        <w:t>Nick Pungwa</w:t>
      </w:r>
      <w:r>
        <w:rPr>
          <w:rFonts w:ascii="Arial" w:hAnsi="Arial" w:cs="Arial"/>
          <w:sz w:val="20"/>
          <w:szCs w:val="20"/>
        </w:rPr>
        <w:t xml:space="preserve">, </w:t>
      </w:r>
      <w:r w:rsidRPr="00807C6D">
        <w:rPr>
          <w:rFonts w:ascii="Arial" w:hAnsi="Arial" w:cs="Arial"/>
          <w:i/>
          <w:iCs/>
          <w:sz w:val="20"/>
          <w:szCs w:val="20"/>
        </w:rPr>
        <w:t>Wake Forest University</w:t>
      </w:r>
      <w:r>
        <w:rPr>
          <w:rFonts w:ascii="Arial" w:hAnsi="Arial" w:cs="Arial"/>
          <w:sz w:val="20"/>
          <w:szCs w:val="20"/>
        </w:rPr>
        <w:t>, 2023</w:t>
      </w:r>
    </w:p>
    <w:p w14:paraId="78622D55" w14:textId="77777777" w:rsidR="00947318" w:rsidRDefault="001F7D5F" w:rsidP="00B43A81">
      <w:pPr>
        <w:pStyle w:val="ListParagraph"/>
        <w:numPr>
          <w:ilvl w:val="0"/>
          <w:numId w:val="16"/>
        </w:numPr>
        <w:spacing w:after="0" w:line="240" w:lineRule="auto"/>
        <w:ind w:left="540" w:hanging="540"/>
        <w:rPr>
          <w:rFonts w:ascii="Arial" w:hAnsi="Arial" w:cs="Arial"/>
          <w:sz w:val="20"/>
          <w:szCs w:val="20"/>
        </w:rPr>
      </w:pPr>
      <w:r>
        <w:rPr>
          <w:rFonts w:ascii="Arial" w:hAnsi="Arial" w:cs="Arial"/>
          <w:bCs/>
          <w:sz w:val="20"/>
          <w:szCs w:val="20"/>
        </w:rPr>
        <w:t>Gurnoor Grewal</w:t>
      </w:r>
      <w:r>
        <w:rPr>
          <w:rFonts w:ascii="Arial" w:hAnsi="Arial" w:cs="Arial"/>
          <w:sz w:val="20"/>
          <w:szCs w:val="20"/>
        </w:rPr>
        <w:t xml:space="preserve">, </w:t>
      </w:r>
      <w:r w:rsidRPr="00807C6D">
        <w:rPr>
          <w:rFonts w:ascii="Arial" w:hAnsi="Arial" w:cs="Arial"/>
          <w:i/>
          <w:iCs/>
          <w:sz w:val="20"/>
          <w:szCs w:val="20"/>
        </w:rPr>
        <w:t>Wake Forest University</w:t>
      </w:r>
      <w:r>
        <w:rPr>
          <w:rFonts w:ascii="Arial" w:hAnsi="Arial" w:cs="Arial"/>
          <w:sz w:val="20"/>
          <w:szCs w:val="20"/>
        </w:rPr>
        <w:t>, 2022-2023</w:t>
      </w:r>
    </w:p>
    <w:p w14:paraId="363091AB" w14:textId="01997D22" w:rsidR="001F7D5F" w:rsidRPr="00947318" w:rsidRDefault="001F7D5F" w:rsidP="00BE5339">
      <w:pPr>
        <w:pStyle w:val="ListParagraph"/>
        <w:spacing w:after="0" w:line="240" w:lineRule="auto"/>
        <w:ind w:left="540"/>
        <w:rPr>
          <w:rFonts w:ascii="Arial" w:hAnsi="Arial" w:cs="Arial"/>
          <w:sz w:val="20"/>
          <w:szCs w:val="20"/>
        </w:rPr>
      </w:pPr>
      <w:r w:rsidRPr="00947318">
        <w:rPr>
          <w:rFonts w:ascii="Arial" w:hAnsi="Arial" w:cs="Arial"/>
          <w:i/>
          <w:iCs/>
          <w:sz w:val="20"/>
          <w:szCs w:val="20"/>
        </w:rPr>
        <w:t xml:space="preserve">** Center for Precision Medicine Summer Internship </w:t>
      </w:r>
    </w:p>
    <w:p w14:paraId="7F6F0F52" w14:textId="032AFD17" w:rsidR="001F7D5F" w:rsidRDefault="001F7D5F" w:rsidP="00B43A81">
      <w:pPr>
        <w:pStyle w:val="ListParagraph"/>
        <w:numPr>
          <w:ilvl w:val="0"/>
          <w:numId w:val="16"/>
        </w:numPr>
        <w:spacing w:after="0" w:line="240" w:lineRule="auto"/>
        <w:ind w:left="540" w:hanging="540"/>
        <w:rPr>
          <w:rFonts w:ascii="Arial" w:hAnsi="Arial" w:cs="Arial"/>
          <w:sz w:val="20"/>
          <w:szCs w:val="20"/>
        </w:rPr>
      </w:pPr>
      <w:r>
        <w:rPr>
          <w:rFonts w:ascii="Arial" w:hAnsi="Arial" w:cs="Arial"/>
          <w:sz w:val="20"/>
          <w:szCs w:val="20"/>
        </w:rPr>
        <w:t xml:space="preserve">Warner Vaughan, </w:t>
      </w:r>
      <w:r w:rsidRPr="00807C6D">
        <w:rPr>
          <w:rFonts w:ascii="Arial" w:hAnsi="Arial" w:cs="Arial"/>
          <w:i/>
          <w:iCs/>
          <w:sz w:val="20"/>
          <w:szCs w:val="20"/>
        </w:rPr>
        <w:t>Wake Forest University</w:t>
      </w:r>
      <w:r>
        <w:rPr>
          <w:rFonts w:ascii="Arial" w:hAnsi="Arial" w:cs="Arial"/>
          <w:sz w:val="20"/>
          <w:szCs w:val="20"/>
        </w:rPr>
        <w:t>, 2021-2022</w:t>
      </w:r>
      <w:r w:rsidR="00BE5339">
        <w:rPr>
          <w:rFonts w:ascii="Arial" w:hAnsi="Arial" w:cs="Arial"/>
          <w:sz w:val="20"/>
          <w:szCs w:val="20"/>
        </w:rPr>
        <w:br/>
      </w:r>
      <w:r w:rsidRPr="001F7D5F">
        <w:rPr>
          <w:rFonts w:ascii="Arial" w:hAnsi="Arial" w:cs="Arial"/>
          <w:i/>
          <w:iCs/>
          <w:sz w:val="20"/>
          <w:szCs w:val="20"/>
        </w:rPr>
        <w:t>** Center for Precision Medicine Summer Internship</w:t>
      </w:r>
    </w:p>
    <w:p w14:paraId="0DB5341B" w14:textId="77777777" w:rsidR="00947318" w:rsidRDefault="001F7D5F" w:rsidP="00B43A81">
      <w:pPr>
        <w:pStyle w:val="ListParagraph"/>
        <w:numPr>
          <w:ilvl w:val="0"/>
          <w:numId w:val="16"/>
        </w:numPr>
        <w:spacing w:after="0" w:line="240" w:lineRule="auto"/>
        <w:ind w:left="540" w:hanging="540"/>
        <w:rPr>
          <w:rFonts w:ascii="Arial" w:hAnsi="Arial" w:cs="Arial"/>
          <w:sz w:val="20"/>
          <w:szCs w:val="20"/>
        </w:rPr>
      </w:pPr>
      <w:r w:rsidRPr="007D2B72">
        <w:rPr>
          <w:rFonts w:ascii="Arial" w:hAnsi="Arial" w:cs="Arial"/>
          <w:bCs/>
          <w:sz w:val="20"/>
          <w:szCs w:val="20"/>
        </w:rPr>
        <w:t>Lily Deitelzweig</w:t>
      </w:r>
      <w:r>
        <w:rPr>
          <w:rFonts w:ascii="Arial" w:hAnsi="Arial" w:cs="Arial"/>
          <w:sz w:val="20"/>
          <w:szCs w:val="20"/>
        </w:rPr>
        <w:t xml:space="preserve">, </w:t>
      </w:r>
      <w:r w:rsidRPr="00807C6D">
        <w:rPr>
          <w:rFonts w:ascii="Arial" w:hAnsi="Arial" w:cs="Arial"/>
          <w:i/>
          <w:iCs/>
          <w:sz w:val="20"/>
          <w:szCs w:val="20"/>
        </w:rPr>
        <w:t>Wake Forest University</w:t>
      </w:r>
      <w:r>
        <w:rPr>
          <w:rFonts w:ascii="Arial" w:hAnsi="Arial" w:cs="Arial"/>
          <w:sz w:val="20"/>
          <w:szCs w:val="20"/>
        </w:rPr>
        <w:t>, 2019-2021</w:t>
      </w:r>
    </w:p>
    <w:p w14:paraId="188DCF96" w14:textId="0BA4F66F" w:rsidR="001F7D5F" w:rsidRPr="001F7D5F" w:rsidRDefault="001F7D5F" w:rsidP="00BE5339">
      <w:pPr>
        <w:pStyle w:val="ListParagraph"/>
        <w:spacing w:after="0" w:line="240" w:lineRule="auto"/>
        <w:ind w:left="540"/>
        <w:rPr>
          <w:rFonts w:ascii="Arial" w:hAnsi="Arial" w:cs="Arial"/>
          <w:sz w:val="20"/>
          <w:szCs w:val="20"/>
        </w:rPr>
      </w:pPr>
      <w:r w:rsidRPr="00947318">
        <w:rPr>
          <w:rFonts w:ascii="Arial" w:hAnsi="Arial" w:cs="Arial"/>
          <w:i/>
          <w:iCs/>
          <w:sz w:val="20"/>
          <w:szCs w:val="20"/>
        </w:rPr>
        <w:t>** Authentic Science Research Program at Byram Hills High School, NY</w:t>
      </w:r>
    </w:p>
    <w:p w14:paraId="6288187C" w14:textId="77777777" w:rsidR="00586CDF" w:rsidRPr="003A1DD2" w:rsidRDefault="00586CDF" w:rsidP="00586CDF">
      <w:pPr>
        <w:spacing w:after="0" w:line="240" w:lineRule="auto"/>
        <w:rPr>
          <w:rFonts w:ascii="Arial" w:hAnsi="Arial" w:cs="Arial"/>
          <w:b/>
          <w:bCs/>
          <w:i/>
          <w:sz w:val="20"/>
          <w:szCs w:val="20"/>
        </w:rPr>
      </w:pPr>
    </w:p>
    <w:p w14:paraId="1A2043A9" w14:textId="77777777" w:rsidR="00586CDF" w:rsidRPr="003A1DD2" w:rsidRDefault="00586CDF" w:rsidP="00586CDF">
      <w:pPr>
        <w:spacing w:after="0" w:line="240" w:lineRule="auto"/>
        <w:rPr>
          <w:rFonts w:ascii="Arial" w:hAnsi="Arial" w:cs="Arial"/>
          <w:b/>
          <w:bCs/>
          <w:i/>
          <w:sz w:val="20"/>
          <w:szCs w:val="20"/>
        </w:rPr>
      </w:pPr>
      <w:r w:rsidRPr="003A1DD2">
        <w:rPr>
          <w:rFonts w:ascii="Arial" w:hAnsi="Arial" w:cs="Arial"/>
          <w:b/>
          <w:bCs/>
          <w:i/>
          <w:sz w:val="20"/>
          <w:szCs w:val="20"/>
        </w:rPr>
        <w:t>Graduate Student (Rotating Students)</w:t>
      </w:r>
    </w:p>
    <w:p w14:paraId="2A7CDB60" w14:textId="5AB19A36" w:rsidR="00EB12E3" w:rsidRPr="00AC3B90" w:rsidRDefault="00EB12E3" w:rsidP="00B43A81">
      <w:pPr>
        <w:pStyle w:val="ListParagraph"/>
        <w:numPr>
          <w:ilvl w:val="0"/>
          <w:numId w:val="15"/>
        </w:numPr>
        <w:spacing w:after="0" w:line="240" w:lineRule="auto"/>
        <w:rPr>
          <w:rFonts w:ascii="Arial" w:hAnsi="Arial" w:cs="Arial"/>
          <w:sz w:val="20"/>
          <w:szCs w:val="20"/>
        </w:rPr>
      </w:pPr>
      <w:r>
        <w:rPr>
          <w:rFonts w:ascii="Arial" w:hAnsi="Arial" w:cs="Arial"/>
          <w:sz w:val="20"/>
          <w:szCs w:val="20"/>
        </w:rPr>
        <w:t xml:space="preserve">Paula Monsalve-Lunari, PhD, </w:t>
      </w:r>
      <w:r w:rsidRPr="00807C6D">
        <w:rPr>
          <w:rFonts w:ascii="Arial" w:hAnsi="Arial" w:cs="Arial"/>
          <w:i/>
          <w:iCs/>
          <w:sz w:val="20"/>
          <w:szCs w:val="20"/>
        </w:rPr>
        <w:t>University of Kentucky</w:t>
      </w:r>
      <w:r>
        <w:rPr>
          <w:rFonts w:ascii="Arial" w:hAnsi="Arial" w:cs="Arial"/>
          <w:sz w:val="20"/>
          <w:szCs w:val="20"/>
        </w:rPr>
        <w:t>, rotation 2025</w:t>
      </w:r>
    </w:p>
    <w:p w14:paraId="3F012889" w14:textId="6205EB07" w:rsidR="00EB12E3" w:rsidRPr="00EB12E3" w:rsidRDefault="00EB12E3" w:rsidP="00B43A81">
      <w:pPr>
        <w:pStyle w:val="ListParagraph"/>
        <w:numPr>
          <w:ilvl w:val="0"/>
          <w:numId w:val="15"/>
        </w:numPr>
        <w:spacing w:after="0" w:line="240" w:lineRule="auto"/>
        <w:rPr>
          <w:rFonts w:ascii="Arial" w:hAnsi="Arial" w:cs="Arial"/>
          <w:sz w:val="20"/>
          <w:szCs w:val="20"/>
        </w:rPr>
      </w:pPr>
      <w:r>
        <w:rPr>
          <w:rFonts w:ascii="Arial" w:hAnsi="Arial" w:cs="Arial"/>
          <w:sz w:val="20"/>
          <w:szCs w:val="20"/>
        </w:rPr>
        <w:t xml:space="preserve">Matthew Lannig, PhD, </w:t>
      </w:r>
      <w:r w:rsidRPr="00807C6D">
        <w:rPr>
          <w:rFonts w:ascii="Arial" w:hAnsi="Arial" w:cs="Arial"/>
          <w:i/>
          <w:iCs/>
          <w:sz w:val="20"/>
          <w:szCs w:val="20"/>
        </w:rPr>
        <w:t>University of Kentucky</w:t>
      </w:r>
      <w:r>
        <w:rPr>
          <w:rFonts w:ascii="Arial" w:hAnsi="Arial" w:cs="Arial"/>
          <w:sz w:val="20"/>
          <w:szCs w:val="20"/>
        </w:rPr>
        <w:t>, rotation 2025</w:t>
      </w:r>
    </w:p>
    <w:p w14:paraId="2ABBF21E" w14:textId="6DC1CDCD" w:rsidR="00EB12E3" w:rsidRDefault="00EB12E3" w:rsidP="00B43A81">
      <w:pPr>
        <w:pStyle w:val="ListParagraph"/>
        <w:numPr>
          <w:ilvl w:val="0"/>
          <w:numId w:val="15"/>
        </w:numPr>
        <w:spacing w:after="0" w:line="240" w:lineRule="auto"/>
        <w:rPr>
          <w:rFonts w:ascii="Arial" w:hAnsi="Arial" w:cs="Arial"/>
          <w:sz w:val="20"/>
          <w:szCs w:val="20"/>
        </w:rPr>
      </w:pPr>
      <w:r>
        <w:rPr>
          <w:rFonts w:ascii="Arial" w:hAnsi="Arial" w:cs="Arial"/>
          <w:sz w:val="20"/>
          <w:szCs w:val="20"/>
        </w:rPr>
        <w:t xml:space="preserve">Amunet Jacobs, MD/PhD, </w:t>
      </w:r>
      <w:r w:rsidRPr="00807C6D">
        <w:rPr>
          <w:rFonts w:ascii="Arial" w:hAnsi="Arial" w:cs="Arial"/>
          <w:i/>
          <w:iCs/>
          <w:sz w:val="20"/>
          <w:szCs w:val="20"/>
        </w:rPr>
        <w:t>University of Kentucky</w:t>
      </w:r>
      <w:r>
        <w:rPr>
          <w:rFonts w:ascii="Arial" w:hAnsi="Arial" w:cs="Arial"/>
          <w:sz w:val="20"/>
          <w:szCs w:val="20"/>
        </w:rPr>
        <w:t>, rotation 2025</w:t>
      </w:r>
    </w:p>
    <w:p w14:paraId="6990109D" w14:textId="1A865721" w:rsidR="008013A4" w:rsidRPr="00AC3B90" w:rsidRDefault="008013A4" w:rsidP="00B43A81">
      <w:pPr>
        <w:pStyle w:val="ListParagraph"/>
        <w:numPr>
          <w:ilvl w:val="0"/>
          <w:numId w:val="15"/>
        </w:numPr>
        <w:spacing w:after="0" w:line="240" w:lineRule="auto"/>
        <w:rPr>
          <w:rFonts w:ascii="Arial" w:hAnsi="Arial" w:cs="Arial"/>
          <w:sz w:val="20"/>
          <w:szCs w:val="20"/>
        </w:rPr>
      </w:pPr>
      <w:r>
        <w:rPr>
          <w:rFonts w:ascii="Arial" w:hAnsi="Arial" w:cs="Arial"/>
          <w:sz w:val="20"/>
          <w:szCs w:val="20"/>
        </w:rPr>
        <w:t xml:space="preserve">Janvi Patel, PhD, </w:t>
      </w:r>
      <w:r w:rsidRPr="00807C6D">
        <w:rPr>
          <w:rFonts w:ascii="Arial" w:hAnsi="Arial" w:cs="Arial"/>
          <w:i/>
          <w:iCs/>
          <w:sz w:val="20"/>
          <w:szCs w:val="20"/>
        </w:rPr>
        <w:t>University of Kentucky</w:t>
      </w:r>
      <w:r>
        <w:rPr>
          <w:rFonts w:ascii="Arial" w:hAnsi="Arial" w:cs="Arial"/>
          <w:sz w:val="20"/>
          <w:szCs w:val="20"/>
        </w:rPr>
        <w:t>, rotation 2025</w:t>
      </w:r>
    </w:p>
    <w:p w14:paraId="4DDB23DE" w14:textId="072B0C82" w:rsidR="008013A4" w:rsidRPr="008013A4" w:rsidRDefault="008013A4" w:rsidP="00B43A81">
      <w:pPr>
        <w:pStyle w:val="ListParagraph"/>
        <w:numPr>
          <w:ilvl w:val="0"/>
          <w:numId w:val="15"/>
        </w:numPr>
        <w:spacing w:after="0" w:line="240" w:lineRule="auto"/>
        <w:rPr>
          <w:rFonts w:ascii="Arial" w:hAnsi="Arial" w:cs="Arial"/>
          <w:sz w:val="20"/>
          <w:szCs w:val="20"/>
        </w:rPr>
      </w:pPr>
      <w:r>
        <w:rPr>
          <w:rFonts w:ascii="Arial" w:hAnsi="Arial" w:cs="Arial"/>
          <w:sz w:val="20"/>
          <w:szCs w:val="20"/>
        </w:rPr>
        <w:t xml:space="preserve">Kaiwen Zheng, PhD, </w:t>
      </w:r>
      <w:r w:rsidRPr="00807C6D">
        <w:rPr>
          <w:rFonts w:ascii="Arial" w:hAnsi="Arial" w:cs="Arial"/>
          <w:i/>
          <w:iCs/>
          <w:sz w:val="20"/>
          <w:szCs w:val="20"/>
        </w:rPr>
        <w:t>University of Kentucky</w:t>
      </w:r>
      <w:r>
        <w:rPr>
          <w:rFonts w:ascii="Arial" w:hAnsi="Arial" w:cs="Arial"/>
          <w:sz w:val="20"/>
          <w:szCs w:val="20"/>
        </w:rPr>
        <w:t>, rotation 2025</w:t>
      </w:r>
    </w:p>
    <w:p w14:paraId="0744364E" w14:textId="32E31CF8" w:rsidR="00EB12E3" w:rsidRPr="00AC3B90" w:rsidRDefault="00EB12E3" w:rsidP="00B43A81">
      <w:pPr>
        <w:pStyle w:val="ListParagraph"/>
        <w:numPr>
          <w:ilvl w:val="0"/>
          <w:numId w:val="15"/>
        </w:numPr>
        <w:spacing w:after="0" w:line="240" w:lineRule="auto"/>
        <w:rPr>
          <w:rFonts w:ascii="Arial" w:hAnsi="Arial" w:cs="Arial"/>
          <w:sz w:val="20"/>
          <w:szCs w:val="20"/>
        </w:rPr>
      </w:pPr>
      <w:r>
        <w:rPr>
          <w:rFonts w:ascii="Arial" w:hAnsi="Arial" w:cs="Arial"/>
          <w:sz w:val="20"/>
          <w:szCs w:val="20"/>
        </w:rPr>
        <w:t xml:space="preserve">Clair Ashley, PhD, </w:t>
      </w:r>
      <w:r w:rsidRPr="00807C6D">
        <w:rPr>
          <w:rFonts w:ascii="Arial" w:hAnsi="Arial" w:cs="Arial"/>
          <w:i/>
          <w:iCs/>
          <w:sz w:val="20"/>
          <w:szCs w:val="20"/>
        </w:rPr>
        <w:t>University of Kentucky</w:t>
      </w:r>
      <w:r>
        <w:rPr>
          <w:rFonts w:ascii="Arial" w:hAnsi="Arial" w:cs="Arial"/>
          <w:sz w:val="20"/>
          <w:szCs w:val="20"/>
        </w:rPr>
        <w:t>, rotation 2024</w:t>
      </w:r>
    </w:p>
    <w:p w14:paraId="0044B939" w14:textId="10AEC4B7" w:rsidR="008013A4" w:rsidRPr="008013A4" w:rsidRDefault="008013A4" w:rsidP="00B43A81">
      <w:pPr>
        <w:pStyle w:val="ListParagraph"/>
        <w:numPr>
          <w:ilvl w:val="0"/>
          <w:numId w:val="15"/>
        </w:numPr>
        <w:spacing w:after="0" w:line="240" w:lineRule="auto"/>
        <w:rPr>
          <w:rFonts w:ascii="Arial" w:hAnsi="Arial" w:cs="Arial"/>
          <w:sz w:val="20"/>
          <w:szCs w:val="20"/>
        </w:rPr>
      </w:pPr>
      <w:r>
        <w:rPr>
          <w:rFonts w:ascii="Arial" w:hAnsi="Arial" w:cs="Arial"/>
          <w:sz w:val="20"/>
          <w:szCs w:val="20"/>
        </w:rPr>
        <w:t>Maria Anwar,</w:t>
      </w:r>
      <w:r w:rsidRPr="008013A4">
        <w:rPr>
          <w:rFonts w:ascii="Arial" w:hAnsi="Arial" w:cs="Arial"/>
          <w:sz w:val="20"/>
          <w:szCs w:val="20"/>
        </w:rPr>
        <w:t xml:space="preserve"> </w:t>
      </w:r>
      <w:r w:rsidRPr="00EB12E3">
        <w:rPr>
          <w:rFonts w:ascii="Arial" w:hAnsi="Arial" w:cs="Arial"/>
          <w:sz w:val="20"/>
          <w:szCs w:val="20"/>
        </w:rPr>
        <w:t xml:space="preserve">PhD, </w:t>
      </w:r>
      <w:r w:rsidRPr="00807C6D">
        <w:rPr>
          <w:rFonts w:ascii="Arial" w:hAnsi="Arial" w:cs="Arial"/>
          <w:i/>
          <w:iCs/>
          <w:sz w:val="20"/>
          <w:szCs w:val="20"/>
        </w:rPr>
        <w:t>Wake Forest University</w:t>
      </w:r>
      <w:r w:rsidRPr="00EB12E3">
        <w:rPr>
          <w:rFonts w:ascii="Arial" w:hAnsi="Arial" w:cs="Arial"/>
          <w:sz w:val="20"/>
          <w:szCs w:val="20"/>
        </w:rPr>
        <w:t xml:space="preserve">, rotation </w:t>
      </w:r>
      <w:r>
        <w:rPr>
          <w:rFonts w:ascii="Arial" w:hAnsi="Arial" w:cs="Arial"/>
          <w:sz w:val="20"/>
          <w:szCs w:val="20"/>
        </w:rPr>
        <w:t>2022</w:t>
      </w:r>
    </w:p>
    <w:p w14:paraId="6A0CD26B" w14:textId="3E2082BF" w:rsidR="00EB12E3" w:rsidRPr="00AF08E4" w:rsidRDefault="00EB12E3" w:rsidP="00B43A81">
      <w:pPr>
        <w:pStyle w:val="ListParagraph"/>
        <w:numPr>
          <w:ilvl w:val="0"/>
          <w:numId w:val="15"/>
        </w:numPr>
        <w:spacing w:after="0" w:line="240" w:lineRule="auto"/>
        <w:rPr>
          <w:rFonts w:ascii="Arial" w:hAnsi="Arial" w:cs="Arial"/>
          <w:sz w:val="20"/>
          <w:szCs w:val="20"/>
        </w:rPr>
      </w:pPr>
      <w:r>
        <w:rPr>
          <w:rFonts w:ascii="Arial" w:hAnsi="Arial" w:cs="Arial"/>
          <w:sz w:val="20"/>
          <w:szCs w:val="20"/>
        </w:rPr>
        <w:t xml:space="preserve">Nicholas Constantino, PhD, </w:t>
      </w:r>
      <w:r w:rsidRPr="00807C6D">
        <w:rPr>
          <w:rFonts w:ascii="Arial" w:hAnsi="Arial" w:cs="Arial"/>
          <w:i/>
          <w:iCs/>
          <w:sz w:val="20"/>
          <w:szCs w:val="20"/>
        </w:rPr>
        <w:t>Wake Forest University</w:t>
      </w:r>
      <w:r>
        <w:rPr>
          <w:rFonts w:ascii="Arial" w:hAnsi="Arial" w:cs="Arial"/>
          <w:sz w:val="20"/>
          <w:szCs w:val="20"/>
        </w:rPr>
        <w:t>, rotation 2022</w:t>
      </w:r>
    </w:p>
    <w:p w14:paraId="27BD2EBF" w14:textId="59E46B6B" w:rsidR="00EB12E3" w:rsidRPr="00EB12E3" w:rsidRDefault="00EB12E3" w:rsidP="00B43A81">
      <w:pPr>
        <w:pStyle w:val="ListParagraph"/>
        <w:numPr>
          <w:ilvl w:val="0"/>
          <w:numId w:val="15"/>
        </w:numPr>
        <w:spacing w:after="0" w:line="240" w:lineRule="auto"/>
        <w:rPr>
          <w:rFonts w:ascii="Arial" w:hAnsi="Arial" w:cs="Arial"/>
          <w:sz w:val="20"/>
          <w:szCs w:val="20"/>
        </w:rPr>
      </w:pPr>
      <w:r w:rsidRPr="00EB12E3">
        <w:rPr>
          <w:rFonts w:ascii="Arial" w:hAnsi="Arial" w:cs="Arial"/>
          <w:bCs/>
          <w:sz w:val="20"/>
          <w:szCs w:val="20"/>
        </w:rPr>
        <w:t xml:space="preserve">Zhen Lin, PhD, </w:t>
      </w:r>
      <w:r w:rsidRPr="00807C6D">
        <w:rPr>
          <w:rFonts w:ascii="Arial" w:hAnsi="Arial" w:cs="Arial"/>
          <w:bCs/>
          <w:i/>
          <w:iCs/>
          <w:sz w:val="20"/>
          <w:szCs w:val="20"/>
        </w:rPr>
        <w:t>Wake Forest University</w:t>
      </w:r>
      <w:r w:rsidRPr="00EB12E3">
        <w:rPr>
          <w:rFonts w:ascii="Arial" w:hAnsi="Arial" w:cs="Arial"/>
          <w:bCs/>
          <w:sz w:val="20"/>
          <w:szCs w:val="20"/>
        </w:rPr>
        <w:t xml:space="preserve">, </w:t>
      </w:r>
      <w:r w:rsidRPr="00EB12E3">
        <w:rPr>
          <w:rFonts w:ascii="Arial" w:hAnsi="Arial" w:cs="Arial"/>
          <w:sz w:val="20"/>
          <w:szCs w:val="20"/>
        </w:rPr>
        <w:t xml:space="preserve">rotation </w:t>
      </w:r>
      <w:r w:rsidRPr="00EB12E3">
        <w:rPr>
          <w:rFonts w:ascii="Arial" w:hAnsi="Arial" w:cs="Arial"/>
          <w:bCs/>
          <w:sz w:val="20"/>
          <w:szCs w:val="20"/>
        </w:rPr>
        <w:t>2022</w:t>
      </w:r>
    </w:p>
    <w:p w14:paraId="4A21C167" w14:textId="65145FCD" w:rsidR="008013A4" w:rsidRDefault="008013A4" w:rsidP="00B43A81">
      <w:pPr>
        <w:pStyle w:val="ListParagraph"/>
        <w:numPr>
          <w:ilvl w:val="0"/>
          <w:numId w:val="15"/>
        </w:numPr>
        <w:spacing w:after="0" w:line="240" w:lineRule="auto"/>
        <w:rPr>
          <w:rFonts w:ascii="Arial" w:hAnsi="Arial" w:cs="Arial"/>
          <w:sz w:val="20"/>
          <w:szCs w:val="20"/>
        </w:rPr>
      </w:pPr>
      <w:r>
        <w:rPr>
          <w:rFonts w:ascii="Arial" w:hAnsi="Arial" w:cs="Arial"/>
          <w:sz w:val="20"/>
          <w:szCs w:val="20"/>
        </w:rPr>
        <w:t>Noelle Nicol,</w:t>
      </w:r>
      <w:r w:rsidRPr="008013A4">
        <w:rPr>
          <w:rFonts w:ascii="Arial" w:hAnsi="Arial" w:cs="Arial"/>
          <w:sz w:val="20"/>
          <w:szCs w:val="20"/>
        </w:rPr>
        <w:t xml:space="preserve"> </w:t>
      </w:r>
      <w:r w:rsidRPr="00EB12E3">
        <w:rPr>
          <w:rFonts w:ascii="Arial" w:hAnsi="Arial" w:cs="Arial"/>
          <w:sz w:val="20"/>
          <w:szCs w:val="20"/>
        </w:rPr>
        <w:t xml:space="preserve">PhD, </w:t>
      </w:r>
      <w:r w:rsidRPr="00807C6D">
        <w:rPr>
          <w:rFonts w:ascii="Arial" w:hAnsi="Arial" w:cs="Arial"/>
          <w:i/>
          <w:iCs/>
          <w:sz w:val="20"/>
          <w:szCs w:val="20"/>
        </w:rPr>
        <w:t>Wake Forest University</w:t>
      </w:r>
      <w:r w:rsidRPr="00EB12E3">
        <w:rPr>
          <w:rFonts w:ascii="Arial" w:hAnsi="Arial" w:cs="Arial"/>
          <w:sz w:val="20"/>
          <w:szCs w:val="20"/>
        </w:rPr>
        <w:t xml:space="preserve">, rotation </w:t>
      </w:r>
      <w:r>
        <w:rPr>
          <w:rFonts w:ascii="Arial" w:hAnsi="Arial" w:cs="Arial"/>
          <w:sz w:val="20"/>
          <w:szCs w:val="20"/>
        </w:rPr>
        <w:t>2022</w:t>
      </w:r>
    </w:p>
    <w:p w14:paraId="39EE2D68" w14:textId="57358DAC" w:rsidR="008013A4" w:rsidRPr="008013A4" w:rsidRDefault="008013A4" w:rsidP="00B43A81">
      <w:pPr>
        <w:pStyle w:val="ListParagraph"/>
        <w:numPr>
          <w:ilvl w:val="0"/>
          <w:numId w:val="15"/>
        </w:numPr>
        <w:spacing w:after="0" w:line="240" w:lineRule="auto"/>
        <w:rPr>
          <w:rFonts w:ascii="Arial" w:hAnsi="Arial" w:cs="Arial"/>
          <w:sz w:val="20"/>
          <w:szCs w:val="20"/>
        </w:rPr>
      </w:pPr>
      <w:r>
        <w:rPr>
          <w:rFonts w:ascii="Arial" w:hAnsi="Arial" w:cs="Arial"/>
          <w:sz w:val="20"/>
          <w:szCs w:val="20"/>
        </w:rPr>
        <w:t xml:space="preserve">Sasha Elizar, </w:t>
      </w:r>
      <w:r w:rsidRPr="00EB12E3">
        <w:rPr>
          <w:rFonts w:ascii="Arial" w:hAnsi="Arial" w:cs="Arial"/>
          <w:sz w:val="20"/>
          <w:szCs w:val="20"/>
        </w:rPr>
        <w:t xml:space="preserve">PhD, </w:t>
      </w:r>
      <w:r w:rsidRPr="00807C6D">
        <w:rPr>
          <w:rFonts w:ascii="Arial" w:hAnsi="Arial" w:cs="Arial"/>
          <w:i/>
          <w:iCs/>
          <w:sz w:val="20"/>
          <w:szCs w:val="20"/>
        </w:rPr>
        <w:t>Wake Forest University</w:t>
      </w:r>
      <w:r w:rsidRPr="00EB12E3">
        <w:rPr>
          <w:rFonts w:ascii="Arial" w:hAnsi="Arial" w:cs="Arial"/>
          <w:sz w:val="20"/>
          <w:szCs w:val="20"/>
        </w:rPr>
        <w:t xml:space="preserve">, rotation </w:t>
      </w:r>
      <w:r>
        <w:rPr>
          <w:rFonts w:ascii="Arial" w:hAnsi="Arial" w:cs="Arial"/>
          <w:sz w:val="20"/>
          <w:szCs w:val="20"/>
        </w:rPr>
        <w:t>2021</w:t>
      </w:r>
    </w:p>
    <w:p w14:paraId="4C6CAB98" w14:textId="4247735E" w:rsidR="008013A4" w:rsidRPr="008013A4" w:rsidRDefault="008013A4" w:rsidP="00B43A81">
      <w:pPr>
        <w:pStyle w:val="ListParagraph"/>
        <w:numPr>
          <w:ilvl w:val="0"/>
          <w:numId w:val="15"/>
        </w:numPr>
        <w:spacing w:after="0" w:line="240" w:lineRule="auto"/>
        <w:rPr>
          <w:rFonts w:ascii="Arial" w:hAnsi="Arial" w:cs="Arial"/>
          <w:sz w:val="20"/>
          <w:szCs w:val="20"/>
        </w:rPr>
      </w:pPr>
      <w:r>
        <w:rPr>
          <w:rFonts w:ascii="Arial" w:hAnsi="Arial" w:cs="Arial"/>
          <w:sz w:val="20"/>
          <w:szCs w:val="20"/>
        </w:rPr>
        <w:t>Monica Dawes,</w:t>
      </w:r>
      <w:r w:rsidRPr="008013A4">
        <w:rPr>
          <w:rFonts w:ascii="Arial" w:hAnsi="Arial" w:cs="Arial"/>
          <w:sz w:val="20"/>
          <w:szCs w:val="20"/>
        </w:rPr>
        <w:t xml:space="preserve"> </w:t>
      </w:r>
      <w:r w:rsidRPr="00EB12E3">
        <w:rPr>
          <w:rFonts w:ascii="Arial" w:hAnsi="Arial" w:cs="Arial"/>
          <w:sz w:val="20"/>
          <w:szCs w:val="20"/>
        </w:rPr>
        <w:t xml:space="preserve">PhD, </w:t>
      </w:r>
      <w:r w:rsidRPr="00807C6D">
        <w:rPr>
          <w:rFonts w:ascii="Arial" w:hAnsi="Arial" w:cs="Arial"/>
          <w:i/>
          <w:iCs/>
          <w:sz w:val="20"/>
          <w:szCs w:val="20"/>
        </w:rPr>
        <w:t>Wake Forest University</w:t>
      </w:r>
      <w:r w:rsidRPr="00EB12E3">
        <w:rPr>
          <w:rFonts w:ascii="Arial" w:hAnsi="Arial" w:cs="Arial"/>
          <w:sz w:val="20"/>
          <w:szCs w:val="20"/>
        </w:rPr>
        <w:t xml:space="preserve">, rotation </w:t>
      </w:r>
      <w:r>
        <w:rPr>
          <w:rFonts w:ascii="Arial" w:hAnsi="Arial" w:cs="Arial"/>
          <w:sz w:val="20"/>
          <w:szCs w:val="20"/>
        </w:rPr>
        <w:t>2021</w:t>
      </w:r>
    </w:p>
    <w:p w14:paraId="24651594" w14:textId="0799A5F1" w:rsidR="008013A4" w:rsidRPr="008013A4" w:rsidRDefault="008013A4" w:rsidP="00B43A81">
      <w:pPr>
        <w:pStyle w:val="ListParagraph"/>
        <w:numPr>
          <w:ilvl w:val="0"/>
          <w:numId w:val="15"/>
        </w:numPr>
        <w:spacing w:after="0" w:line="240" w:lineRule="auto"/>
        <w:rPr>
          <w:rFonts w:ascii="Arial" w:hAnsi="Arial" w:cs="Arial"/>
          <w:sz w:val="20"/>
          <w:szCs w:val="20"/>
        </w:rPr>
      </w:pPr>
      <w:r>
        <w:rPr>
          <w:rFonts w:ascii="Arial" w:hAnsi="Arial" w:cs="Arial"/>
          <w:sz w:val="20"/>
          <w:szCs w:val="20"/>
        </w:rPr>
        <w:t>Lindsey Farris,</w:t>
      </w:r>
      <w:r w:rsidRPr="008013A4">
        <w:rPr>
          <w:rFonts w:ascii="Arial" w:hAnsi="Arial" w:cs="Arial"/>
          <w:sz w:val="20"/>
          <w:szCs w:val="20"/>
        </w:rPr>
        <w:t xml:space="preserve"> </w:t>
      </w:r>
      <w:r w:rsidRPr="00EB12E3">
        <w:rPr>
          <w:rFonts w:ascii="Arial" w:hAnsi="Arial" w:cs="Arial"/>
          <w:sz w:val="20"/>
          <w:szCs w:val="20"/>
        </w:rPr>
        <w:t xml:space="preserve">PhD, </w:t>
      </w:r>
      <w:r w:rsidRPr="00807C6D">
        <w:rPr>
          <w:rFonts w:ascii="Arial" w:hAnsi="Arial" w:cs="Arial"/>
          <w:i/>
          <w:iCs/>
          <w:sz w:val="20"/>
          <w:szCs w:val="20"/>
        </w:rPr>
        <w:t>Wake Forest University</w:t>
      </w:r>
      <w:r w:rsidRPr="00EB12E3">
        <w:rPr>
          <w:rFonts w:ascii="Arial" w:hAnsi="Arial" w:cs="Arial"/>
          <w:sz w:val="20"/>
          <w:szCs w:val="20"/>
        </w:rPr>
        <w:t xml:space="preserve">, rotation </w:t>
      </w:r>
      <w:r>
        <w:rPr>
          <w:rFonts w:ascii="Arial" w:hAnsi="Arial" w:cs="Arial"/>
          <w:sz w:val="20"/>
          <w:szCs w:val="20"/>
        </w:rPr>
        <w:t>2019</w:t>
      </w:r>
    </w:p>
    <w:p w14:paraId="57382D1B" w14:textId="4A8D28DA" w:rsidR="008013A4" w:rsidRDefault="008013A4" w:rsidP="00B43A81">
      <w:pPr>
        <w:pStyle w:val="ListParagraph"/>
        <w:numPr>
          <w:ilvl w:val="0"/>
          <w:numId w:val="15"/>
        </w:numPr>
        <w:spacing w:after="0" w:line="240" w:lineRule="auto"/>
        <w:rPr>
          <w:rFonts w:ascii="Arial" w:hAnsi="Arial" w:cs="Arial"/>
          <w:sz w:val="20"/>
          <w:szCs w:val="20"/>
        </w:rPr>
      </w:pPr>
      <w:r>
        <w:rPr>
          <w:rFonts w:ascii="Arial" w:hAnsi="Arial" w:cs="Arial"/>
          <w:sz w:val="20"/>
          <w:szCs w:val="20"/>
        </w:rPr>
        <w:t>Colin McArdle,</w:t>
      </w:r>
      <w:r w:rsidRPr="008013A4">
        <w:rPr>
          <w:rFonts w:ascii="Arial" w:hAnsi="Arial" w:cs="Arial"/>
          <w:sz w:val="20"/>
          <w:szCs w:val="20"/>
        </w:rPr>
        <w:t xml:space="preserve"> </w:t>
      </w:r>
      <w:r w:rsidRPr="00EB12E3">
        <w:rPr>
          <w:rFonts w:ascii="Arial" w:hAnsi="Arial" w:cs="Arial"/>
          <w:sz w:val="20"/>
          <w:szCs w:val="20"/>
        </w:rPr>
        <w:t xml:space="preserve">PhD, </w:t>
      </w:r>
      <w:r w:rsidRPr="00807C6D">
        <w:rPr>
          <w:rFonts w:ascii="Arial" w:hAnsi="Arial" w:cs="Arial"/>
          <w:i/>
          <w:iCs/>
          <w:sz w:val="20"/>
          <w:szCs w:val="20"/>
        </w:rPr>
        <w:t>Wake Forest University</w:t>
      </w:r>
      <w:r w:rsidRPr="00EB12E3">
        <w:rPr>
          <w:rFonts w:ascii="Arial" w:hAnsi="Arial" w:cs="Arial"/>
          <w:sz w:val="20"/>
          <w:szCs w:val="20"/>
        </w:rPr>
        <w:t xml:space="preserve">, rotation </w:t>
      </w:r>
      <w:r>
        <w:rPr>
          <w:rFonts w:ascii="Arial" w:hAnsi="Arial" w:cs="Arial"/>
          <w:sz w:val="20"/>
          <w:szCs w:val="20"/>
        </w:rPr>
        <w:t>2020</w:t>
      </w:r>
    </w:p>
    <w:p w14:paraId="62C032D9" w14:textId="66BF62A4" w:rsidR="00EB12E3" w:rsidRPr="00EB12E3" w:rsidRDefault="00EB12E3" w:rsidP="00B43A81">
      <w:pPr>
        <w:pStyle w:val="ListParagraph"/>
        <w:numPr>
          <w:ilvl w:val="0"/>
          <w:numId w:val="15"/>
        </w:numPr>
        <w:spacing w:after="0" w:line="240" w:lineRule="auto"/>
        <w:rPr>
          <w:rFonts w:ascii="Arial" w:hAnsi="Arial" w:cs="Arial"/>
          <w:sz w:val="20"/>
          <w:szCs w:val="20"/>
        </w:rPr>
      </w:pPr>
      <w:r w:rsidRPr="00EB12E3">
        <w:rPr>
          <w:rFonts w:ascii="Arial" w:hAnsi="Arial" w:cs="Arial"/>
          <w:sz w:val="20"/>
          <w:szCs w:val="20"/>
        </w:rPr>
        <w:t xml:space="preserve">Caitlin Carroll, PhD, </w:t>
      </w:r>
      <w:r w:rsidRPr="00807C6D">
        <w:rPr>
          <w:rFonts w:ascii="Arial" w:hAnsi="Arial" w:cs="Arial"/>
          <w:i/>
          <w:iCs/>
          <w:sz w:val="20"/>
          <w:szCs w:val="20"/>
        </w:rPr>
        <w:t>Wake Forest University</w:t>
      </w:r>
      <w:r w:rsidRPr="00EB12E3">
        <w:rPr>
          <w:rFonts w:ascii="Arial" w:hAnsi="Arial" w:cs="Arial"/>
          <w:sz w:val="20"/>
          <w:szCs w:val="20"/>
        </w:rPr>
        <w:t>, rotation 2018</w:t>
      </w:r>
    </w:p>
    <w:p w14:paraId="0857D2F4" w14:textId="4D6353F1" w:rsidR="00EB12E3" w:rsidRPr="00EB12E3" w:rsidRDefault="00EB12E3" w:rsidP="00B43A81">
      <w:pPr>
        <w:pStyle w:val="ListParagraph"/>
        <w:numPr>
          <w:ilvl w:val="0"/>
          <w:numId w:val="15"/>
        </w:numPr>
        <w:spacing w:after="0" w:line="240" w:lineRule="auto"/>
        <w:rPr>
          <w:rFonts w:ascii="Arial" w:hAnsi="Arial" w:cs="Arial"/>
          <w:sz w:val="20"/>
          <w:szCs w:val="20"/>
        </w:rPr>
      </w:pPr>
      <w:r w:rsidRPr="00EB12E3">
        <w:rPr>
          <w:rFonts w:ascii="Arial" w:hAnsi="Arial" w:cs="Arial"/>
          <w:sz w:val="20"/>
          <w:szCs w:val="20"/>
        </w:rPr>
        <w:t xml:space="preserve">Derek Keller, PhD, </w:t>
      </w:r>
      <w:r w:rsidRPr="00807C6D">
        <w:rPr>
          <w:rFonts w:ascii="Arial" w:hAnsi="Arial" w:cs="Arial"/>
          <w:i/>
          <w:iCs/>
          <w:sz w:val="20"/>
          <w:szCs w:val="20"/>
        </w:rPr>
        <w:t>Wake Forest University</w:t>
      </w:r>
      <w:r w:rsidRPr="00EB12E3">
        <w:rPr>
          <w:rFonts w:ascii="Arial" w:hAnsi="Arial" w:cs="Arial"/>
          <w:sz w:val="20"/>
          <w:szCs w:val="20"/>
        </w:rPr>
        <w:t>, rotation 2018</w:t>
      </w:r>
    </w:p>
    <w:p w14:paraId="1EAF2710" w14:textId="769812FF" w:rsidR="00EB12E3" w:rsidRPr="00EB12E3" w:rsidRDefault="00EB12E3" w:rsidP="00B43A81">
      <w:pPr>
        <w:pStyle w:val="ListParagraph"/>
        <w:numPr>
          <w:ilvl w:val="0"/>
          <w:numId w:val="15"/>
        </w:numPr>
        <w:spacing w:after="0" w:line="240" w:lineRule="auto"/>
        <w:rPr>
          <w:rFonts w:ascii="Arial" w:hAnsi="Arial" w:cs="Arial"/>
          <w:sz w:val="20"/>
          <w:szCs w:val="20"/>
        </w:rPr>
      </w:pPr>
      <w:r w:rsidRPr="00EB12E3">
        <w:rPr>
          <w:rFonts w:ascii="Arial" w:hAnsi="Arial" w:cs="Arial"/>
          <w:sz w:val="20"/>
          <w:szCs w:val="20"/>
        </w:rPr>
        <w:t xml:space="preserve">Morgan Pait, PhD, </w:t>
      </w:r>
      <w:r w:rsidRPr="00807C6D">
        <w:rPr>
          <w:rFonts w:ascii="Arial" w:hAnsi="Arial" w:cs="Arial"/>
          <w:i/>
          <w:iCs/>
          <w:sz w:val="20"/>
          <w:szCs w:val="20"/>
        </w:rPr>
        <w:t>Wake Forest University</w:t>
      </w:r>
      <w:r w:rsidRPr="00EB12E3">
        <w:rPr>
          <w:rFonts w:ascii="Arial" w:hAnsi="Arial" w:cs="Arial"/>
          <w:sz w:val="20"/>
          <w:szCs w:val="20"/>
        </w:rPr>
        <w:t>, rotation 2018</w:t>
      </w:r>
    </w:p>
    <w:p w14:paraId="3287C74A" w14:textId="431DC7A8" w:rsidR="00EB12E3" w:rsidRPr="00EB12E3" w:rsidRDefault="00EB12E3" w:rsidP="00B43A81">
      <w:pPr>
        <w:pStyle w:val="ListParagraph"/>
        <w:numPr>
          <w:ilvl w:val="0"/>
          <w:numId w:val="15"/>
        </w:numPr>
        <w:spacing w:after="0" w:line="240" w:lineRule="auto"/>
        <w:rPr>
          <w:rFonts w:ascii="Arial" w:hAnsi="Arial" w:cs="Arial"/>
          <w:sz w:val="20"/>
          <w:szCs w:val="20"/>
        </w:rPr>
      </w:pPr>
      <w:r w:rsidRPr="00EB12E3">
        <w:rPr>
          <w:rFonts w:ascii="Arial" w:hAnsi="Arial" w:cs="Arial"/>
          <w:bCs/>
          <w:sz w:val="20"/>
          <w:szCs w:val="20"/>
        </w:rPr>
        <w:t xml:space="preserve">David Rubinow, MS, </w:t>
      </w:r>
      <w:r w:rsidRPr="00807C6D">
        <w:rPr>
          <w:rFonts w:ascii="Arial" w:hAnsi="Arial" w:cs="Arial"/>
          <w:i/>
          <w:iCs/>
          <w:sz w:val="20"/>
          <w:szCs w:val="20"/>
        </w:rPr>
        <w:t>Wake Forest University</w:t>
      </w:r>
      <w:r w:rsidRPr="00EB12E3">
        <w:rPr>
          <w:rFonts w:ascii="Arial" w:hAnsi="Arial" w:cs="Arial"/>
          <w:sz w:val="20"/>
          <w:szCs w:val="20"/>
        </w:rPr>
        <w:t xml:space="preserve">, rotation </w:t>
      </w:r>
      <w:r w:rsidRPr="00EB12E3">
        <w:rPr>
          <w:rFonts w:ascii="Arial" w:hAnsi="Arial" w:cs="Arial"/>
          <w:bCs/>
          <w:sz w:val="20"/>
          <w:szCs w:val="20"/>
        </w:rPr>
        <w:t>2018</w:t>
      </w:r>
    </w:p>
    <w:p w14:paraId="61AC8952" w14:textId="2EC95AB1" w:rsidR="00EB12E3" w:rsidRDefault="00EB12E3" w:rsidP="00B43A81">
      <w:pPr>
        <w:pStyle w:val="ListParagraph"/>
        <w:numPr>
          <w:ilvl w:val="0"/>
          <w:numId w:val="15"/>
        </w:numPr>
        <w:spacing w:after="0" w:line="240" w:lineRule="auto"/>
        <w:rPr>
          <w:rFonts w:ascii="Arial" w:hAnsi="Arial" w:cs="Arial"/>
          <w:sz w:val="20"/>
          <w:szCs w:val="20"/>
        </w:rPr>
      </w:pPr>
      <w:r>
        <w:rPr>
          <w:rFonts w:ascii="Arial" w:hAnsi="Arial" w:cs="Arial"/>
          <w:sz w:val="20"/>
          <w:szCs w:val="20"/>
        </w:rPr>
        <w:t xml:space="preserve">Khadija Winkey Lewis, MS, </w:t>
      </w:r>
      <w:r w:rsidRPr="00807C6D">
        <w:rPr>
          <w:rFonts w:ascii="Arial" w:hAnsi="Arial" w:cs="Arial"/>
          <w:i/>
          <w:iCs/>
          <w:sz w:val="20"/>
          <w:szCs w:val="20"/>
        </w:rPr>
        <w:t>Wake Forest University</w:t>
      </w:r>
      <w:r>
        <w:rPr>
          <w:rFonts w:ascii="Arial" w:hAnsi="Arial" w:cs="Arial"/>
          <w:sz w:val="20"/>
          <w:szCs w:val="20"/>
        </w:rPr>
        <w:t>, rotation 2017</w:t>
      </w:r>
    </w:p>
    <w:p w14:paraId="770FC3E4" w14:textId="77777777" w:rsidR="00C571B9" w:rsidRDefault="00C571B9" w:rsidP="00586CDF">
      <w:pPr>
        <w:spacing w:after="0" w:line="240" w:lineRule="auto"/>
        <w:rPr>
          <w:rFonts w:ascii="Arial" w:hAnsi="Arial" w:cs="Arial"/>
          <w:i/>
          <w:sz w:val="20"/>
          <w:szCs w:val="20"/>
          <w:u w:val="single"/>
        </w:rPr>
      </w:pPr>
    </w:p>
    <w:p w14:paraId="3294E1A7" w14:textId="183652B6" w:rsidR="00586CDF" w:rsidRPr="003A1DD2" w:rsidRDefault="00586CDF" w:rsidP="00586CDF">
      <w:pPr>
        <w:spacing w:after="0" w:line="240" w:lineRule="auto"/>
        <w:rPr>
          <w:rFonts w:ascii="Arial" w:hAnsi="Arial" w:cs="Arial"/>
          <w:b/>
          <w:bCs/>
          <w:i/>
          <w:sz w:val="20"/>
          <w:szCs w:val="20"/>
        </w:rPr>
      </w:pPr>
      <w:r w:rsidRPr="003A1DD2">
        <w:rPr>
          <w:rFonts w:ascii="Arial" w:hAnsi="Arial" w:cs="Arial"/>
          <w:b/>
          <w:bCs/>
          <w:i/>
          <w:sz w:val="20"/>
          <w:szCs w:val="20"/>
        </w:rPr>
        <w:t>Graduate Student Committee Membership</w:t>
      </w:r>
    </w:p>
    <w:p w14:paraId="28EDFA84" w14:textId="785E9441" w:rsidR="0047555B" w:rsidRDefault="0047555B" w:rsidP="00B43A81">
      <w:pPr>
        <w:pStyle w:val="ListParagraph"/>
        <w:numPr>
          <w:ilvl w:val="0"/>
          <w:numId w:val="14"/>
        </w:numPr>
        <w:spacing w:after="0" w:line="240" w:lineRule="auto"/>
        <w:ind w:left="540" w:hanging="540"/>
        <w:rPr>
          <w:rFonts w:ascii="Arial" w:hAnsi="Arial" w:cs="Arial"/>
          <w:sz w:val="20"/>
          <w:szCs w:val="20"/>
        </w:rPr>
      </w:pPr>
      <w:r>
        <w:rPr>
          <w:rFonts w:ascii="Arial" w:hAnsi="Arial" w:cs="Arial"/>
          <w:bCs/>
          <w:sz w:val="20"/>
          <w:szCs w:val="20"/>
        </w:rPr>
        <w:t>Shrishti Fnu</w:t>
      </w:r>
      <w:r>
        <w:rPr>
          <w:rFonts w:ascii="Arial" w:hAnsi="Arial" w:cs="Arial"/>
          <w:sz w:val="20"/>
          <w:szCs w:val="20"/>
        </w:rPr>
        <w:t xml:space="preserve">, PhD, Physiology, </w:t>
      </w:r>
      <w:r w:rsidRPr="00807C6D">
        <w:rPr>
          <w:rFonts w:ascii="Arial" w:hAnsi="Arial" w:cs="Arial"/>
          <w:i/>
          <w:iCs/>
          <w:sz w:val="20"/>
          <w:szCs w:val="20"/>
        </w:rPr>
        <w:t>University of Kentucky</w:t>
      </w:r>
      <w:r>
        <w:rPr>
          <w:rFonts w:ascii="Arial" w:hAnsi="Arial" w:cs="Arial"/>
          <w:sz w:val="20"/>
          <w:szCs w:val="20"/>
        </w:rPr>
        <w:t>, 2025-present</w:t>
      </w:r>
    </w:p>
    <w:p w14:paraId="1852A889" w14:textId="312144DF" w:rsidR="0047555B" w:rsidRDefault="0047555B" w:rsidP="00B43A81">
      <w:pPr>
        <w:pStyle w:val="ListParagraph"/>
        <w:numPr>
          <w:ilvl w:val="0"/>
          <w:numId w:val="14"/>
        </w:numPr>
        <w:spacing w:after="0" w:line="240" w:lineRule="auto"/>
        <w:ind w:left="540" w:hanging="540"/>
        <w:rPr>
          <w:rFonts w:ascii="Arial" w:hAnsi="Arial" w:cs="Arial"/>
          <w:sz w:val="20"/>
          <w:szCs w:val="20"/>
        </w:rPr>
      </w:pPr>
      <w:r>
        <w:rPr>
          <w:rFonts w:ascii="Arial" w:hAnsi="Arial" w:cs="Arial"/>
          <w:sz w:val="20"/>
          <w:szCs w:val="20"/>
        </w:rPr>
        <w:t xml:space="preserve">Kate Pauss, PhD, Neuroscience, </w:t>
      </w:r>
      <w:r w:rsidRPr="00807C6D">
        <w:rPr>
          <w:rFonts w:ascii="Arial" w:hAnsi="Arial" w:cs="Arial"/>
          <w:i/>
          <w:iCs/>
          <w:sz w:val="20"/>
          <w:szCs w:val="20"/>
        </w:rPr>
        <w:t>University of Kentucky</w:t>
      </w:r>
      <w:r>
        <w:rPr>
          <w:rFonts w:ascii="Arial" w:hAnsi="Arial" w:cs="Arial"/>
          <w:sz w:val="20"/>
          <w:szCs w:val="20"/>
        </w:rPr>
        <w:t>, 2025-present</w:t>
      </w:r>
    </w:p>
    <w:p w14:paraId="160D9F47" w14:textId="447003E8" w:rsidR="0047555B" w:rsidRPr="0047555B" w:rsidRDefault="0047555B" w:rsidP="00B43A81">
      <w:pPr>
        <w:pStyle w:val="ListParagraph"/>
        <w:numPr>
          <w:ilvl w:val="0"/>
          <w:numId w:val="14"/>
        </w:numPr>
        <w:spacing w:after="0" w:line="240" w:lineRule="auto"/>
        <w:ind w:left="540" w:hanging="540"/>
        <w:rPr>
          <w:rFonts w:ascii="Arial" w:hAnsi="Arial" w:cs="Arial"/>
          <w:sz w:val="20"/>
          <w:szCs w:val="20"/>
        </w:rPr>
      </w:pPr>
      <w:r>
        <w:rPr>
          <w:rFonts w:ascii="Arial" w:hAnsi="Arial" w:cs="Arial"/>
          <w:sz w:val="20"/>
          <w:szCs w:val="20"/>
        </w:rPr>
        <w:t xml:space="preserve">Victoria Alvord, PhD, Biology, </w:t>
      </w:r>
      <w:r w:rsidRPr="00807C6D">
        <w:rPr>
          <w:rFonts w:ascii="Arial" w:hAnsi="Arial" w:cs="Arial"/>
          <w:i/>
          <w:iCs/>
          <w:sz w:val="20"/>
          <w:szCs w:val="20"/>
        </w:rPr>
        <w:t>University of Kentucky</w:t>
      </w:r>
      <w:r>
        <w:rPr>
          <w:rFonts w:ascii="Arial" w:hAnsi="Arial" w:cs="Arial"/>
          <w:sz w:val="20"/>
          <w:szCs w:val="20"/>
        </w:rPr>
        <w:t>, 2025-present</w:t>
      </w:r>
    </w:p>
    <w:p w14:paraId="1B146B03" w14:textId="4D03D8D5" w:rsidR="0047555B" w:rsidRPr="0047555B" w:rsidRDefault="0047555B" w:rsidP="00B43A81">
      <w:pPr>
        <w:pStyle w:val="ListParagraph"/>
        <w:numPr>
          <w:ilvl w:val="0"/>
          <w:numId w:val="14"/>
        </w:numPr>
        <w:spacing w:after="0" w:line="240" w:lineRule="auto"/>
        <w:ind w:left="540" w:hanging="540"/>
        <w:rPr>
          <w:rFonts w:ascii="Arial" w:hAnsi="Arial" w:cs="Arial"/>
          <w:sz w:val="20"/>
          <w:szCs w:val="20"/>
        </w:rPr>
      </w:pPr>
      <w:r>
        <w:rPr>
          <w:rFonts w:ascii="Arial" w:hAnsi="Arial" w:cs="Arial"/>
          <w:sz w:val="20"/>
          <w:szCs w:val="20"/>
        </w:rPr>
        <w:t xml:space="preserve">Destiny Regalia, PhD, Pharmaceutical Science, </w:t>
      </w:r>
      <w:r w:rsidRPr="00807C6D">
        <w:rPr>
          <w:rFonts w:ascii="Arial" w:hAnsi="Arial" w:cs="Arial"/>
          <w:i/>
          <w:iCs/>
          <w:sz w:val="20"/>
          <w:szCs w:val="20"/>
        </w:rPr>
        <w:t>University of Kentucky</w:t>
      </w:r>
      <w:r>
        <w:rPr>
          <w:rFonts w:ascii="Arial" w:hAnsi="Arial" w:cs="Arial"/>
          <w:sz w:val="20"/>
          <w:szCs w:val="20"/>
        </w:rPr>
        <w:t>, 2025-present</w:t>
      </w:r>
    </w:p>
    <w:p w14:paraId="3B0D82F5" w14:textId="38B53739" w:rsidR="00DA344B" w:rsidRPr="00102B79" w:rsidRDefault="00DA344B" w:rsidP="00B43A81">
      <w:pPr>
        <w:pStyle w:val="ListParagraph"/>
        <w:numPr>
          <w:ilvl w:val="0"/>
          <w:numId w:val="14"/>
        </w:numPr>
        <w:spacing w:after="0" w:line="240" w:lineRule="auto"/>
        <w:ind w:left="540" w:hanging="540"/>
        <w:rPr>
          <w:rFonts w:ascii="Arial" w:hAnsi="Arial" w:cs="Arial"/>
          <w:sz w:val="20"/>
          <w:szCs w:val="20"/>
        </w:rPr>
      </w:pPr>
      <w:r>
        <w:rPr>
          <w:rFonts w:ascii="Arial" w:hAnsi="Arial" w:cs="Arial"/>
          <w:sz w:val="20"/>
          <w:szCs w:val="20"/>
        </w:rPr>
        <w:lastRenderedPageBreak/>
        <w:t xml:space="preserve">Amunet Jacobs, MD/PhD, Physiology, </w:t>
      </w:r>
      <w:r w:rsidRPr="00807C6D">
        <w:rPr>
          <w:rFonts w:ascii="Arial" w:hAnsi="Arial" w:cs="Arial"/>
          <w:i/>
          <w:iCs/>
          <w:sz w:val="20"/>
          <w:szCs w:val="20"/>
        </w:rPr>
        <w:t>University of Kentucky</w:t>
      </w:r>
      <w:r>
        <w:rPr>
          <w:rFonts w:ascii="Arial" w:hAnsi="Arial" w:cs="Arial"/>
          <w:sz w:val="20"/>
          <w:szCs w:val="20"/>
        </w:rPr>
        <w:t>, 202</w:t>
      </w:r>
      <w:r w:rsidR="0047555B">
        <w:rPr>
          <w:rFonts w:ascii="Arial" w:hAnsi="Arial" w:cs="Arial"/>
          <w:sz w:val="20"/>
          <w:szCs w:val="20"/>
        </w:rPr>
        <w:t>5</w:t>
      </w:r>
      <w:r>
        <w:rPr>
          <w:rFonts w:ascii="Arial" w:hAnsi="Arial" w:cs="Arial"/>
          <w:sz w:val="20"/>
          <w:szCs w:val="20"/>
        </w:rPr>
        <w:t>-present</w:t>
      </w:r>
    </w:p>
    <w:p w14:paraId="33DE01CD" w14:textId="11CF01EC" w:rsidR="002C734C" w:rsidRPr="00AC3B90" w:rsidRDefault="002C734C" w:rsidP="00B43A81">
      <w:pPr>
        <w:pStyle w:val="ListParagraph"/>
        <w:numPr>
          <w:ilvl w:val="0"/>
          <w:numId w:val="14"/>
        </w:numPr>
        <w:spacing w:after="0" w:line="240" w:lineRule="auto"/>
        <w:ind w:left="540" w:hanging="540"/>
        <w:rPr>
          <w:rFonts w:ascii="Arial" w:hAnsi="Arial" w:cs="Arial"/>
          <w:sz w:val="20"/>
          <w:szCs w:val="20"/>
        </w:rPr>
      </w:pPr>
      <w:r>
        <w:rPr>
          <w:rFonts w:ascii="Arial" w:hAnsi="Arial" w:cs="Arial"/>
          <w:sz w:val="20"/>
          <w:szCs w:val="20"/>
        </w:rPr>
        <w:t xml:space="preserve">Sofia Zuluaga, PhD, Neuroscience, </w:t>
      </w:r>
      <w:r w:rsidRPr="00807C6D">
        <w:rPr>
          <w:rFonts w:ascii="Arial" w:hAnsi="Arial" w:cs="Arial"/>
          <w:i/>
          <w:iCs/>
          <w:sz w:val="20"/>
          <w:szCs w:val="20"/>
        </w:rPr>
        <w:t>University of Kentucky</w:t>
      </w:r>
      <w:r>
        <w:rPr>
          <w:rFonts w:ascii="Arial" w:hAnsi="Arial" w:cs="Arial"/>
          <w:sz w:val="20"/>
          <w:szCs w:val="20"/>
        </w:rPr>
        <w:t>, 2025-present</w:t>
      </w:r>
    </w:p>
    <w:p w14:paraId="6041DC9E" w14:textId="3E9711BC" w:rsidR="00102B79" w:rsidRDefault="00102B79" w:rsidP="00B43A81">
      <w:pPr>
        <w:pStyle w:val="ListParagraph"/>
        <w:numPr>
          <w:ilvl w:val="0"/>
          <w:numId w:val="14"/>
        </w:numPr>
        <w:spacing w:after="0" w:line="240" w:lineRule="auto"/>
        <w:ind w:left="540" w:hanging="540"/>
        <w:rPr>
          <w:rFonts w:ascii="Arial" w:hAnsi="Arial" w:cs="Arial"/>
          <w:sz w:val="20"/>
          <w:szCs w:val="20"/>
        </w:rPr>
      </w:pPr>
      <w:r>
        <w:rPr>
          <w:rFonts w:ascii="Arial" w:hAnsi="Arial" w:cs="Arial"/>
          <w:sz w:val="20"/>
          <w:szCs w:val="20"/>
        </w:rPr>
        <w:t xml:space="preserve">Francesca Puletti, PhD, </w:t>
      </w:r>
      <w:r w:rsidRPr="007D2B72">
        <w:rPr>
          <w:rFonts w:ascii="Arial" w:hAnsi="Arial" w:cs="Arial"/>
          <w:sz w:val="20"/>
          <w:szCs w:val="20"/>
          <w:shd w:val="clear" w:color="auto" w:fill="FFFFFF"/>
        </w:rPr>
        <w:t xml:space="preserve">MRC DTP Doctoral Training Program, </w:t>
      </w:r>
      <w:r w:rsidRPr="00807C6D">
        <w:rPr>
          <w:rFonts w:ascii="Arial" w:hAnsi="Arial" w:cs="Arial"/>
          <w:bCs/>
          <w:i/>
          <w:iCs/>
          <w:sz w:val="20"/>
          <w:szCs w:val="20"/>
        </w:rPr>
        <w:t>University College London</w:t>
      </w:r>
      <w:r>
        <w:rPr>
          <w:rFonts w:ascii="Arial" w:hAnsi="Arial" w:cs="Arial"/>
          <w:bCs/>
          <w:sz w:val="20"/>
          <w:szCs w:val="20"/>
        </w:rPr>
        <w:t>, 2025-present</w:t>
      </w:r>
    </w:p>
    <w:p w14:paraId="417C7046" w14:textId="450808AE" w:rsidR="00102B79" w:rsidRPr="00102B79" w:rsidRDefault="00102B79" w:rsidP="00B43A81">
      <w:pPr>
        <w:pStyle w:val="ListParagraph"/>
        <w:numPr>
          <w:ilvl w:val="0"/>
          <w:numId w:val="14"/>
        </w:numPr>
        <w:spacing w:after="0" w:line="240" w:lineRule="auto"/>
        <w:ind w:left="540" w:hanging="540"/>
        <w:rPr>
          <w:rFonts w:ascii="Arial" w:hAnsi="Arial" w:cs="Arial"/>
          <w:sz w:val="20"/>
          <w:szCs w:val="20"/>
        </w:rPr>
      </w:pPr>
      <w:r>
        <w:rPr>
          <w:rFonts w:ascii="Arial" w:hAnsi="Arial" w:cs="Arial"/>
          <w:sz w:val="20"/>
          <w:szCs w:val="20"/>
        </w:rPr>
        <w:t xml:space="preserve">Akhil Pallerla, MD/PhD, Physiology, </w:t>
      </w:r>
      <w:r w:rsidRPr="00807C6D">
        <w:rPr>
          <w:rFonts w:ascii="Arial" w:hAnsi="Arial" w:cs="Arial"/>
          <w:i/>
          <w:iCs/>
          <w:sz w:val="20"/>
          <w:szCs w:val="20"/>
        </w:rPr>
        <w:t>University of Kentucky</w:t>
      </w:r>
      <w:r>
        <w:rPr>
          <w:rFonts w:ascii="Arial" w:hAnsi="Arial" w:cs="Arial"/>
          <w:sz w:val="20"/>
          <w:szCs w:val="20"/>
        </w:rPr>
        <w:t>, 2024-present</w:t>
      </w:r>
    </w:p>
    <w:p w14:paraId="17831593" w14:textId="3002C4F3" w:rsidR="00102B79" w:rsidRPr="00102B79" w:rsidRDefault="00102B79" w:rsidP="00B43A81">
      <w:pPr>
        <w:pStyle w:val="ListParagraph"/>
        <w:numPr>
          <w:ilvl w:val="0"/>
          <w:numId w:val="14"/>
        </w:numPr>
        <w:spacing w:after="0" w:line="240" w:lineRule="auto"/>
        <w:ind w:left="540" w:hanging="540"/>
        <w:rPr>
          <w:rFonts w:ascii="Arial" w:hAnsi="Arial" w:cs="Arial"/>
          <w:sz w:val="20"/>
          <w:szCs w:val="20"/>
        </w:rPr>
      </w:pPr>
      <w:r>
        <w:rPr>
          <w:rFonts w:ascii="Arial" w:hAnsi="Arial" w:cs="Arial"/>
          <w:sz w:val="20"/>
          <w:szCs w:val="20"/>
        </w:rPr>
        <w:t xml:space="preserve">Georgia Nolt, PhD, Physiology, </w:t>
      </w:r>
      <w:r w:rsidRPr="00807C6D">
        <w:rPr>
          <w:rFonts w:ascii="Arial" w:hAnsi="Arial" w:cs="Arial"/>
          <w:i/>
          <w:iCs/>
          <w:sz w:val="20"/>
          <w:szCs w:val="20"/>
        </w:rPr>
        <w:t>University of Kentucky</w:t>
      </w:r>
      <w:r>
        <w:rPr>
          <w:rFonts w:ascii="Arial" w:hAnsi="Arial" w:cs="Arial"/>
          <w:sz w:val="20"/>
          <w:szCs w:val="20"/>
        </w:rPr>
        <w:t>, 2024-present</w:t>
      </w:r>
    </w:p>
    <w:p w14:paraId="55BF44B7" w14:textId="5FCB5B86" w:rsidR="00102B79" w:rsidRPr="00AC3B90" w:rsidRDefault="00102B79" w:rsidP="00B43A81">
      <w:pPr>
        <w:pStyle w:val="ListParagraph"/>
        <w:numPr>
          <w:ilvl w:val="0"/>
          <w:numId w:val="14"/>
        </w:numPr>
        <w:spacing w:after="0" w:line="240" w:lineRule="auto"/>
        <w:ind w:left="540" w:hanging="540"/>
        <w:rPr>
          <w:rFonts w:ascii="Arial" w:hAnsi="Arial" w:cs="Arial"/>
          <w:sz w:val="20"/>
          <w:szCs w:val="20"/>
        </w:rPr>
      </w:pPr>
      <w:r>
        <w:rPr>
          <w:rFonts w:ascii="Arial" w:hAnsi="Arial" w:cs="Arial"/>
          <w:sz w:val="20"/>
          <w:szCs w:val="20"/>
        </w:rPr>
        <w:t xml:space="preserve">Sophia Dimas, PhD, Neuroscience, </w:t>
      </w:r>
      <w:r w:rsidRPr="00807C6D">
        <w:rPr>
          <w:rFonts w:ascii="Arial" w:hAnsi="Arial" w:cs="Arial"/>
          <w:i/>
          <w:iCs/>
          <w:sz w:val="20"/>
          <w:szCs w:val="20"/>
        </w:rPr>
        <w:t>University of Kentucky</w:t>
      </w:r>
      <w:r>
        <w:rPr>
          <w:rFonts w:ascii="Arial" w:hAnsi="Arial" w:cs="Arial"/>
          <w:sz w:val="20"/>
          <w:szCs w:val="20"/>
        </w:rPr>
        <w:t>, 2024-present</w:t>
      </w:r>
    </w:p>
    <w:p w14:paraId="15F207E1" w14:textId="6310C1B4" w:rsidR="00AC3B90" w:rsidRPr="00AC3B90" w:rsidRDefault="00AC3B90" w:rsidP="00B43A81">
      <w:pPr>
        <w:pStyle w:val="ListParagraph"/>
        <w:numPr>
          <w:ilvl w:val="0"/>
          <w:numId w:val="14"/>
        </w:numPr>
        <w:spacing w:after="0" w:line="240" w:lineRule="auto"/>
        <w:ind w:left="540" w:hanging="540"/>
        <w:rPr>
          <w:rFonts w:ascii="Arial" w:hAnsi="Arial" w:cs="Arial"/>
          <w:sz w:val="20"/>
          <w:szCs w:val="20"/>
        </w:rPr>
      </w:pPr>
      <w:r>
        <w:rPr>
          <w:rFonts w:ascii="Arial" w:hAnsi="Arial" w:cs="Arial"/>
          <w:sz w:val="20"/>
          <w:szCs w:val="20"/>
        </w:rPr>
        <w:t xml:space="preserve">Clair Ashley, PhD, Physiology, </w:t>
      </w:r>
      <w:r w:rsidRPr="00807C6D">
        <w:rPr>
          <w:rFonts w:ascii="Arial" w:hAnsi="Arial" w:cs="Arial"/>
          <w:i/>
          <w:iCs/>
          <w:sz w:val="20"/>
          <w:szCs w:val="20"/>
        </w:rPr>
        <w:t>University of Kentucky</w:t>
      </w:r>
      <w:r>
        <w:rPr>
          <w:rFonts w:ascii="Arial" w:hAnsi="Arial" w:cs="Arial"/>
          <w:sz w:val="20"/>
          <w:szCs w:val="20"/>
        </w:rPr>
        <w:t>, 2024-present</w:t>
      </w:r>
    </w:p>
    <w:p w14:paraId="093C1787" w14:textId="73015A4C" w:rsidR="00E04EEC" w:rsidRDefault="00E04EEC" w:rsidP="00B43A81">
      <w:pPr>
        <w:pStyle w:val="ListParagraph"/>
        <w:numPr>
          <w:ilvl w:val="0"/>
          <w:numId w:val="14"/>
        </w:numPr>
        <w:spacing w:after="0" w:line="240" w:lineRule="auto"/>
        <w:ind w:left="540" w:hanging="540"/>
        <w:rPr>
          <w:rFonts w:ascii="Arial" w:hAnsi="Arial" w:cs="Arial"/>
          <w:sz w:val="20"/>
          <w:szCs w:val="20"/>
        </w:rPr>
      </w:pPr>
      <w:proofErr w:type="spellStart"/>
      <w:r>
        <w:rPr>
          <w:rFonts w:ascii="Arial" w:hAnsi="Arial" w:cs="Arial"/>
          <w:sz w:val="20"/>
          <w:szCs w:val="20"/>
        </w:rPr>
        <w:t>Medody</w:t>
      </w:r>
      <w:proofErr w:type="spellEnd"/>
      <w:r>
        <w:rPr>
          <w:rFonts w:ascii="Arial" w:hAnsi="Arial" w:cs="Arial"/>
          <w:sz w:val="20"/>
          <w:szCs w:val="20"/>
        </w:rPr>
        <w:t xml:space="preserve"> </w:t>
      </w:r>
      <w:proofErr w:type="spellStart"/>
      <w:r>
        <w:rPr>
          <w:rFonts w:ascii="Arial" w:hAnsi="Arial" w:cs="Arial"/>
          <w:sz w:val="20"/>
          <w:szCs w:val="20"/>
        </w:rPr>
        <w:t>Iacino</w:t>
      </w:r>
      <w:proofErr w:type="spellEnd"/>
      <w:r>
        <w:rPr>
          <w:rFonts w:ascii="Arial" w:hAnsi="Arial" w:cs="Arial"/>
          <w:sz w:val="20"/>
          <w:szCs w:val="20"/>
        </w:rPr>
        <w:t xml:space="preserve">, PhD, </w:t>
      </w:r>
      <w:r w:rsidRPr="00C93789">
        <w:rPr>
          <w:rFonts w:ascii="Arial" w:hAnsi="Arial" w:cs="Arial"/>
          <w:sz w:val="20"/>
          <w:szCs w:val="20"/>
        </w:rPr>
        <w:t>Integrative Physiology &amp; Pharmacology</w:t>
      </w:r>
      <w:r>
        <w:rPr>
          <w:rFonts w:ascii="Arial" w:hAnsi="Arial" w:cs="Arial"/>
          <w:sz w:val="20"/>
          <w:szCs w:val="20"/>
        </w:rPr>
        <w:t xml:space="preserve">, </w:t>
      </w:r>
      <w:r w:rsidRPr="00807C6D">
        <w:rPr>
          <w:rFonts w:ascii="Arial" w:hAnsi="Arial" w:cs="Arial"/>
          <w:i/>
          <w:iCs/>
          <w:sz w:val="20"/>
          <w:szCs w:val="20"/>
        </w:rPr>
        <w:t>Wake Forest University</w:t>
      </w:r>
      <w:r>
        <w:rPr>
          <w:rFonts w:ascii="Arial" w:hAnsi="Arial" w:cs="Arial"/>
          <w:sz w:val="20"/>
          <w:szCs w:val="20"/>
        </w:rPr>
        <w:t>, 2022-2025</w:t>
      </w:r>
    </w:p>
    <w:p w14:paraId="3B676DF7" w14:textId="7239BBD2" w:rsidR="006024EC" w:rsidRDefault="006024EC" w:rsidP="00B43A81">
      <w:pPr>
        <w:pStyle w:val="ListParagraph"/>
        <w:numPr>
          <w:ilvl w:val="0"/>
          <w:numId w:val="14"/>
        </w:numPr>
        <w:spacing w:after="0" w:line="240" w:lineRule="auto"/>
        <w:ind w:left="540" w:hanging="540"/>
        <w:rPr>
          <w:rFonts w:ascii="Arial" w:hAnsi="Arial" w:cs="Arial"/>
          <w:sz w:val="20"/>
          <w:szCs w:val="20"/>
        </w:rPr>
      </w:pPr>
      <w:r>
        <w:rPr>
          <w:rFonts w:ascii="Arial" w:hAnsi="Arial" w:cs="Arial"/>
          <w:bCs/>
          <w:sz w:val="20"/>
          <w:szCs w:val="20"/>
        </w:rPr>
        <w:t>Colin McArdle</w:t>
      </w:r>
      <w:r>
        <w:rPr>
          <w:rFonts w:ascii="Arial" w:hAnsi="Arial" w:cs="Arial"/>
          <w:sz w:val="20"/>
          <w:szCs w:val="20"/>
        </w:rPr>
        <w:t xml:space="preserve">, PhD, Neuroscience, </w:t>
      </w:r>
      <w:r w:rsidRPr="00807C6D">
        <w:rPr>
          <w:rFonts w:ascii="Arial" w:hAnsi="Arial" w:cs="Arial"/>
          <w:i/>
          <w:iCs/>
          <w:sz w:val="20"/>
          <w:szCs w:val="20"/>
        </w:rPr>
        <w:t>Wake Forest University</w:t>
      </w:r>
      <w:r>
        <w:rPr>
          <w:rFonts w:ascii="Arial" w:hAnsi="Arial" w:cs="Arial"/>
          <w:sz w:val="20"/>
          <w:szCs w:val="20"/>
        </w:rPr>
        <w:t>, 2022-2025</w:t>
      </w:r>
    </w:p>
    <w:p w14:paraId="341E8851" w14:textId="6E6020CA" w:rsidR="00302244" w:rsidRDefault="00302244" w:rsidP="00B43A81">
      <w:pPr>
        <w:pStyle w:val="ListParagraph"/>
        <w:numPr>
          <w:ilvl w:val="0"/>
          <w:numId w:val="14"/>
        </w:numPr>
        <w:spacing w:after="0" w:line="240" w:lineRule="auto"/>
        <w:ind w:left="540" w:hanging="540"/>
        <w:rPr>
          <w:rFonts w:ascii="Arial" w:hAnsi="Arial" w:cs="Arial"/>
          <w:sz w:val="20"/>
          <w:szCs w:val="20"/>
        </w:rPr>
      </w:pPr>
      <w:r w:rsidRPr="007D2B72">
        <w:rPr>
          <w:rFonts w:ascii="Arial" w:hAnsi="Arial" w:cs="Arial"/>
          <w:bCs/>
          <w:sz w:val="20"/>
          <w:szCs w:val="20"/>
        </w:rPr>
        <w:t>Xiaodan Wang</w:t>
      </w:r>
      <w:r>
        <w:rPr>
          <w:rFonts w:ascii="Arial" w:hAnsi="Arial" w:cs="Arial"/>
          <w:bCs/>
          <w:sz w:val="20"/>
          <w:szCs w:val="20"/>
        </w:rPr>
        <w:t xml:space="preserve">, PhD, Biomedical Engineering, </w:t>
      </w:r>
      <w:r w:rsidRPr="00807C6D">
        <w:rPr>
          <w:rFonts w:ascii="Arial" w:hAnsi="Arial" w:cs="Arial"/>
          <w:bCs/>
          <w:i/>
          <w:iCs/>
          <w:sz w:val="20"/>
          <w:szCs w:val="20"/>
        </w:rPr>
        <w:t>Washington University</w:t>
      </w:r>
      <w:r>
        <w:rPr>
          <w:rFonts w:ascii="Arial" w:hAnsi="Arial" w:cs="Arial"/>
          <w:bCs/>
          <w:sz w:val="20"/>
          <w:szCs w:val="20"/>
        </w:rPr>
        <w:t>, 2022-2025</w:t>
      </w:r>
    </w:p>
    <w:p w14:paraId="2F369A83" w14:textId="75F787B8" w:rsidR="00843DFA" w:rsidRDefault="00843DFA" w:rsidP="00B43A81">
      <w:pPr>
        <w:pStyle w:val="ListParagraph"/>
        <w:numPr>
          <w:ilvl w:val="0"/>
          <w:numId w:val="14"/>
        </w:numPr>
        <w:spacing w:after="0" w:line="240" w:lineRule="auto"/>
        <w:ind w:left="540" w:hanging="540"/>
        <w:rPr>
          <w:rFonts w:ascii="Arial" w:hAnsi="Arial" w:cs="Arial"/>
          <w:sz w:val="20"/>
          <w:szCs w:val="20"/>
        </w:rPr>
      </w:pPr>
      <w:r>
        <w:rPr>
          <w:rFonts w:ascii="Arial" w:hAnsi="Arial" w:cs="Arial"/>
          <w:sz w:val="20"/>
          <w:szCs w:val="20"/>
        </w:rPr>
        <w:t xml:space="preserve">Kimberly Holter, PhD, </w:t>
      </w:r>
      <w:r w:rsidRPr="00C93789">
        <w:rPr>
          <w:rFonts w:ascii="Arial" w:hAnsi="Arial" w:cs="Arial"/>
          <w:sz w:val="20"/>
          <w:szCs w:val="20"/>
        </w:rPr>
        <w:t>Integrative Physiology &amp; Pharmacology</w:t>
      </w:r>
      <w:r>
        <w:rPr>
          <w:rFonts w:ascii="Arial" w:hAnsi="Arial" w:cs="Arial"/>
          <w:sz w:val="20"/>
          <w:szCs w:val="20"/>
        </w:rPr>
        <w:t xml:space="preserve">, </w:t>
      </w:r>
      <w:r w:rsidRPr="00807C6D">
        <w:rPr>
          <w:rFonts w:ascii="Arial" w:hAnsi="Arial" w:cs="Arial"/>
          <w:i/>
          <w:iCs/>
          <w:sz w:val="20"/>
          <w:szCs w:val="20"/>
        </w:rPr>
        <w:t>Wake Forest University</w:t>
      </w:r>
      <w:r>
        <w:rPr>
          <w:rFonts w:ascii="Arial" w:hAnsi="Arial" w:cs="Arial"/>
          <w:sz w:val="20"/>
          <w:szCs w:val="20"/>
        </w:rPr>
        <w:t>, 20</w:t>
      </w:r>
      <w:r w:rsidR="00302244">
        <w:rPr>
          <w:rFonts w:ascii="Arial" w:hAnsi="Arial" w:cs="Arial"/>
          <w:sz w:val="20"/>
          <w:szCs w:val="20"/>
        </w:rPr>
        <w:t>2</w:t>
      </w:r>
      <w:r>
        <w:rPr>
          <w:rFonts w:ascii="Arial" w:hAnsi="Arial" w:cs="Arial"/>
          <w:sz w:val="20"/>
          <w:szCs w:val="20"/>
        </w:rPr>
        <w:t>2-2024</w:t>
      </w:r>
    </w:p>
    <w:p w14:paraId="03640B54" w14:textId="5F315E11" w:rsidR="00E04EEC" w:rsidRDefault="00E04EEC" w:rsidP="00B43A81">
      <w:pPr>
        <w:pStyle w:val="ListParagraph"/>
        <w:numPr>
          <w:ilvl w:val="0"/>
          <w:numId w:val="14"/>
        </w:numPr>
        <w:spacing w:after="0" w:line="240" w:lineRule="auto"/>
        <w:ind w:left="540" w:hanging="540"/>
        <w:rPr>
          <w:rFonts w:ascii="Arial" w:hAnsi="Arial" w:cs="Arial"/>
          <w:sz w:val="20"/>
          <w:szCs w:val="20"/>
        </w:rPr>
      </w:pPr>
      <w:r>
        <w:rPr>
          <w:rFonts w:ascii="Arial" w:hAnsi="Arial" w:cs="Arial"/>
          <w:bCs/>
          <w:sz w:val="20"/>
          <w:szCs w:val="20"/>
        </w:rPr>
        <w:t xml:space="preserve">Zhen Lin, PhD, Biomedical Engineering, </w:t>
      </w:r>
      <w:r w:rsidRPr="00807C6D">
        <w:rPr>
          <w:rFonts w:ascii="Arial" w:hAnsi="Arial" w:cs="Arial"/>
          <w:bCs/>
          <w:i/>
          <w:iCs/>
          <w:sz w:val="20"/>
          <w:szCs w:val="20"/>
        </w:rPr>
        <w:t>Wake Forest University</w:t>
      </w:r>
      <w:r>
        <w:rPr>
          <w:rFonts w:ascii="Arial" w:hAnsi="Arial" w:cs="Arial"/>
          <w:bCs/>
          <w:sz w:val="20"/>
          <w:szCs w:val="20"/>
        </w:rPr>
        <w:t>, 2022-2023</w:t>
      </w:r>
    </w:p>
    <w:p w14:paraId="35E88A09" w14:textId="77777777" w:rsidR="001E5F95" w:rsidRDefault="001E5F95" w:rsidP="00B43A81">
      <w:pPr>
        <w:pStyle w:val="ListParagraph"/>
        <w:numPr>
          <w:ilvl w:val="0"/>
          <w:numId w:val="14"/>
        </w:numPr>
        <w:spacing w:after="0" w:line="240" w:lineRule="auto"/>
        <w:ind w:left="540" w:hanging="540"/>
        <w:rPr>
          <w:rFonts w:ascii="Arial" w:hAnsi="Arial" w:cs="Arial"/>
          <w:sz w:val="20"/>
          <w:szCs w:val="20"/>
        </w:rPr>
      </w:pPr>
      <w:r>
        <w:rPr>
          <w:rFonts w:ascii="Arial" w:hAnsi="Arial" w:cs="Arial"/>
          <w:sz w:val="20"/>
          <w:szCs w:val="20"/>
        </w:rPr>
        <w:t xml:space="preserve">Riley Irmen, PhD, Physiology, </w:t>
      </w:r>
      <w:r w:rsidRPr="00807C6D">
        <w:rPr>
          <w:rFonts w:ascii="Arial" w:hAnsi="Arial" w:cs="Arial"/>
          <w:i/>
          <w:iCs/>
          <w:sz w:val="20"/>
          <w:szCs w:val="20"/>
        </w:rPr>
        <w:t>University of Kentucky</w:t>
      </w:r>
      <w:r>
        <w:rPr>
          <w:rFonts w:ascii="Arial" w:hAnsi="Arial" w:cs="Arial"/>
          <w:sz w:val="20"/>
          <w:szCs w:val="20"/>
        </w:rPr>
        <w:t>, 2023-present</w:t>
      </w:r>
    </w:p>
    <w:p w14:paraId="31A4999D" w14:textId="77777777" w:rsidR="006024EC" w:rsidRDefault="001E5F95" w:rsidP="00B43A81">
      <w:pPr>
        <w:pStyle w:val="ListParagraph"/>
        <w:numPr>
          <w:ilvl w:val="0"/>
          <w:numId w:val="14"/>
        </w:numPr>
        <w:spacing w:after="0" w:line="240" w:lineRule="auto"/>
        <w:ind w:left="540" w:hanging="540"/>
        <w:rPr>
          <w:rFonts w:ascii="Arial" w:hAnsi="Arial" w:cs="Arial"/>
          <w:sz w:val="20"/>
          <w:szCs w:val="20"/>
        </w:rPr>
      </w:pPr>
      <w:r>
        <w:rPr>
          <w:rFonts w:ascii="Arial" w:hAnsi="Arial" w:cs="Arial"/>
          <w:sz w:val="20"/>
          <w:szCs w:val="20"/>
        </w:rPr>
        <w:t xml:space="preserve">Nicholas Constantino, PhD, Neuroscience, </w:t>
      </w:r>
      <w:r w:rsidRPr="00807C6D">
        <w:rPr>
          <w:rFonts w:ascii="Arial" w:hAnsi="Arial" w:cs="Arial"/>
          <w:i/>
          <w:iCs/>
          <w:sz w:val="20"/>
          <w:szCs w:val="20"/>
        </w:rPr>
        <w:t>Wake Forest University/University of Kentucky</w:t>
      </w:r>
      <w:r>
        <w:rPr>
          <w:rFonts w:ascii="Arial" w:hAnsi="Arial" w:cs="Arial"/>
          <w:sz w:val="20"/>
          <w:szCs w:val="20"/>
        </w:rPr>
        <w:t>, 2022-present</w:t>
      </w:r>
    </w:p>
    <w:p w14:paraId="2BE7524A" w14:textId="4708A4BC" w:rsidR="006024EC" w:rsidRPr="006024EC" w:rsidRDefault="006024EC" w:rsidP="00B43A81">
      <w:pPr>
        <w:pStyle w:val="ListParagraph"/>
        <w:numPr>
          <w:ilvl w:val="0"/>
          <w:numId w:val="14"/>
        </w:numPr>
        <w:spacing w:after="0" w:line="240" w:lineRule="auto"/>
        <w:ind w:left="540" w:hanging="540"/>
        <w:rPr>
          <w:rFonts w:ascii="Arial" w:hAnsi="Arial" w:cs="Arial"/>
          <w:sz w:val="20"/>
          <w:szCs w:val="20"/>
        </w:rPr>
      </w:pPr>
      <w:r w:rsidRPr="006024EC">
        <w:rPr>
          <w:rFonts w:ascii="Arial" w:hAnsi="Arial" w:cs="Arial"/>
          <w:bCs/>
          <w:sz w:val="20"/>
          <w:szCs w:val="20"/>
        </w:rPr>
        <w:t>Abigail Cole</w:t>
      </w:r>
      <w:r w:rsidRPr="006024EC">
        <w:rPr>
          <w:rFonts w:ascii="Arial" w:hAnsi="Arial" w:cs="Arial"/>
          <w:sz w:val="20"/>
          <w:szCs w:val="20"/>
        </w:rPr>
        <w:t xml:space="preserve">, MS, Neuroscience, </w:t>
      </w:r>
      <w:r w:rsidRPr="00807C6D">
        <w:rPr>
          <w:rFonts w:ascii="Arial" w:hAnsi="Arial" w:cs="Arial"/>
          <w:i/>
          <w:iCs/>
          <w:sz w:val="20"/>
          <w:szCs w:val="20"/>
        </w:rPr>
        <w:t>Wake Forest University</w:t>
      </w:r>
      <w:r w:rsidRPr="006024EC">
        <w:rPr>
          <w:rFonts w:ascii="Arial" w:hAnsi="Arial" w:cs="Arial"/>
          <w:sz w:val="20"/>
          <w:szCs w:val="20"/>
        </w:rPr>
        <w:t>, 2022-2023</w:t>
      </w:r>
      <w:r w:rsidRPr="006024EC">
        <w:rPr>
          <w:rFonts w:ascii="Arial" w:hAnsi="Arial" w:cs="Arial"/>
          <w:sz w:val="20"/>
          <w:szCs w:val="20"/>
        </w:rPr>
        <w:br/>
        <w:t>** Chair</w:t>
      </w:r>
    </w:p>
    <w:p w14:paraId="1B7D6832" w14:textId="77777777" w:rsidR="001E5F95" w:rsidRDefault="001E5F95" w:rsidP="00B43A81">
      <w:pPr>
        <w:pStyle w:val="ListParagraph"/>
        <w:numPr>
          <w:ilvl w:val="0"/>
          <w:numId w:val="14"/>
        </w:numPr>
        <w:spacing w:after="0" w:line="240" w:lineRule="auto"/>
        <w:ind w:left="540" w:hanging="540"/>
        <w:rPr>
          <w:rFonts w:ascii="Arial" w:hAnsi="Arial" w:cs="Arial"/>
          <w:sz w:val="20"/>
          <w:szCs w:val="20"/>
        </w:rPr>
      </w:pPr>
      <w:r>
        <w:rPr>
          <w:rFonts w:ascii="Arial" w:hAnsi="Arial" w:cs="Arial"/>
          <w:sz w:val="20"/>
          <w:szCs w:val="20"/>
        </w:rPr>
        <w:t xml:space="preserve">Riley Irmen, MS, Neuroscience, </w:t>
      </w:r>
      <w:r w:rsidRPr="00807C6D">
        <w:rPr>
          <w:rFonts w:ascii="Arial" w:hAnsi="Arial" w:cs="Arial"/>
          <w:i/>
          <w:iCs/>
          <w:sz w:val="20"/>
          <w:szCs w:val="20"/>
        </w:rPr>
        <w:t>Wake Forest University</w:t>
      </w:r>
      <w:r>
        <w:rPr>
          <w:rFonts w:ascii="Arial" w:hAnsi="Arial" w:cs="Arial"/>
          <w:sz w:val="20"/>
          <w:szCs w:val="20"/>
        </w:rPr>
        <w:t>, 2021-2023</w:t>
      </w:r>
    </w:p>
    <w:p w14:paraId="7E9264DC" w14:textId="2D263314" w:rsidR="006024EC" w:rsidRPr="006024EC" w:rsidRDefault="006024EC" w:rsidP="00B43A81">
      <w:pPr>
        <w:pStyle w:val="ListParagraph"/>
        <w:numPr>
          <w:ilvl w:val="0"/>
          <w:numId w:val="14"/>
        </w:numPr>
        <w:spacing w:after="0" w:line="240" w:lineRule="auto"/>
        <w:ind w:left="540" w:hanging="540"/>
        <w:rPr>
          <w:rFonts w:ascii="Arial" w:hAnsi="Arial" w:cs="Arial"/>
          <w:sz w:val="20"/>
          <w:szCs w:val="20"/>
        </w:rPr>
      </w:pPr>
      <w:r w:rsidRPr="006024EC">
        <w:rPr>
          <w:rFonts w:ascii="Arial" w:hAnsi="Arial" w:cs="Arial"/>
          <w:bCs/>
          <w:sz w:val="20"/>
          <w:szCs w:val="20"/>
        </w:rPr>
        <w:t>Abigail Cole</w:t>
      </w:r>
      <w:r w:rsidRPr="006024EC">
        <w:rPr>
          <w:rFonts w:ascii="Arial" w:hAnsi="Arial" w:cs="Arial"/>
          <w:sz w:val="20"/>
          <w:szCs w:val="20"/>
        </w:rPr>
        <w:t xml:space="preserve">, MS, Neuroscience, </w:t>
      </w:r>
      <w:r w:rsidRPr="00807C6D">
        <w:rPr>
          <w:rFonts w:ascii="Arial" w:hAnsi="Arial" w:cs="Arial"/>
          <w:i/>
          <w:iCs/>
          <w:sz w:val="20"/>
          <w:szCs w:val="20"/>
        </w:rPr>
        <w:t>Wake Forest University</w:t>
      </w:r>
      <w:r w:rsidRPr="006024EC">
        <w:rPr>
          <w:rFonts w:ascii="Arial" w:hAnsi="Arial" w:cs="Arial"/>
          <w:sz w:val="20"/>
          <w:szCs w:val="20"/>
        </w:rPr>
        <w:t>, 202</w:t>
      </w:r>
      <w:r>
        <w:rPr>
          <w:rFonts w:ascii="Arial" w:hAnsi="Arial" w:cs="Arial"/>
          <w:sz w:val="20"/>
          <w:szCs w:val="20"/>
        </w:rPr>
        <w:t>1</w:t>
      </w:r>
      <w:r w:rsidRPr="006024EC">
        <w:rPr>
          <w:rFonts w:ascii="Arial" w:hAnsi="Arial" w:cs="Arial"/>
          <w:sz w:val="20"/>
          <w:szCs w:val="20"/>
        </w:rPr>
        <w:t>-202</w:t>
      </w:r>
      <w:r>
        <w:rPr>
          <w:rFonts w:ascii="Arial" w:hAnsi="Arial" w:cs="Arial"/>
          <w:sz w:val="20"/>
          <w:szCs w:val="20"/>
        </w:rPr>
        <w:t>2</w:t>
      </w:r>
    </w:p>
    <w:p w14:paraId="7A52CED7" w14:textId="010D8420" w:rsidR="0054224B" w:rsidRDefault="0054224B" w:rsidP="00B43A81">
      <w:pPr>
        <w:pStyle w:val="ListParagraph"/>
        <w:numPr>
          <w:ilvl w:val="0"/>
          <w:numId w:val="14"/>
        </w:numPr>
        <w:spacing w:after="0" w:line="240" w:lineRule="auto"/>
        <w:ind w:left="540" w:hanging="540"/>
        <w:rPr>
          <w:rFonts w:ascii="Arial" w:hAnsi="Arial" w:cs="Arial"/>
          <w:sz w:val="20"/>
          <w:szCs w:val="20"/>
        </w:rPr>
      </w:pPr>
      <w:r>
        <w:rPr>
          <w:rFonts w:ascii="Arial" w:hAnsi="Arial" w:cs="Arial"/>
          <w:bCs/>
          <w:sz w:val="20"/>
          <w:szCs w:val="20"/>
        </w:rPr>
        <w:t>Stephen Gironda</w:t>
      </w:r>
      <w:r>
        <w:rPr>
          <w:rFonts w:ascii="Arial" w:hAnsi="Arial" w:cs="Arial"/>
          <w:sz w:val="20"/>
          <w:szCs w:val="20"/>
        </w:rPr>
        <w:t xml:space="preserve">, PhD, Neuroscience, </w:t>
      </w:r>
      <w:r w:rsidRPr="00807C6D">
        <w:rPr>
          <w:rFonts w:ascii="Arial" w:hAnsi="Arial" w:cs="Arial"/>
          <w:i/>
          <w:iCs/>
          <w:sz w:val="20"/>
          <w:szCs w:val="20"/>
        </w:rPr>
        <w:t>Wake Forest University</w:t>
      </w:r>
      <w:r>
        <w:rPr>
          <w:rFonts w:ascii="Arial" w:hAnsi="Arial" w:cs="Arial"/>
          <w:sz w:val="20"/>
          <w:szCs w:val="20"/>
        </w:rPr>
        <w:t>, 2020-2024</w:t>
      </w:r>
    </w:p>
    <w:p w14:paraId="77098E89" w14:textId="77777777" w:rsidR="0047555B" w:rsidRDefault="0054224B" w:rsidP="00B43A81">
      <w:pPr>
        <w:pStyle w:val="ListParagraph"/>
        <w:numPr>
          <w:ilvl w:val="0"/>
          <w:numId w:val="14"/>
        </w:numPr>
        <w:spacing w:after="0" w:line="240" w:lineRule="auto"/>
        <w:ind w:left="540" w:hanging="540"/>
        <w:rPr>
          <w:rFonts w:ascii="Arial" w:hAnsi="Arial" w:cs="Arial"/>
          <w:sz w:val="20"/>
          <w:szCs w:val="20"/>
        </w:rPr>
      </w:pPr>
      <w:r>
        <w:rPr>
          <w:rFonts w:ascii="Arial" w:hAnsi="Arial" w:cs="Arial"/>
          <w:bCs/>
          <w:sz w:val="20"/>
          <w:szCs w:val="20"/>
        </w:rPr>
        <w:t>Gracie Peck</w:t>
      </w:r>
      <w:r>
        <w:rPr>
          <w:rFonts w:ascii="Arial" w:hAnsi="Arial" w:cs="Arial"/>
          <w:sz w:val="20"/>
          <w:szCs w:val="20"/>
        </w:rPr>
        <w:t xml:space="preserve">, PhD, Neuroscience, </w:t>
      </w:r>
      <w:r w:rsidRPr="00807C6D">
        <w:rPr>
          <w:rFonts w:ascii="Arial" w:hAnsi="Arial" w:cs="Arial"/>
          <w:i/>
          <w:iCs/>
          <w:sz w:val="20"/>
          <w:szCs w:val="20"/>
        </w:rPr>
        <w:t>Wake Forest University</w:t>
      </w:r>
      <w:r>
        <w:rPr>
          <w:rFonts w:ascii="Arial" w:hAnsi="Arial" w:cs="Arial"/>
          <w:sz w:val="20"/>
          <w:szCs w:val="20"/>
        </w:rPr>
        <w:t>, 2019-2025</w:t>
      </w:r>
    </w:p>
    <w:p w14:paraId="1CC0D996" w14:textId="41F1DF1F" w:rsidR="0054224B" w:rsidRPr="0047555B" w:rsidRDefault="0054224B" w:rsidP="008A7002">
      <w:pPr>
        <w:pStyle w:val="ListParagraph"/>
        <w:spacing w:after="0" w:line="240" w:lineRule="auto"/>
        <w:ind w:left="540"/>
        <w:rPr>
          <w:rFonts w:ascii="Arial" w:hAnsi="Arial" w:cs="Arial"/>
          <w:sz w:val="20"/>
          <w:szCs w:val="20"/>
        </w:rPr>
      </w:pPr>
      <w:r w:rsidRPr="0047555B">
        <w:rPr>
          <w:rFonts w:ascii="Arial" w:hAnsi="Arial" w:cs="Arial"/>
          <w:sz w:val="20"/>
          <w:szCs w:val="20"/>
        </w:rPr>
        <w:t>** Chair</w:t>
      </w:r>
    </w:p>
    <w:p w14:paraId="197259F3" w14:textId="5A805400" w:rsidR="007F0D75" w:rsidRPr="007F0D75" w:rsidRDefault="007F0D75" w:rsidP="00B43A81">
      <w:pPr>
        <w:pStyle w:val="ListParagraph"/>
        <w:numPr>
          <w:ilvl w:val="0"/>
          <w:numId w:val="14"/>
        </w:numPr>
        <w:spacing w:after="0" w:line="240" w:lineRule="auto"/>
        <w:ind w:left="540" w:hanging="540"/>
        <w:rPr>
          <w:rFonts w:ascii="Arial" w:hAnsi="Arial" w:cs="Arial"/>
          <w:sz w:val="20"/>
          <w:szCs w:val="20"/>
        </w:rPr>
      </w:pPr>
      <w:r w:rsidRPr="007D2B72">
        <w:rPr>
          <w:rFonts w:ascii="Arial" w:hAnsi="Arial" w:cs="Arial"/>
          <w:bCs/>
          <w:sz w:val="20"/>
          <w:szCs w:val="20"/>
        </w:rPr>
        <w:t>Ayse Uneri</w:t>
      </w:r>
      <w:r>
        <w:rPr>
          <w:rFonts w:ascii="Arial" w:hAnsi="Arial" w:cs="Arial"/>
          <w:sz w:val="20"/>
          <w:szCs w:val="20"/>
        </w:rPr>
        <w:t xml:space="preserve">, PhD, Neuroscience, </w:t>
      </w:r>
      <w:r w:rsidRPr="00807C6D">
        <w:rPr>
          <w:rFonts w:ascii="Arial" w:hAnsi="Arial" w:cs="Arial"/>
          <w:i/>
          <w:iCs/>
          <w:sz w:val="20"/>
          <w:szCs w:val="20"/>
        </w:rPr>
        <w:t>Wake Forest University</w:t>
      </w:r>
      <w:r>
        <w:rPr>
          <w:rFonts w:ascii="Arial" w:hAnsi="Arial" w:cs="Arial"/>
          <w:sz w:val="20"/>
          <w:szCs w:val="20"/>
        </w:rPr>
        <w:t>, 2019-2024</w:t>
      </w:r>
    </w:p>
    <w:p w14:paraId="0EA08FCA" w14:textId="77777777" w:rsidR="0047555B" w:rsidRDefault="007F0D75" w:rsidP="00B43A81">
      <w:pPr>
        <w:pStyle w:val="ListParagraph"/>
        <w:numPr>
          <w:ilvl w:val="0"/>
          <w:numId w:val="14"/>
        </w:numPr>
        <w:spacing w:after="0" w:line="240" w:lineRule="auto"/>
        <w:ind w:left="540" w:hanging="540"/>
        <w:rPr>
          <w:rFonts w:ascii="Arial" w:hAnsi="Arial" w:cs="Arial"/>
          <w:sz w:val="20"/>
          <w:szCs w:val="20"/>
        </w:rPr>
      </w:pPr>
      <w:r w:rsidRPr="007D2B72">
        <w:rPr>
          <w:rFonts w:ascii="Arial" w:hAnsi="Arial" w:cs="Arial"/>
          <w:bCs/>
          <w:sz w:val="20"/>
          <w:szCs w:val="20"/>
        </w:rPr>
        <w:t>Hailey Egido-Betancourt</w:t>
      </w:r>
      <w:r>
        <w:rPr>
          <w:rFonts w:ascii="Arial" w:hAnsi="Arial" w:cs="Arial"/>
          <w:sz w:val="20"/>
          <w:szCs w:val="20"/>
        </w:rPr>
        <w:t xml:space="preserve">, PhD, Neuroscience, </w:t>
      </w:r>
      <w:r w:rsidRPr="00807C6D">
        <w:rPr>
          <w:rFonts w:ascii="Arial" w:hAnsi="Arial" w:cs="Arial"/>
          <w:i/>
          <w:iCs/>
          <w:sz w:val="20"/>
          <w:szCs w:val="20"/>
        </w:rPr>
        <w:t>Wake Forest University</w:t>
      </w:r>
      <w:r>
        <w:rPr>
          <w:rFonts w:ascii="Arial" w:hAnsi="Arial" w:cs="Arial"/>
          <w:sz w:val="20"/>
          <w:szCs w:val="20"/>
        </w:rPr>
        <w:t>, 2019-2024</w:t>
      </w:r>
    </w:p>
    <w:p w14:paraId="36E1C10E" w14:textId="3C5471DA" w:rsidR="007F0D75" w:rsidRPr="0047555B" w:rsidRDefault="007F0D75" w:rsidP="008A7002">
      <w:pPr>
        <w:pStyle w:val="ListParagraph"/>
        <w:spacing w:after="0" w:line="240" w:lineRule="auto"/>
        <w:ind w:left="540"/>
        <w:rPr>
          <w:rFonts w:ascii="Arial" w:hAnsi="Arial" w:cs="Arial"/>
          <w:sz w:val="20"/>
          <w:szCs w:val="20"/>
        </w:rPr>
      </w:pPr>
      <w:r w:rsidRPr="0047555B">
        <w:rPr>
          <w:rFonts w:ascii="Arial" w:hAnsi="Arial" w:cs="Arial"/>
          <w:sz w:val="20"/>
          <w:szCs w:val="20"/>
        </w:rPr>
        <w:t>** Chair</w:t>
      </w:r>
    </w:p>
    <w:p w14:paraId="005C058F" w14:textId="77777777" w:rsidR="0047555B" w:rsidRDefault="007F0D75" w:rsidP="00B43A81">
      <w:pPr>
        <w:pStyle w:val="ListParagraph"/>
        <w:numPr>
          <w:ilvl w:val="0"/>
          <w:numId w:val="14"/>
        </w:numPr>
        <w:spacing w:after="0" w:line="240" w:lineRule="auto"/>
        <w:ind w:left="540" w:hanging="540"/>
        <w:rPr>
          <w:rFonts w:ascii="Arial" w:hAnsi="Arial" w:cs="Arial"/>
          <w:sz w:val="20"/>
          <w:szCs w:val="20"/>
        </w:rPr>
      </w:pPr>
      <w:r>
        <w:rPr>
          <w:rFonts w:ascii="Arial" w:hAnsi="Arial" w:cs="Arial"/>
          <w:sz w:val="20"/>
          <w:szCs w:val="20"/>
        </w:rPr>
        <w:t xml:space="preserve">Sam Barth, PhD, Neuroscience, </w:t>
      </w:r>
      <w:r w:rsidRPr="00807C6D">
        <w:rPr>
          <w:rFonts w:ascii="Arial" w:hAnsi="Arial" w:cs="Arial"/>
          <w:i/>
          <w:iCs/>
          <w:sz w:val="20"/>
          <w:szCs w:val="20"/>
        </w:rPr>
        <w:t>Wake Forest University</w:t>
      </w:r>
      <w:r>
        <w:rPr>
          <w:rFonts w:ascii="Arial" w:hAnsi="Arial" w:cs="Arial"/>
          <w:sz w:val="20"/>
          <w:szCs w:val="20"/>
        </w:rPr>
        <w:t>, 2019-2024</w:t>
      </w:r>
    </w:p>
    <w:p w14:paraId="375526F7" w14:textId="54ACB301" w:rsidR="007F0D75" w:rsidRPr="0047555B" w:rsidRDefault="007F0D75" w:rsidP="008A7002">
      <w:pPr>
        <w:pStyle w:val="ListParagraph"/>
        <w:spacing w:after="0" w:line="240" w:lineRule="auto"/>
        <w:ind w:left="540"/>
        <w:rPr>
          <w:rFonts w:ascii="Arial" w:hAnsi="Arial" w:cs="Arial"/>
          <w:sz w:val="20"/>
          <w:szCs w:val="20"/>
        </w:rPr>
      </w:pPr>
      <w:r w:rsidRPr="0047555B">
        <w:rPr>
          <w:rFonts w:ascii="Arial" w:hAnsi="Arial" w:cs="Arial"/>
          <w:sz w:val="20"/>
          <w:szCs w:val="20"/>
        </w:rPr>
        <w:t>** Chair</w:t>
      </w:r>
    </w:p>
    <w:p w14:paraId="3D6F88ED" w14:textId="16DD0E98" w:rsidR="007F0D75" w:rsidRDefault="007F0D75" w:rsidP="00B43A81">
      <w:pPr>
        <w:pStyle w:val="ListParagraph"/>
        <w:numPr>
          <w:ilvl w:val="0"/>
          <w:numId w:val="14"/>
        </w:numPr>
        <w:spacing w:after="0" w:line="240" w:lineRule="auto"/>
        <w:ind w:left="540" w:hanging="540"/>
        <w:rPr>
          <w:rFonts w:ascii="Arial" w:hAnsi="Arial" w:cs="Arial"/>
          <w:sz w:val="20"/>
          <w:szCs w:val="20"/>
        </w:rPr>
      </w:pPr>
      <w:r>
        <w:rPr>
          <w:rFonts w:ascii="Arial" w:hAnsi="Arial" w:cs="Arial"/>
          <w:sz w:val="20"/>
          <w:szCs w:val="20"/>
        </w:rPr>
        <w:t xml:space="preserve">Derek Keller, PhD, </w:t>
      </w:r>
      <w:r w:rsidRPr="00C93789">
        <w:rPr>
          <w:rFonts w:ascii="Arial" w:hAnsi="Arial" w:cs="Arial"/>
          <w:sz w:val="20"/>
          <w:szCs w:val="20"/>
        </w:rPr>
        <w:t>Integrative Physiology &amp; Pharmacology</w:t>
      </w:r>
      <w:r>
        <w:rPr>
          <w:rFonts w:ascii="Arial" w:hAnsi="Arial" w:cs="Arial"/>
          <w:sz w:val="20"/>
          <w:szCs w:val="20"/>
        </w:rPr>
        <w:t xml:space="preserve">, </w:t>
      </w:r>
      <w:r w:rsidRPr="00807C6D">
        <w:rPr>
          <w:rFonts w:ascii="Arial" w:hAnsi="Arial" w:cs="Arial"/>
          <w:i/>
          <w:iCs/>
          <w:sz w:val="20"/>
          <w:szCs w:val="20"/>
        </w:rPr>
        <w:t>Wake Forest University</w:t>
      </w:r>
      <w:r>
        <w:rPr>
          <w:rFonts w:ascii="Arial" w:hAnsi="Arial" w:cs="Arial"/>
          <w:sz w:val="20"/>
          <w:szCs w:val="20"/>
        </w:rPr>
        <w:t>, 2019-2021</w:t>
      </w:r>
    </w:p>
    <w:p w14:paraId="450060A9" w14:textId="36A5F452" w:rsidR="007F0D75" w:rsidRDefault="007F0D75" w:rsidP="00B43A81">
      <w:pPr>
        <w:pStyle w:val="ListParagraph"/>
        <w:numPr>
          <w:ilvl w:val="0"/>
          <w:numId w:val="14"/>
        </w:numPr>
        <w:spacing w:after="0" w:line="240" w:lineRule="auto"/>
        <w:ind w:left="540" w:hanging="540"/>
        <w:rPr>
          <w:rFonts w:ascii="Arial" w:hAnsi="Arial" w:cs="Arial"/>
          <w:sz w:val="20"/>
          <w:szCs w:val="20"/>
        </w:rPr>
      </w:pPr>
      <w:r>
        <w:rPr>
          <w:rFonts w:ascii="Arial" w:hAnsi="Arial" w:cs="Arial"/>
          <w:sz w:val="20"/>
          <w:szCs w:val="20"/>
        </w:rPr>
        <w:t xml:space="preserve">Caitlin Carroll, PhD, Neuroscience, </w:t>
      </w:r>
      <w:r w:rsidRPr="00807C6D">
        <w:rPr>
          <w:rFonts w:ascii="Arial" w:hAnsi="Arial" w:cs="Arial"/>
          <w:i/>
          <w:iCs/>
          <w:sz w:val="20"/>
          <w:szCs w:val="20"/>
        </w:rPr>
        <w:t>Wake Forest University</w:t>
      </w:r>
      <w:r>
        <w:rPr>
          <w:rFonts w:ascii="Arial" w:hAnsi="Arial" w:cs="Arial"/>
          <w:sz w:val="20"/>
          <w:szCs w:val="20"/>
        </w:rPr>
        <w:t>, 2018-2023</w:t>
      </w:r>
    </w:p>
    <w:p w14:paraId="12D1FD1C" w14:textId="4C6EAFE6" w:rsidR="007F0D75" w:rsidRPr="007F0D75" w:rsidRDefault="007F0D75" w:rsidP="00B43A81">
      <w:pPr>
        <w:pStyle w:val="ListParagraph"/>
        <w:numPr>
          <w:ilvl w:val="0"/>
          <w:numId w:val="14"/>
        </w:numPr>
        <w:spacing w:after="0" w:line="240" w:lineRule="auto"/>
        <w:ind w:left="540" w:hanging="540"/>
        <w:rPr>
          <w:rFonts w:ascii="Arial" w:hAnsi="Arial" w:cs="Arial"/>
          <w:sz w:val="20"/>
          <w:szCs w:val="20"/>
        </w:rPr>
      </w:pPr>
      <w:r>
        <w:rPr>
          <w:rFonts w:ascii="Arial" w:hAnsi="Arial" w:cs="Arial"/>
          <w:sz w:val="20"/>
          <w:szCs w:val="20"/>
        </w:rPr>
        <w:t xml:space="preserve">Nicole Kasica, PhD, Neuroscience, </w:t>
      </w:r>
      <w:r w:rsidRPr="00807C6D">
        <w:rPr>
          <w:rFonts w:ascii="Arial" w:hAnsi="Arial" w:cs="Arial"/>
          <w:i/>
          <w:iCs/>
          <w:sz w:val="20"/>
          <w:szCs w:val="20"/>
        </w:rPr>
        <w:t>Wake Forest University</w:t>
      </w:r>
      <w:r>
        <w:rPr>
          <w:rFonts w:ascii="Arial" w:hAnsi="Arial" w:cs="Arial"/>
          <w:sz w:val="20"/>
          <w:szCs w:val="20"/>
        </w:rPr>
        <w:t>, 2019-2022</w:t>
      </w:r>
    </w:p>
    <w:p w14:paraId="79EEC930" w14:textId="384FB73F" w:rsidR="007F0D75" w:rsidRPr="007F0D75" w:rsidRDefault="007F0D75" w:rsidP="00B43A81">
      <w:pPr>
        <w:pStyle w:val="ListParagraph"/>
        <w:numPr>
          <w:ilvl w:val="0"/>
          <w:numId w:val="14"/>
        </w:numPr>
        <w:spacing w:after="0" w:line="240" w:lineRule="auto"/>
        <w:ind w:left="540" w:hanging="540"/>
        <w:rPr>
          <w:rFonts w:ascii="Arial" w:hAnsi="Arial" w:cs="Arial"/>
          <w:sz w:val="20"/>
          <w:szCs w:val="20"/>
        </w:rPr>
      </w:pPr>
      <w:r>
        <w:rPr>
          <w:rFonts w:ascii="Arial" w:hAnsi="Arial" w:cs="Arial"/>
          <w:sz w:val="20"/>
          <w:szCs w:val="20"/>
        </w:rPr>
        <w:t xml:space="preserve">Hannah Jester, MS, Neuroscience, </w:t>
      </w:r>
      <w:r w:rsidRPr="00807C6D">
        <w:rPr>
          <w:rFonts w:ascii="Arial" w:hAnsi="Arial" w:cs="Arial"/>
          <w:i/>
          <w:iCs/>
          <w:sz w:val="20"/>
          <w:szCs w:val="20"/>
        </w:rPr>
        <w:t>Wake Forest University</w:t>
      </w:r>
      <w:r>
        <w:rPr>
          <w:rFonts w:ascii="Arial" w:hAnsi="Arial" w:cs="Arial"/>
          <w:sz w:val="20"/>
          <w:szCs w:val="20"/>
        </w:rPr>
        <w:t>, 2019-2021</w:t>
      </w:r>
    </w:p>
    <w:p w14:paraId="32A72A3C" w14:textId="3D4ECB17" w:rsidR="007F0D75" w:rsidRPr="007F0D75" w:rsidRDefault="007F0D75" w:rsidP="00B43A81">
      <w:pPr>
        <w:pStyle w:val="ListParagraph"/>
        <w:numPr>
          <w:ilvl w:val="0"/>
          <w:numId w:val="14"/>
        </w:numPr>
        <w:spacing w:after="0" w:line="240" w:lineRule="auto"/>
        <w:ind w:left="540" w:hanging="540"/>
        <w:rPr>
          <w:rFonts w:ascii="Arial" w:hAnsi="Arial" w:cs="Arial"/>
          <w:sz w:val="20"/>
          <w:szCs w:val="20"/>
        </w:rPr>
      </w:pPr>
      <w:r>
        <w:rPr>
          <w:rFonts w:ascii="Arial" w:hAnsi="Arial" w:cs="Arial"/>
          <w:sz w:val="20"/>
          <w:szCs w:val="20"/>
        </w:rPr>
        <w:t xml:space="preserve">Allie Amick, PhD, Neuroscience, </w:t>
      </w:r>
      <w:r w:rsidRPr="00807C6D">
        <w:rPr>
          <w:rFonts w:ascii="Arial" w:hAnsi="Arial" w:cs="Arial"/>
          <w:i/>
          <w:iCs/>
          <w:sz w:val="20"/>
          <w:szCs w:val="20"/>
        </w:rPr>
        <w:t>Wake Forest University</w:t>
      </w:r>
      <w:r>
        <w:rPr>
          <w:rFonts w:ascii="Arial" w:hAnsi="Arial" w:cs="Arial"/>
          <w:sz w:val="20"/>
          <w:szCs w:val="20"/>
        </w:rPr>
        <w:t>, 2018-2022</w:t>
      </w:r>
    </w:p>
    <w:p w14:paraId="074264B7" w14:textId="120AD7AA" w:rsidR="009F72E7" w:rsidRDefault="009F72E7" w:rsidP="00B43A81">
      <w:pPr>
        <w:pStyle w:val="ListParagraph"/>
        <w:numPr>
          <w:ilvl w:val="0"/>
          <w:numId w:val="14"/>
        </w:numPr>
        <w:spacing w:after="0" w:line="240" w:lineRule="auto"/>
        <w:ind w:left="540" w:hanging="540"/>
        <w:rPr>
          <w:rFonts w:ascii="Arial" w:hAnsi="Arial" w:cs="Arial"/>
          <w:sz w:val="20"/>
          <w:szCs w:val="20"/>
        </w:rPr>
      </w:pPr>
      <w:r>
        <w:rPr>
          <w:rFonts w:ascii="Arial" w:hAnsi="Arial" w:cs="Arial"/>
          <w:sz w:val="20"/>
          <w:szCs w:val="20"/>
        </w:rPr>
        <w:t xml:space="preserve">Morgan Pait, PhD, </w:t>
      </w:r>
      <w:r w:rsidRPr="00C93789">
        <w:rPr>
          <w:rFonts w:ascii="Arial" w:hAnsi="Arial" w:cs="Arial"/>
          <w:sz w:val="20"/>
          <w:szCs w:val="20"/>
        </w:rPr>
        <w:t>Integrative Physiology &amp; Pharmacology</w:t>
      </w:r>
      <w:r>
        <w:rPr>
          <w:rFonts w:ascii="Arial" w:hAnsi="Arial" w:cs="Arial"/>
          <w:sz w:val="20"/>
          <w:szCs w:val="20"/>
        </w:rPr>
        <w:t xml:space="preserve">, </w:t>
      </w:r>
      <w:r w:rsidRPr="00807C6D">
        <w:rPr>
          <w:rFonts w:ascii="Arial" w:hAnsi="Arial" w:cs="Arial"/>
          <w:i/>
          <w:iCs/>
          <w:sz w:val="20"/>
          <w:szCs w:val="20"/>
        </w:rPr>
        <w:t>Wake Forest University</w:t>
      </w:r>
      <w:r>
        <w:rPr>
          <w:rFonts w:ascii="Arial" w:hAnsi="Arial" w:cs="Arial"/>
          <w:sz w:val="20"/>
          <w:szCs w:val="20"/>
        </w:rPr>
        <w:t>, 2018-2023</w:t>
      </w:r>
    </w:p>
    <w:p w14:paraId="5781D08F" w14:textId="77777777" w:rsidR="009F72E7" w:rsidRPr="00236EC0" w:rsidRDefault="009F72E7" w:rsidP="00B43A81">
      <w:pPr>
        <w:pStyle w:val="ListParagraph"/>
        <w:numPr>
          <w:ilvl w:val="0"/>
          <w:numId w:val="14"/>
        </w:numPr>
        <w:spacing w:after="0" w:line="240" w:lineRule="auto"/>
        <w:ind w:left="540" w:hanging="540"/>
        <w:rPr>
          <w:rFonts w:ascii="Arial" w:hAnsi="Arial" w:cs="Arial"/>
          <w:sz w:val="20"/>
          <w:szCs w:val="20"/>
        </w:rPr>
      </w:pPr>
      <w:r w:rsidRPr="007D2B72">
        <w:rPr>
          <w:rFonts w:ascii="Arial" w:hAnsi="Arial" w:cs="Arial"/>
          <w:bCs/>
          <w:sz w:val="20"/>
          <w:szCs w:val="20"/>
        </w:rPr>
        <w:t>David Rubinow</w:t>
      </w:r>
      <w:r>
        <w:rPr>
          <w:rFonts w:ascii="Arial" w:hAnsi="Arial" w:cs="Arial"/>
          <w:bCs/>
          <w:sz w:val="20"/>
          <w:szCs w:val="20"/>
        </w:rPr>
        <w:t xml:space="preserve">, MS, Neuroscience, </w:t>
      </w:r>
      <w:r w:rsidRPr="00807C6D">
        <w:rPr>
          <w:rFonts w:ascii="Arial" w:hAnsi="Arial" w:cs="Arial"/>
          <w:i/>
          <w:iCs/>
          <w:sz w:val="20"/>
          <w:szCs w:val="20"/>
        </w:rPr>
        <w:t>Wake Forest University</w:t>
      </w:r>
      <w:r>
        <w:rPr>
          <w:rFonts w:ascii="Arial" w:hAnsi="Arial" w:cs="Arial"/>
          <w:sz w:val="20"/>
          <w:szCs w:val="20"/>
        </w:rPr>
        <w:t xml:space="preserve">, </w:t>
      </w:r>
      <w:r>
        <w:rPr>
          <w:rFonts w:ascii="Arial" w:hAnsi="Arial" w:cs="Arial"/>
          <w:bCs/>
          <w:sz w:val="20"/>
          <w:szCs w:val="20"/>
        </w:rPr>
        <w:t>2018-2019</w:t>
      </w:r>
    </w:p>
    <w:p w14:paraId="5B564410" w14:textId="77777777" w:rsidR="009F72E7" w:rsidRDefault="009F72E7" w:rsidP="00B43A81">
      <w:pPr>
        <w:pStyle w:val="ListParagraph"/>
        <w:numPr>
          <w:ilvl w:val="0"/>
          <w:numId w:val="14"/>
        </w:numPr>
        <w:spacing w:after="0" w:line="240" w:lineRule="auto"/>
        <w:ind w:left="540" w:hanging="540"/>
        <w:rPr>
          <w:rFonts w:ascii="Arial" w:hAnsi="Arial" w:cs="Arial"/>
          <w:sz w:val="20"/>
          <w:szCs w:val="20"/>
        </w:rPr>
      </w:pPr>
      <w:r>
        <w:rPr>
          <w:rFonts w:ascii="Arial" w:hAnsi="Arial" w:cs="Arial"/>
          <w:sz w:val="20"/>
          <w:szCs w:val="20"/>
        </w:rPr>
        <w:t xml:space="preserve">Khadija Winkey Lewis, MS, Biomedical Sciences, </w:t>
      </w:r>
      <w:r w:rsidRPr="00807C6D">
        <w:rPr>
          <w:rFonts w:ascii="Arial" w:hAnsi="Arial" w:cs="Arial"/>
          <w:i/>
          <w:iCs/>
          <w:sz w:val="20"/>
          <w:szCs w:val="20"/>
        </w:rPr>
        <w:t>Wake Forest University</w:t>
      </w:r>
      <w:r>
        <w:rPr>
          <w:rFonts w:ascii="Arial" w:hAnsi="Arial" w:cs="Arial"/>
          <w:sz w:val="20"/>
          <w:szCs w:val="20"/>
        </w:rPr>
        <w:t>, 2017-2018</w:t>
      </w:r>
    </w:p>
    <w:p w14:paraId="58725EEE" w14:textId="77777777" w:rsidR="009F72E7" w:rsidRDefault="009F72E7" w:rsidP="00B43A81">
      <w:pPr>
        <w:pStyle w:val="ListParagraph"/>
        <w:numPr>
          <w:ilvl w:val="0"/>
          <w:numId w:val="14"/>
        </w:numPr>
        <w:spacing w:after="0" w:line="240" w:lineRule="auto"/>
        <w:ind w:left="540" w:hanging="540"/>
        <w:rPr>
          <w:rFonts w:ascii="Arial" w:hAnsi="Arial" w:cs="Arial"/>
          <w:sz w:val="20"/>
          <w:szCs w:val="20"/>
        </w:rPr>
      </w:pPr>
      <w:r>
        <w:rPr>
          <w:rFonts w:ascii="Arial" w:hAnsi="Arial" w:cs="Arial"/>
          <w:sz w:val="20"/>
          <w:szCs w:val="20"/>
        </w:rPr>
        <w:t xml:space="preserve">Xin Wang, MS, Neuroscience, </w:t>
      </w:r>
      <w:r w:rsidRPr="00807C6D">
        <w:rPr>
          <w:rFonts w:ascii="Arial" w:hAnsi="Arial" w:cs="Arial"/>
          <w:i/>
          <w:iCs/>
          <w:sz w:val="20"/>
          <w:szCs w:val="20"/>
        </w:rPr>
        <w:t>Wake Forest University</w:t>
      </w:r>
      <w:r>
        <w:rPr>
          <w:rFonts w:ascii="Arial" w:hAnsi="Arial" w:cs="Arial"/>
          <w:sz w:val="20"/>
          <w:szCs w:val="20"/>
        </w:rPr>
        <w:t>, 2017-2018</w:t>
      </w:r>
    </w:p>
    <w:p w14:paraId="7DD1C3E4" w14:textId="77777777" w:rsidR="009F72E7" w:rsidRDefault="009F72E7" w:rsidP="00B43A81">
      <w:pPr>
        <w:pStyle w:val="ListParagraph"/>
        <w:numPr>
          <w:ilvl w:val="0"/>
          <w:numId w:val="14"/>
        </w:numPr>
        <w:spacing w:after="0" w:line="240" w:lineRule="auto"/>
        <w:ind w:left="540" w:hanging="540"/>
        <w:rPr>
          <w:rFonts w:ascii="Arial" w:hAnsi="Arial" w:cs="Arial"/>
          <w:sz w:val="20"/>
          <w:szCs w:val="20"/>
        </w:rPr>
      </w:pPr>
      <w:r>
        <w:rPr>
          <w:rFonts w:ascii="Arial" w:hAnsi="Arial" w:cs="Arial"/>
          <w:sz w:val="20"/>
          <w:szCs w:val="20"/>
        </w:rPr>
        <w:t xml:space="preserve">Courtney Sobieski, PhD, Neuroscience, </w:t>
      </w:r>
      <w:r w:rsidRPr="00807C6D">
        <w:rPr>
          <w:rFonts w:ascii="Arial" w:hAnsi="Arial" w:cs="Arial"/>
          <w:i/>
          <w:iCs/>
          <w:sz w:val="20"/>
          <w:szCs w:val="20"/>
        </w:rPr>
        <w:t>Washington University</w:t>
      </w:r>
      <w:r>
        <w:rPr>
          <w:rFonts w:ascii="Arial" w:hAnsi="Arial" w:cs="Arial"/>
          <w:sz w:val="20"/>
          <w:szCs w:val="20"/>
        </w:rPr>
        <w:t>, 2015-2016</w:t>
      </w:r>
    </w:p>
    <w:p w14:paraId="2AE935FE" w14:textId="77777777" w:rsidR="009F72E7" w:rsidRDefault="009F72E7" w:rsidP="00B43A81">
      <w:pPr>
        <w:pStyle w:val="ListParagraph"/>
        <w:numPr>
          <w:ilvl w:val="0"/>
          <w:numId w:val="14"/>
        </w:numPr>
        <w:spacing w:after="0" w:line="240" w:lineRule="auto"/>
        <w:ind w:left="540" w:hanging="540"/>
        <w:rPr>
          <w:rFonts w:ascii="Arial" w:hAnsi="Arial" w:cs="Arial"/>
          <w:sz w:val="20"/>
          <w:szCs w:val="20"/>
        </w:rPr>
      </w:pPr>
      <w:r>
        <w:rPr>
          <w:rFonts w:ascii="Arial" w:hAnsi="Arial" w:cs="Arial"/>
          <w:sz w:val="20"/>
          <w:szCs w:val="20"/>
        </w:rPr>
        <w:t xml:space="preserve">Tyler Blazey, PhD, Neuroscience, </w:t>
      </w:r>
      <w:r w:rsidRPr="00807C6D">
        <w:rPr>
          <w:rFonts w:ascii="Arial" w:hAnsi="Arial" w:cs="Arial"/>
          <w:i/>
          <w:iCs/>
          <w:sz w:val="20"/>
          <w:szCs w:val="20"/>
        </w:rPr>
        <w:t>Washington University</w:t>
      </w:r>
      <w:r>
        <w:rPr>
          <w:rFonts w:ascii="Arial" w:hAnsi="Arial" w:cs="Arial"/>
          <w:sz w:val="20"/>
          <w:szCs w:val="20"/>
        </w:rPr>
        <w:t>, 2016-2019</w:t>
      </w:r>
    </w:p>
    <w:p w14:paraId="77C374C7" w14:textId="0EC815D6" w:rsidR="00586CDF" w:rsidRPr="003A1DD2" w:rsidRDefault="009F72E7" w:rsidP="00B43A81">
      <w:pPr>
        <w:pStyle w:val="ListParagraph"/>
        <w:numPr>
          <w:ilvl w:val="0"/>
          <w:numId w:val="14"/>
        </w:numPr>
        <w:spacing w:after="0" w:line="240" w:lineRule="auto"/>
        <w:ind w:left="540" w:hanging="540"/>
        <w:rPr>
          <w:rFonts w:ascii="Arial" w:hAnsi="Arial" w:cs="Arial"/>
          <w:sz w:val="20"/>
          <w:szCs w:val="20"/>
        </w:rPr>
      </w:pPr>
      <w:r>
        <w:rPr>
          <w:rFonts w:ascii="Arial" w:hAnsi="Arial" w:cs="Arial"/>
          <w:sz w:val="20"/>
          <w:szCs w:val="20"/>
        </w:rPr>
        <w:t xml:space="preserve">Molly Stanley, PhD, Neuroscience, </w:t>
      </w:r>
      <w:r w:rsidRPr="00807C6D">
        <w:rPr>
          <w:rFonts w:ascii="Arial" w:hAnsi="Arial" w:cs="Arial"/>
          <w:i/>
          <w:iCs/>
          <w:sz w:val="20"/>
          <w:szCs w:val="20"/>
        </w:rPr>
        <w:t>Washington University</w:t>
      </w:r>
      <w:r>
        <w:rPr>
          <w:rFonts w:ascii="Arial" w:hAnsi="Arial" w:cs="Arial"/>
          <w:sz w:val="20"/>
          <w:szCs w:val="20"/>
        </w:rPr>
        <w:t>, 2013-2017</w:t>
      </w:r>
    </w:p>
    <w:p w14:paraId="60AE093B" w14:textId="77777777" w:rsidR="00586CDF" w:rsidRDefault="00586CDF" w:rsidP="00586CDF">
      <w:pPr>
        <w:spacing w:after="0" w:line="240" w:lineRule="auto"/>
        <w:rPr>
          <w:rFonts w:ascii="Arial" w:hAnsi="Arial" w:cs="Arial"/>
          <w:sz w:val="20"/>
          <w:szCs w:val="20"/>
        </w:rPr>
      </w:pPr>
    </w:p>
    <w:p w14:paraId="0FA50869" w14:textId="77777777" w:rsidR="00586CDF" w:rsidRPr="003A1DD2" w:rsidRDefault="00586CDF" w:rsidP="00586CDF">
      <w:pPr>
        <w:spacing w:after="0" w:line="240" w:lineRule="auto"/>
        <w:rPr>
          <w:rFonts w:ascii="Arial" w:hAnsi="Arial" w:cs="Arial"/>
          <w:b/>
          <w:bCs/>
          <w:i/>
          <w:sz w:val="20"/>
          <w:szCs w:val="20"/>
        </w:rPr>
      </w:pPr>
      <w:r w:rsidRPr="003A1DD2">
        <w:rPr>
          <w:rFonts w:ascii="Arial" w:hAnsi="Arial" w:cs="Arial"/>
          <w:b/>
          <w:bCs/>
          <w:i/>
          <w:sz w:val="20"/>
          <w:szCs w:val="20"/>
        </w:rPr>
        <w:t>Honors Theses Supervised</w:t>
      </w:r>
    </w:p>
    <w:p w14:paraId="42F5B160" w14:textId="74ECB90E" w:rsidR="00586CDF" w:rsidRPr="00121222" w:rsidRDefault="00C571B9" w:rsidP="00B43A81">
      <w:pPr>
        <w:pStyle w:val="ListParagraph"/>
        <w:numPr>
          <w:ilvl w:val="0"/>
          <w:numId w:val="13"/>
        </w:numPr>
        <w:spacing w:after="0" w:line="240" w:lineRule="auto"/>
        <w:ind w:left="360"/>
        <w:rPr>
          <w:rFonts w:ascii="Arial" w:hAnsi="Arial" w:cs="Arial"/>
          <w:sz w:val="20"/>
          <w:szCs w:val="20"/>
        </w:rPr>
      </w:pPr>
      <w:r w:rsidRPr="000E273C">
        <w:rPr>
          <w:rFonts w:ascii="Arial" w:hAnsi="Arial" w:cs="Arial"/>
          <w:sz w:val="20"/>
          <w:szCs w:val="20"/>
        </w:rPr>
        <w:t>Samantha Vincent</w:t>
      </w:r>
      <w:r w:rsidR="00586CDF" w:rsidRPr="000E273C">
        <w:rPr>
          <w:rFonts w:ascii="Arial" w:hAnsi="Arial" w:cs="Arial"/>
          <w:sz w:val="20"/>
          <w:szCs w:val="20"/>
        </w:rPr>
        <w:t xml:space="preserve">, </w:t>
      </w:r>
      <w:r w:rsidRPr="000E273C">
        <w:rPr>
          <w:rFonts w:ascii="Arial" w:hAnsi="Arial" w:cs="Arial"/>
          <w:i/>
          <w:sz w:val="20"/>
          <w:szCs w:val="20"/>
        </w:rPr>
        <w:t>Wake Forest University,</w:t>
      </w:r>
      <w:r w:rsidR="00586CDF" w:rsidRPr="000E273C">
        <w:rPr>
          <w:rFonts w:ascii="Arial" w:hAnsi="Arial" w:cs="Arial"/>
          <w:sz w:val="20"/>
          <w:szCs w:val="20"/>
        </w:rPr>
        <w:t xml:space="preserve"> Honors </w:t>
      </w:r>
      <w:r w:rsidRPr="000E273C">
        <w:rPr>
          <w:rFonts w:ascii="Arial" w:hAnsi="Arial" w:cs="Arial"/>
          <w:sz w:val="20"/>
          <w:szCs w:val="20"/>
        </w:rPr>
        <w:t>Thesis Project, 2023</w:t>
      </w:r>
      <w:r w:rsidR="00121222">
        <w:rPr>
          <w:rFonts w:ascii="Arial" w:hAnsi="Arial" w:cs="Arial"/>
          <w:sz w:val="20"/>
          <w:szCs w:val="20"/>
        </w:rPr>
        <w:br/>
      </w:r>
      <w:r w:rsidR="00586CDF" w:rsidRPr="00121222">
        <w:rPr>
          <w:rFonts w:ascii="Arial" w:hAnsi="Arial" w:cs="Arial"/>
          <w:sz w:val="20"/>
          <w:szCs w:val="20"/>
        </w:rPr>
        <w:t>“</w:t>
      </w:r>
      <w:r w:rsidRPr="00121222">
        <w:rPr>
          <w:rFonts w:ascii="Arial" w:hAnsi="Arial" w:cs="Arial"/>
          <w:sz w:val="20"/>
          <w:szCs w:val="20"/>
        </w:rPr>
        <w:t xml:space="preserve">The Effects of Iron Overload on the Progression of </w:t>
      </w:r>
      <w:proofErr w:type="spellStart"/>
      <w:r w:rsidRPr="00121222">
        <w:rPr>
          <w:rFonts w:ascii="Arial" w:hAnsi="Arial" w:cs="Arial"/>
          <w:sz w:val="20"/>
          <w:szCs w:val="20"/>
        </w:rPr>
        <w:t>Aß</w:t>
      </w:r>
      <w:proofErr w:type="spellEnd"/>
      <w:r w:rsidRPr="00121222">
        <w:rPr>
          <w:rFonts w:ascii="Arial" w:hAnsi="Arial" w:cs="Arial"/>
          <w:sz w:val="20"/>
          <w:szCs w:val="20"/>
        </w:rPr>
        <w:t xml:space="preserve"> Pathology and Alzheimer’s Disease</w:t>
      </w:r>
      <w:r w:rsidR="00586CDF" w:rsidRPr="00121222">
        <w:rPr>
          <w:rFonts w:ascii="Arial" w:hAnsi="Arial" w:cs="Arial"/>
          <w:sz w:val="20"/>
          <w:szCs w:val="20"/>
        </w:rPr>
        <w:t>”</w:t>
      </w:r>
    </w:p>
    <w:p w14:paraId="495527EC" w14:textId="207FC505" w:rsidR="00510065" w:rsidRPr="00121222" w:rsidRDefault="00C571B9" w:rsidP="00B43A81">
      <w:pPr>
        <w:pStyle w:val="ListParagraph"/>
        <w:numPr>
          <w:ilvl w:val="0"/>
          <w:numId w:val="13"/>
        </w:numPr>
        <w:spacing w:after="0" w:line="240" w:lineRule="auto"/>
        <w:ind w:left="360"/>
        <w:rPr>
          <w:rFonts w:ascii="Arial" w:hAnsi="Arial" w:cs="Arial"/>
          <w:sz w:val="20"/>
          <w:szCs w:val="20"/>
        </w:rPr>
      </w:pPr>
      <w:r w:rsidRPr="000E273C">
        <w:rPr>
          <w:rFonts w:ascii="Arial" w:hAnsi="Arial" w:cs="Arial"/>
          <w:sz w:val="20"/>
          <w:szCs w:val="20"/>
        </w:rPr>
        <w:t>Lily Deitelzweig</w:t>
      </w:r>
      <w:r w:rsidR="00586CDF" w:rsidRPr="000E273C">
        <w:rPr>
          <w:rFonts w:ascii="Arial" w:hAnsi="Arial" w:cs="Arial"/>
          <w:sz w:val="20"/>
          <w:szCs w:val="20"/>
        </w:rPr>
        <w:t xml:space="preserve">, </w:t>
      </w:r>
      <w:r w:rsidRPr="000E273C">
        <w:rPr>
          <w:rFonts w:ascii="Arial" w:hAnsi="Arial" w:cs="Arial"/>
          <w:i/>
          <w:iCs/>
          <w:sz w:val="20"/>
          <w:szCs w:val="20"/>
        </w:rPr>
        <w:t>Byram Hills High School</w:t>
      </w:r>
      <w:r w:rsidR="00586CDF" w:rsidRPr="000E273C">
        <w:rPr>
          <w:rFonts w:ascii="Arial" w:hAnsi="Arial" w:cs="Arial"/>
          <w:sz w:val="20"/>
          <w:szCs w:val="20"/>
        </w:rPr>
        <w:t xml:space="preserve">, </w:t>
      </w:r>
      <w:r w:rsidRPr="000E273C">
        <w:rPr>
          <w:rFonts w:ascii="Arial" w:hAnsi="Arial" w:cs="Arial"/>
          <w:sz w:val="20"/>
          <w:szCs w:val="20"/>
        </w:rPr>
        <w:t>Senior Capstone Project, 2020</w:t>
      </w:r>
      <w:r w:rsidR="00121222">
        <w:rPr>
          <w:rFonts w:ascii="Arial" w:hAnsi="Arial" w:cs="Arial"/>
          <w:sz w:val="20"/>
          <w:szCs w:val="20"/>
        </w:rPr>
        <w:br/>
      </w:r>
      <w:r w:rsidR="00586CDF" w:rsidRPr="00121222">
        <w:rPr>
          <w:rFonts w:ascii="Arial" w:hAnsi="Arial" w:cs="Arial"/>
          <w:sz w:val="20"/>
          <w:szCs w:val="20"/>
        </w:rPr>
        <w:t>“</w:t>
      </w:r>
      <w:r w:rsidRPr="00121222">
        <w:rPr>
          <w:rFonts w:ascii="Arial" w:hAnsi="Arial" w:cs="Arial"/>
          <w:sz w:val="20"/>
          <w:szCs w:val="20"/>
        </w:rPr>
        <w:t>Elucidating the link between Alzheimer’s disease and Type II Diabetes: Kir6.2-/- APP/PS1 exhibit behavioral deficits without an increase in amyloid-beta plaque</w:t>
      </w:r>
      <w:r w:rsidR="00586CDF" w:rsidRPr="00121222">
        <w:rPr>
          <w:rFonts w:ascii="Arial" w:hAnsi="Arial" w:cs="Arial"/>
          <w:sz w:val="20"/>
          <w:szCs w:val="20"/>
        </w:rPr>
        <w:t>”</w:t>
      </w:r>
    </w:p>
    <w:p w14:paraId="1B549C40" w14:textId="77777777" w:rsidR="00586CDF" w:rsidRPr="00B81C88" w:rsidRDefault="00586CDF" w:rsidP="00586CDF">
      <w:pPr>
        <w:spacing w:after="0" w:line="240" w:lineRule="auto"/>
        <w:rPr>
          <w:rFonts w:ascii="Arial" w:hAnsi="Arial" w:cs="Arial"/>
          <w:i/>
          <w:sz w:val="20"/>
          <w:szCs w:val="20"/>
        </w:rPr>
      </w:pPr>
    </w:p>
    <w:p w14:paraId="69BC65CD" w14:textId="77777777" w:rsidR="00586CDF" w:rsidRPr="00C14A8C" w:rsidRDefault="00586CDF" w:rsidP="00586CDF">
      <w:pPr>
        <w:pStyle w:val="ListParagraph"/>
        <w:spacing w:after="0" w:line="240" w:lineRule="auto"/>
        <w:ind w:left="1440"/>
        <w:rPr>
          <w:rFonts w:ascii="Arial" w:hAnsi="Arial" w:cs="Arial"/>
          <w:b/>
          <w:color w:val="0070C0"/>
          <w:sz w:val="20"/>
          <w:szCs w:val="20"/>
        </w:rPr>
      </w:pPr>
    </w:p>
    <w:p w14:paraId="23729D38" w14:textId="77777777" w:rsidR="00C14A8C" w:rsidRPr="0032318E" w:rsidRDefault="00C14A8C" w:rsidP="00FD63AB">
      <w:pPr>
        <w:pStyle w:val="ListParagraph"/>
        <w:numPr>
          <w:ilvl w:val="0"/>
          <w:numId w:val="6"/>
        </w:numPr>
        <w:spacing w:after="0" w:line="240" w:lineRule="auto"/>
        <w:rPr>
          <w:rFonts w:ascii="Arial" w:hAnsi="Arial" w:cs="Arial"/>
          <w:b/>
          <w:color w:val="0070C0"/>
        </w:rPr>
      </w:pPr>
      <w:r w:rsidRPr="0032318E">
        <w:rPr>
          <w:rFonts w:ascii="Arial" w:hAnsi="Arial" w:cs="Arial"/>
          <w:b/>
          <w:color w:val="0070C0"/>
          <w:sz w:val="28"/>
        </w:rPr>
        <w:t>RESEARCH &amp; SCHOLARLY ACTIVITY</w:t>
      </w:r>
    </w:p>
    <w:p w14:paraId="6FE0173E" w14:textId="77777777" w:rsidR="0032318E" w:rsidRPr="0032318E" w:rsidRDefault="0032318E" w:rsidP="0032318E">
      <w:pPr>
        <w:pStyle w:val="ListParagraph"/>
        <w:spacing w:after="0" w:line="240" w:lineRule="auto"/>
        <w:ind w:left="1440"/>
        <w:rPr>
          <w:rFonts w:ascii="Arial" w:hAnsi="Arial" w:cs="Arial"/>
          <w:b/>
          <w:color w:val="0070C0"/>
        </w:rPr>
      </w:pPr>
    </w:p>
    <w:p w14:paraId="10FA6454" w14:textId="50FF5EAE" w:rsidR="00C14A8C" w:rsidRPr="0032318E" w:rsidRDefault="00C14A8C" w:rsidP="00FD63AB">
      <w:pPr>
        <w:pStyle w:val="ListParagraph"/>
        <w:numPr>
          <w:ilvl w:val="1"/>
          <w:numId w:val="6"/>
        </w:numPr>
        <w:spacing w:after="0" w:line="240" w:lineRule="auto"/>
        <w:rPr>
          <w:rFonts w:ascii="Arial" w:hAnsi="Arial" w:cs="Arial"/>
          <w:b/>
          <w:color w:val="0070C0"/>
        </w:rPr>
      </w:pPr>
      <w:r w:rsidRPr="0032318E">
        <w:rPr>
          <w:rFonts w:ascii="Arial" w:hAnsi="Arial" w:cs="Arial"/>
          <w:b/>
          <w:color w:val="0070C0"/>
          <w:sz w:val="28"/>
        </w:rPr>
        <w:t>PUBLICATIONS</w:t>
      </w:r>
    </w:p>
    <w:p w14:paraId="32CC99DE" w14:textId="77777777" w:rsidR="0032318E" w:rsidRDefault="0032318E" w:rsidP="0032318E">
      <w:pPr>
        <w:spacing w:after="0" w:line="240" w:lineRule="auto"/>
        <w:rPr>
          <w:rFonts w:ascii="Arial" w:hAnsi="Arial" w:cs="Arial"/>
          <w:b/>
          <w:color w:val="0070C0"/>
        </w:rPr>
      </w:pPr>
    </w:p>
    <w:p w14:paraId="298AEBB6" w14:textId="29786D3B" w:rsidR="00701801" w:rsidRPr="00B81C88" w:rsidRDefault="00701801" w:rsidP="00701801">
      <w:pPr>
        <w:spacing w:before="120" w:after="0" w:line="240" w:lineRule="auto"/>
        <w:rPr>
          <w:rFonts w:ascii="Arial" w:hAnsi="Arial" w:cs="Arial"/>
          <w:b/>
          <w:color w:val="0070C0"/>
          <w:szCs w:val="20"/>
        </w:rPr>
      </w:pPr>
      <w:r w:rsidRPr="00B81C88">
        <w:rPr>
          <w:rFonts w:ascii="Arial" w:hAnsi="Arial" w:cs="Arial"/>
          <w:b/>
          <w:color w:val="0070C0"/>
          <w:szCs w:val="20"/>
        </w:rPr>
        <w:t>P</w:t>
      </w:r>
      <w:r>
        <w:rPr>
          <w:rFonts w:ascii="Arial" w:hAnsi="Arial" w:cs="Arial"/>
          <w:b/>
          <w:color w:val="0070C0"/>
          <w:szCs w:val="20"/>
        </w:rPr>
        <w:t>EER-REVIEWED</w:t>
      </w:r>
    </w:p>
    <w:p w14:paraId="1A1CC60F" w14:textId="1BFC30B1" w:rsidR="004E4275" w:rsidRPr="004E4275" w:rsidRDefault="004E4275" w:rsidP="00FD63AB">
      <w:pPr>
        <w:numPr>
          <w:ilvl w:val="0"/>
          <w:numId w:val="1"/>
        </w:numPr>
        <w:spacing w:before="160" w:after="0" w:line="240" w:lineRule="auto"/>
        <w:rPr>
          <w:rFonts w:ascii="Arial" w:eastAsia="Times New Roman" w:hAnsi="Arial" w:cs="Arial"/>
          <w:iCs/>
          <w:color w:val="212121"/>
          <w:sz w:val="20"/>
          <w:szCs w:val="24"/>
          <w:shd w:val="clear" w:color="auto" w:fill="FFFFFF"/>
        </w:rPr>
      </w:pPr>
      <w:bookmarkStart w:id="0" w:name="OLE_LINK2"/>
      <w:bookmarkStart w:id="1" w:name="OLE_LINK1"/>
      <w:r w:rsidRPr="004E4275">
        <w:rPr>
          <w:rFonts w:ascii="Arial" w:eastAsia="Times New Roman" w:hAnsi="Arial" w:cs="Arial"/>
          <w:iCs/>
          <w:color w:val="212121"/>
          <w:sz w:val="20"/>
          <w:szCs w:val="24"/>
          <w:shd w:val="clear" w:color="auto" w:fill="FFFFFF"/>
        </w:rPr>
        <w:t xml:space="preserve">Constantino NJ, Ashley CC, </w:t>
      </w:r>
      <w:r w:rsidRPr="004E4275">
        <w:rPr>
          <w:rFonts w:ascii="Arial" w:eastAsia="Times New Roman" w:hAnsi="Arial" w:cs="Arial"/>
          <w:b/>
          <w:bCs/>
          <w:iCs/>
          <w:color w:val="212121"/>
          <w:sz w:val="20"/>
          <w:szCs w:val="24"/>
          <w:shd w:val="clear" w:color="auto" w:fill="FFFFFF"/>
        </w:rPr>
        <w:t>Macauley SL</w:t>
      </w:r>
      <w:r w:rsidRPr="004E4275">
        <w:rPr>
          <w:rFonts w:ascii="Arial" w:eastAsia="Times New Roman" w:hAnsi="Arial" w:cs="Arial"/>
          <w:iCs/>
          <w:color w:val="212121"/>
          <w:sz w:val="20"/>
          <w:szCs w:val="24"/>
          <w:shd w:val="clear" w:color="auto" w:fill="FFFFFF"/>
        </w:rPr>
        <w:t>.</w:t>
      </w:r>
      <w:r w:rsidRPr="004E4275">
        <w:t xml:space="preserve"> </w:t>
      </w:r>
      <w:r w:rsidRPr="004E4275">
        <w:rPr>
          <w:rFonts w:ascii="Arial" w:eastAsia="Times New Roman" w:hAnsi="Arial" w:cs="Arial"/>
          <w:iCs/>
          <w:color w:val="212121"/>
          <w:sz w:val="20"/>
          <w:szCs w:val="24"/>
          <w:shd w:val="clear" w:color="auto" w:fill="FFFFFF"/>
        </w:rPr>
        <w:t>The Energetic Collapse of the Alzheimer's Brain: Metabolic Inflexibility Across Cells and Networks</w:t>
      </w:r>
      <w:r>
        <w:rPr>
          <w:rFonts w:ascii="Arial" w:eastAsia="Times New Roman" w:hAnsi="Arial" w:cs="Arial"/>
          <w:iCs/>
          <w:color w:val="212121"/>
          <w:sz w:val="20"/>
          <w:szCs w:val="24"/>
          <w:shd w:val="clear" w:color="auto" w:fill="FFFFFF"/>
        </w:rPr>
        <w:t xml:space="preserve">. </w:t>
      </w:r>
      <w:r w:rsidRPr="004E4275">
        <w:rPr>
          <w:rFonts w:ascii="Arial" w:eastAsia="Times New Roman" w:hAnsi="Arial" w:cs="Arial"/>
          <w:b/>
          <w:bCs/>
          <w:i/>
          <w:color w:val="212121"/>
          <w:sz w:val="20"/>
          <w:szCs w:val="24"/>
          <w:shd w:val="clear" w:color="auto" w:fill="FFFFFF"/>
        </w:rPr>
        <w:t xml:space="preserve">J </w:t>
      </w:r>
      <w:proofErr w:type="spellStart"/>
      <w:r w:rsidRPr="004E4275">
        <w:rPr>
          <w:rFonts w:ascii="Arial" w:eastAsia="Times New Roman" w:hAnsi="Arial" w:cs="Arial"/>
          <w:b/>
          <w:bCs/>
          <w:i/>
          <w:color w:val="212121"/>
          <w:sz w:val="20"/>
          <w:szCs w:val="24"/>
          <w:shd w:val="clear" w:color="auto" w:fill="FFFFFF"/>
        </w:rPr>
        <w:t>Neurochem</w:t>
      </w:r>
      <w:proofErr w:type="spellEnd"/>
      <w:r w:rsidRPr="004E4275">
        <w:rPr>
          <w:rFonts w:ascii="Arial" w:eastAsia="Times New Roman" w:hAnsi="Arial" w:cs="Arial"/>
          <w:iCs/>
          <w:color w:val="212121"/>
          <w:sz w:val="20"/>
          <w:szCs w:val="24"/>
          <w:shd w:val="clear" w:color="auto" w:fill="FFFFFF"/>
        </w:rPr>
        <w:t>. 2025 Nov;169(11</w:t>
      </w:r>
      <w:proofErr w:type="gramStart"/>
      <w:r w:rsidRPr="004E4275">
        <w:rPr>
          <w:rFonts w:ascii="Arial" w:eastAsia="Times New Roman" w:hAnsi="Arial" w:cs="Arial"/>
          <w:iCs/>
          <w:color w:val="212121"/>
          <w:sz w:val="20"/>
          <w:szCs w:val="24"/>
          <w:shd w:val="clear" w:color="auto" w:fill="FFFFFF"/>
        </w:rPr>
        <w:t>):e70294.doi</w:t>
      </w:r>
      <w:proofErr w:type="gramEnd"/>
      <w:r w:rsidRPr="004E4275">
        <w:rPr>
          <w:rFonts w:ascii="Arial" w:eastAsia="Times New Roman" w:hAnsi="Arial" w:cs="Arial"/>
          <w:iCs/>
          <w:color w:val="212121"/>
          <w:sz w:val="20"/>
          <w:szCs w:val="24"/>
          <w:shd w:val="clear" w:color="auto" w:fill="FFFFFF"/>
        </w:rPr>
        <w:t>: 10.1111/jnc.70294.</w:t>
      </w:r>
    </w:p>
    <w:p w14:paraId="560E10BC" w14:textId="559D99A9" w:rsidR="00701801" w:rsidRDefault="00701801" w:rsidP="00FD63AB">
      <w:pPr>
        <w:numPr>
          <w:ilvl w:val="0"/>
          <w:numId w:val="1"/>
        </w:numPr>
        <w:spacing w:before="160" w:after="0" w:line="240" w:lineRule="auto"/>
        <w:rPr>
          <w:rFonts w:ascii="Arial" w:eastAsia="Times New Roman" w:hAnsi="Arial" w:cs="Arial"/>
          <w:iCs/>
          <w:color w:val="212121"/>
          <w:sz w:val="20"/>
          <w:szCs w:val="24"/>
          <w:shd w:val="clear" w:color="auto" w:fill="FFFFFF"/>
        </w:rPr>
      </w:pPr>
      <w:r w:rsidRPr="00F852C1">
        <w:rPr>
          <w:rFonts w:ascii="Arial" w:eastAsia="Times New Roman" w:hAnsi="Arial" w:cs="Arial"/>
          <w:iCs/>
          <w:color w:val="212121"/>
          <w:sz w:val="20"/>
          <w:szCs w:val="24"/>
          <w:shd w:val="clear" w:color="auto" w:fill="FFFFFF"/>
        </w:rPr>
        <w:t xml:space="preserve">Golden LR, Siano DS, Maclean SM, Stephens IO, Lee S, Smith C, Saito K, Chen J, Zhu H, Whitus CM, Goulding DS, Gorman AA, Hernandez G, Farmer BC, Pandya K, Cowley DO, </w:t>
      </w:r>
      <w:r w:rsidRPr="00510065">
        <w:rPr>
          <w:rFonts w:ascii="Arial" w:eastAsia="Times New Roman" w:hAnsi="Arial" w:cs="Arial"/>
          <w:b/>
          <w:bCs/>
          <w:iCs/>
          <w:color w:val="212121"/>
          <w:sz w:val="20"/>
          <w:szCs w:val="24"/>
          <w:shd w:val="clear" w:color="auto" w:fill="FFFFFF"/>
        </w:rPr>
        <w:t>Macauley S</w:t>
      </w:r>
      <w:r w:rsidR="00510065" w:rsidRPr="00510065">
        <w:rPr>
          <w:rFonts w:ascii="Arial" w:eastAsia="Times New Roman" w:hAnsi="Arial" w:cs="Arial"/>
          <w:b/>
          <w:bCs/>
          <w:iCs/>
          <w:color w:val="212121"/>
          <w:sz w:val="20"/>
          <w:szCs w:val="24"/>
          <w:shd w:val="clear" w:color="auto" w:fill="FFFFFF"/>
        </w:rPr>
        <w:t>L</w:t>
      </w:r>
      <w:r w:rsidRPr="00F852C1">
        <w:rPr>
          <w:rFonts w:ascii="Arial" w:eastAsia="Times New Roman" w:hAnsi="Arial" w:cs="Arial"/>
          <w:iCs/>
          <w:color w:val="212121"/>
          <w:sz w:val="20"/>
          <w:szCs w:val="24"/>
          <w:shd w:val="clear" w:color="auto" w:fill="FFFFFF"/>
        </w:rPr>
        <w:t xml:space="preserve">, Gordon SM, Morganti JM, </w:t>
      </w:r>
      <w:r w:rsidRPr="00510065">
        <w:rPr>
          <w:rFonts w:ascii="Arial" w:eastAsia="Times New Roman" w:hAnsi="Arial" w:cs="Arial"/>
          <w:iCs/>
          <w:color w:val="212121"/>
          <w:sz w:val="20"/>
          <w:szCs w:val="24"/>
          <w:shd w:val="clear" w:color="auto" w:fill="FFFFFF"/>
        </w:rPr>
        <w:lastRenderedPageBreak/>
        <w:t>Johnson LA</w:t>
      </w:r>
      <w:r w:rsidRPr="00F852C1">
        <w:rPr>
          <w:rFonts w:ascii="Arial" w:eastAsia="Times New Roman" w:hAnsi="Arial" w:cs="Arial"/>
          <w:iCs/>
          <w:color w:val="212121"/>
          <w:sz w:val="20"/>
          <w:szCs w:val="24"/>
          <w:shd w:val="clear" w:color="auto" w:fill="FFFFFF"/>
        </w:rPr>
        <w:t xml:space="preserve">. APOE4 to APOE2 Allelic Switching Alters the Cerebral Transcriptome and Decreases Alzheimer’s Disease Neuropathology. </w:t>
      </w:r>
      <w:r w:rsidRPr="005E3A02">
        <w:rPr>
          <w:rFonts w:ascii="Arial" w:eastAsia="Times New Roman" w:hAnsi="Arial" w:cs="Arial"/>
          <w:b/>
          <w:bCs/>
          <w:i/>
          <w:color w:val="212121"/>
          <w:sz w:val="20"/>
          <w:szCs w:val="24"/>
          <w:shd w:val="clear" w:color="auto" w:fill="FFFFFF"/>
        </w:rPr>
        <w:t>Nature Neuroscience</w:t>
      </w:r>
      <w:r w:rsidRPr="00510065">
        <w:rPr>
          <w:rFonts w:ascii="Arial" w:eastAsia="Times New Roman" w:hAnsi="Arial" w:cs="Arial"/>
          <w:iCs/>
          <w:color w:val="212121"/>
          <w:sz w:val="20"/>
          <w:szCs w:val="24"/>
          <w:shd w:val="clear" w:color="auto" w:fill="FFFFFF"/>
        </w:rPr>
        <w:t>.</w:t>
      </w:r>
      <w:r>
        <w:rPr>
          <w:rFonts w:ascii="Arial" w:eastAsia="Times New Roman" w:hAnsi="Arial" w:cs="Arial"/>
          <w:iCs/>
          <w:color w:val="212121"/>
          <w:sz w:val="20"/>
          <w:szCs w:val="24"/>
          <w:shd w:val="clear" w:color="auto" w:fill="FFFFFF"/>
        </w:rPr>
        <w:t xml:space="preserve"> </w:t>
      </w:r>
      <w:r w:rsidR="00977F67">
        <w:rPr>
          <w:rFonts w:ascii="Arial" w:eastAsia="Times New Roman" w:hAnsi="Arial" w:cs="Arial"/>
          <w:iCs/>
          <w:color w:val="212121"/>
          <w:sz w:val="20"/>
          <w:szCs w:val="24"/>
          <w:shd w:val="clear" w:color="auto" w:fill="FFFFFF"/>
        </w:rPr>
        <w:t>2025 Sep</w:t>
      </w:r>
      <w:r w:rsidR="00510065">
        <w:rPr>
          <w:rFonts w:ascii="Arial" w:eastAsia="Times New Roman" w:hAnsi="Arial" w:cs="Arial"/>
          <w:iCs/>
          <w:color w:val="212121"/>
          <w:sz w:val="20"/>
          <w:szCs w:val="24"/>
          <w:shd w:val="clear" w:color="auto" w:fill="FFFFFF"/>
        </w:rPr>
        <w:br/>
      </w:r>
    </w:p>
    <w:p w14:paraId="4C4E63C3" w14:textId="45870715" w:rsidR="00510065" w:rsidRPr="00510065" w:rsidRDefault="00510065" w:rsidP="00FD63AB">
      <w:pPr>
        <w:pStyle w:val="ListParagraph"/>
        <w:numPr>
          <w:ilvl w:val="0"/>
          <w:numId w:val="1"/>
        </w:numPr>
        <w:rPr>
          <w:rFonts w:ascii="Arial" w:hAnsi="Arial" w:cs="Arial"/>
          <w:sz w:val="20"/>
          <w:szCs w:val="20"/>
        </w:rPr>
      </w:pPr>
      <w:r w:rsidRPr="00510065">
        <w:rPr>
          <w:rFonts w:ascii="Arial" w:hAnsi="Arial" w:cs="Arial"/>
          <w:sz w:val="20"/>
          <w:szCs w:val="20"/>
        </w:rPr>
        <w:t xml:space="preserve">Constantino NJ, Carroll CM, Williams HC, </w:t>
      </w:r>
      <w:proofErr w:type="spellStart"/>
      <w:r w:rsidRPr="00510065">
        <w:rPr>
          <w:rFonts w:ascii="Arial" w:hAnsi="Arial" w:cs="Arial"/>
          <w:sz w:val="20"/>
          <w:szCs w:val="20"/>
        </w:rPr>
        <w:t>Vekaria</w:t>
      </w:r>
      <w:proofErr w:type="spellEnd"/>
      <w:r w:rsidRPr="00510065">
        <w:rPr>
          <w:rFonts w:ascii="Arial" w:hAnsi="Arial" w:cs="Arial"/>
          <w:sz w:val="20"/>
          <w:szCs w:val="20"/>
        </w:rPr>
        <w:t xml:space="preserve"> HJ, </w:t>
      </w:r>
      <w:proofErr w:type="spellStart"/>
      <w:r w:rsidRPr="00510065">
        <w:rPr>
          <w:rFonts w:ascii="Arial" w:hAnsi="Arial" w:cs="Arial"/>
          <w:sz w:val="20"/>
          <w:szCs w:val="20"/>
        </w:rPr>
        <w:t>Yuede</w:t>
      </w:r>
      <w:proofErr w:type="spellEnd"/>
      <w:r w:rsidRPr="00510065">
        <w:rPr>
          <w:rFonts w:ascii="Arial" w:hAnsi="Arial" w:cs="Arial"/>
          <w:sz w:val="20"/>
          <w:szCs w:val="20"/>
        </w:rPr>
        <w:t xml:space="preserve"> CM, Saito K, Sheehan PW, Snipes JA, Raichle ME, Musiek ES, Sullivan PG, Morganti JM, Johnson LA, </w:t>
      </w:r>
      <w:r w:rsidRPr="00510065">
        <w:rPr>
          <w:rFonts w:ascii="Arial" w:hAnsi="Arial" w:cs="Arial"/>
          <w:b/>
          <w:bCs/>
          <w:sz w:val="20"/>
          <w:szCs w:val="20"/>
        </w:rPr>
        <w:t>Macauley SL</w:t>
      </w:r>
      <w:r w:rsidRPr="00510065">
        <w:rPr>
          <w:rFonts w:ascii="Arial" w:hAnsi="Arial" w:cs="Arial"/>
          <w:sz w:val="20"/>
          <w:szCs w:val="20"/>
        </w:rPr>
        <w:t xml:space="preserve">. ATP-sensitive potassium channels alter glycolytic flux to modulate cortical activity and sleep. </w:t>
      </w:r>
      <w:r w:rsidRPr="005E3A02">
        <w:rPr>
          <w:rFonts w:ascii="Arial" w:hAnsi="Arial" w:cs="Arial"/>
          <w:b/>
          <w:bCs/>
          <w:i/>
          <w:iCs/>
          <w:sz w:val="20"/>
          <w:szCs w:val="20"/>
        </w:rPr>
        <w:t>PNAS</w:t>
      </w:r>
      <w:r w:rsidRPr="00510065">
        <w:rPr>
          <w:rFonts w:ascii="Arial" w:hAnsi="Arial" w:cs="Arial"/>
          <w:sz w:val="20"/>
          <w:szCs w:val="20"/>
        </w:rPr>
        <w:t>. 2025 Feb 25;122(8</w:t>
      </w:r>
      <w:proofErr w:type="gramStart"/>
      <w:r w:rsidRPr="00510065">
        <w:rPr>
          <w:rFonts w:ascii="Arial" w:hAnsi="Arial" w:cs="Arial"/>
          <w:sz w:val="20"/>
          <w:szCs w:val="20"/>
        </w:rPr>
        <w:t>):e</w:t>
      </w:r>
      <w:proofErr w:type="gramEnd"/>
      <w:r w:rsidRPr="00510065">
        <w:rPr>
          <w:rFonts w:ascii="Arial" w:hAnsi="Arial" w:cs="Arial"/>
          <w:sz w:val="20"/>
          <w:szCs w:val="20"/>
        </w:rPr>
        <w:t>2416578122.</w:t>
      </w:r>
    </w:p>
    <w:p w14:paraId="126C2568" w14:textId="20F32AF8" w:rsidR="00510065" w:rsidRDefault="00510065" w:rsidP="00FD63AB">
      <w:pPr>
        <w:numPr>
          <w:ilvl w:val="0"/>
          <w:numId w:val="1"/>
        </w:numPr>
        <w:spacing w:before="160" w:after="0" w:line="240" w:lineRule="auto"/>
        <w:rPr>
          <w:rFonts w:ascii="Arial" w:hAnsi="Arial" w:cs="Arial"/>
          <w:sz w:val="20"/>
          <w:szCs w:val="20"/>
        </w:rPr>
      </w:pPr>
      <w:r w:rsidRPr="00510065">
        <w:rPr>
          <w:rFonts w:ascii="Arial" w:hAnsi="Arial" w:cs="Arial"/>
          <w:sz w:val="20"/>
          <w:szCs w:val="20"/>
        </w:rPr>
        <w:t>Johnson LA</w:t>
      </w:r>
      <w:r w:rsidRPr="00BC5818">
        <w:rPr>
          <w:rFonts w:ascii="Arial" w:hAnsi="Arial" w:cs="Arial"/>
          <w:sz w:val="20"/>
          <w:szCs w:val="20"/>
        </w:rPr>
        <w:t xml:space="preserve"> and </w:t>
      </w:r>
      <w:r w:rsidRPr="00510065">
        <w:rPr>
          <w:rFonts w:ascii="Arial" w:hAnsi="Arial" w:cs="Arial"/>
          <w:b/>
          <w:bCs/>
          <w:sz w:val="20"/>
          <w:szCs w:val="20"/>
        </w:rPr>
        <w:t>Macauley SL</w:t>
      </w:r>
      <w:r w:rsidRPr="00BC5818">
        <w:rPr>
          <w:rFonts w:ascii="Arial" w:hAnsi="Arial" w:cs="Arial"/>
          <w:sz w:val="20"/>
          <w:szCs w:val="20"/>
        </w:rPr>
        <w:t xml:space="preserve">. Alzheimer’s and metabolism wed with IDO1. </w:t>
      </w:r>
      <w:r w:rsidRPr="005E3A02">
        <w:rPr>
          <w:rFonts w:ascii="Arial" w:hAnsi="Arial" w:cs="Arial"/>
          <w:b/>
          <w:bCs/>
          <w:i/>
          <w:iCs/>
          <w:sz w:val="20"/>
          <w:szCs w:val="20"/>
        </w:rPr>
        <w:t>Science</w:t>
      </w:r>
      <w:r w:rsidRPr="00BC5818">
        <w:rPr>
          <w:rFonts w:ascii="Arial" w:hAnsi="Arial" w:cs="Arial"/>
          <w:i/>
          <w:iCs/>
          <w:sz w:val="20"/>
          <w:szCs w:val="20"/>
        </w:rPr>
        <w:t xml:space="preserve">. </w:t>
      </w:r>
      <w:r w:rsidRPr="00956CAE">
        <w:rPr>
          <w:rFonts w:ascii="Arial" w:hAnsi="Arial" w:cs="Arial"/>
          <w:sz w:val="20"/>
          <w:szCs w:val="20"/>
        </w:rPr>
        <w:t xml:space="preserve">2024 Aug 23;385(6711):826-827. </w:t>
      </w:r>
      <w:proofErr w:type="spellStart"/>
      <w:r w:rsidRPr="00956CAE">
        <w:rPr>
          <w:rFonts w:ascii="Arial" w:hAnsi="Arial" w:cs="Arial"/>
          <w:sz w:val="20"/>
          <w:szCs w:val="20"/>
        </w:rPr>
        <w:t>doi</w:t>
      </w:r>
      <w:proofErr w:type="spellEnd"/>
      <w:r w:rsidRPr="00956CAE">
        <w:rPr>
          <w:rFonts w:ascii="Arial" w:hAnsi="Arial" w:cs="Arial"/>
          <w:sz w:val="20"/>
          <w:szCs w:val="20"/>
        </w:rPr>
        <w:t>: 10.1126/</w:t>
      </w:r>
      <w:proofErr w:type="gramStart"/>
      <w:r w:rsidRPr="00956CAE">
        <w:rPr>
          <w:rFonts w:ascii="Arial" w:hAnsi="Arial" w:cs="Arial"/>
          <w:sz w:val="20"/>
          <w:szCs w:val="20"/>
        </w:rPr>
        <w:t>science.adr</w:t>
      </w:r>
      <w:proofErr w:type="gramEnd"/>
      <w:r w:rsidRPr="00956CAE">
        <w:rPr>
          <w:rFonts w:ascii="Arial" w:hAnsi="Arial" w:cs="Arial"/>
          <w:sz w:val="20"/>
          <w:szCs w:val="20"/>
        </w:rPr>
        <w:t>5836.</w:t>
      </w:r>
      <w:r>
        <w:rPr>
          <w:rFonts w:ascii="Arial" w:hAnsi="Arial" w:cs="Arial"/>
          <w:sz w:val="20"/>
          <w:szCs w:val="20"/>
        </w:rPr>
        <w:br/>
      </w:r>
      <w:r w:rsidRPr="00956CAE">
        <w:rPr>
          <w:rFonts w:ascii="Arial" w:hAnsi="Arial" w:cs="Arial"/>
          <w:sz w:val="20"/>
          <w:szCs w:val="20"/>
        </w:rPr>
        <w:t xml:space="preserve"> </w:t>
      </w:r>
    </w:p>
    <w:p w14:paraId="76561E82" w14:textId="36A5235B" w:rsidR="00510065" w:rsidRPr="00510065" w:rsidRDefault="00510065" w:rsidP="00FD63AB">
      <w:pPr>
        <w:pStyle w:val="ListParagraph"/>
        <w:numPr>
          <w:ilvl w:val="0"/>
          <w:numId w:val="1"/>
        </w:numPr>
        <w:rPr>
          <w:rFonts w:ascii="Arial" w:hAnsi="Arial" w:cs="Arial"/>
          <w:sz w:val="20"/>
          <w:szCs w:val="20"/>
        </w:rPr>
      </w:pPr>
      <w:r w:rsidRPr="00510065">
        <w:rPr>
          <w:rFonts w:ascii="Arial" w:hAnsi="Arial" w:cs="Arial"/>
          <w:sz w:val="20"/>
          <w:szCs w:val="20"/>
        </w:rPr>
        <w:t xml:space="preserve">McIntyre CC, Lyday RG, Su Y, Nicklas B, Simpson SL, Deep G, </w:t>
      </w:r>
      <w:r w:rsidRPr="00510065">
        <w:rPr>
          <w:rFonts w:ascii="Arial" w:hAnsi="Arial" w:cs="Arial"/>
          <w:b/>
          <w:bCs/>
          <w:sz w:val="20"/>
          <w:szCs w:val="20"/>
        </w:rPr>
        <w:t>Macauley SL</w:t>
      </w:r>
      <w:r w:rsidRPr="00510065">
        <w:rPr>
          <w:rFonts w:ascii="Arial" w:hAnsi="Arial" w:cs="Arial"/>
          <w:sz w:val="20"/>
          <w:szCs w:val="20"/>
        </w:rPr>
        <w:t xml:space="preserve">, </w:t>
      </w:r>
      <w:proofErr w:type="spellStart"/>
      <w:r w:rsidRPr="00510065">
        <w:rPr>
          <w:rFonts w:ascii="Arial" w:hAnsi="Arial" w:cs="Arial"/>
          <w:sz w:val="20"/>
          <w:szCs w:val="20"/>
        </w:rPr>
        <w:t>Hugenschmidt</w:t>
      </w:r>
      <w:proofErr w:type="spellEnd"/>
      <w:r w:rsidRPr="00510065">
        <w:rPr>
          <w:rFonts w:ascii="Arial" w:hAnsi="Arial" w:cs="Arial"/>
          <w:sz w:val="20"/>
          <w:szCs w:val="20"/>
        </w:rPr>
        <w:t xml:space="preserve"> CE. Insulin resistance, cognition, and functional brain network topology in older adults with obesity. </w:t>
      </w:r>
      <w:r w:rsidRPr="005E3A02">
        <w:rPr>
          <w:rFonts w:ascii="Arial" w:hAnsi="Arial" w:cs="Arial"/>
          <w:b/>
          <w:bCs/>
          <w:i/>
          <w:iCs/>
          <w:sz w:val="20"/>
          <w:szCs w:val="20"/>
        </w:rPr>
        <w:t>Sci Rep</w:t>
      </w:r>
      <w:r w:rsidRPr="00510065">
        <w:rPr>
          <w:rFonts w:ascii="Arial" w:hAnsi="Arial" w:cs="Arial"/>
          <w:sz w:val="20"/>
          <w:szCs w:val="20"/>
        </w:rPr>
        <w:t>. 2025 Jul 2;15(1):22612.</w:t>
      </w:r>
    </w:p>
    <w:p w14:paraId="6DD76887" w14:textId="77777777" w:rsidR="00DA270B" w:rsidRDefault="00510065" w:rsidP="00FD63AB">
      <w:pPr>
        <w:pStyle w:val="ListParagraph"/>
        <w:numPr>
          <w:ilvl w:val="0"/>
          <w:numId w:val="1"/>
        </w:numPr>
        <w:rPr>
          <w:rFonts w:ascii="Arial" w:hAnsi="Arial" w:cs="Arial"/>
          <w:sz w:val="20"/>
          <w:szCs w:val="20"/>
        </w:rPr>
      </w:pPr>
      <w:r w:rsidRPr="00510065">
        <w:rPr>
          <w:rFonts w:ascii="Arial" w:hAnsi="Arial" w:cs="Arial"/>
          <w:sz w:val="20"/>
          <w:szCs w:val="20"/>
        </w:rPr>
        <w:t xml:space="preserve">Wang X, Padawer-Curry JA, Bice AR, Kim B, Rosenthal ZP, Lee JM, Goyal MS, </w:t>
      </w:r>
      <w:r w:rsidRPr="00510065">
        <w:rPr>
          <w:rFonts w:ascii="Arial" w:hAnsi="Arial" w:cs="Arial"/>
          <w:b/>
          <w:bCs/>
          <w:sz w:val="20"/>
          <w:szCs w:val="20"/>
        </w:rPr>
        <w:t>Macauley SL</w:t>
      </w:r>
      <w:r w:rsidRPr="00510065">
        <w:rPr>
          <w:rFonts w:ascii="Arial" w:hAnsi="Arial" w:cs="Arial"/>
          <w:sz w:val="20"/>
          <w:szCs w:val="20"/>
        </w:rPr>
        <w:t xml:space="preserve">, Bauer AQ. Spatiotemporal relationships between neuronal, metabolic, and hemodynamic signals in the awake and anesthetized mouse brain. </w:t>
      </w:r>
      <w:r w:rsidRPr="005E3A02">
        <w:rPr>
          <w:rFonts w:ascii="Arial" w:hAnsi="Arial" w:cs="Arial"/>
          <w:b/>
          <w:bCs/>
          <w:i/>
          <w:iCs/>
          <w:sz w:val="20"/>
          <w:szCs w:val="20"/>
        </w:rPr>
        <w:t>Cell Rep</w:t>
      </w:r>
      <w:r w:rsidRPr="00510065">
        <w:rPr>
          <w:rFonts w:ascii="Arial" w:hAnsi="Arial" w:cs="Arial"/>
          <w:sz w:val="20"/>
          <w:szCs w:val="20"/>
        </w:rPr>
        <w:t>. 2024 Sep 24;43(9):114723.</w:t>
      </w:r>
    </w:p>
    <w:p w14:paraId="6552E266" w14:textId="77777777" w:rsidR="00DA270B" w:rsidRDefault="00DA270B" w:rsidP="00FD63AB">
      <w:pPr>
        <w:pStyle w:val="ListParagraph"/>
        <w:numPr>
          <w:ilvl w:val="0"/>
          <w:numId w:val="1"/>
        </w:numPr>
        <w:rPr>
          <w:rFonts w:ascii="Arial" w:hAnsi="Arial" w:cs="Arial"/>
          <w:sz w:val="20"/>
          <w:szCs w:val="20"/>
        </w:rPr>
      </w:pPr>
      <w:proofErr w:type="spellStart"/>
      <w:r w:rsidRPr="00DA270B">
        <w:rPr>
          <w:rFonts w:ascii="Arial" w:hAnsi="Arial" w:cs="Arial"/>
          <w:sz w:val="20"/>
          <w:szCs w:val="20"/>
        </w:rPr>
        <w:t>Krizan</w:t>
      </w:r>
      <w:proofErr w:type="spellEnd"/>
      <w:r w:rsidRPr="00DA270B">
        <w:rPr>
          <w:rFonts w:ascii="Arial" w:hAnsi="Arial" w:cs="Arial"/>
          <w:sz w:val="20"/>
          <w:szCs w:val="20"/>
        </w:rPr>
        <w:t xml:space="preserve"> I, </w:t>
      </w:r>
      <w:proofErr w:type="spellStart"/>
      <w:r w:rsidRPr="00DA270B">
        <w:rPr>
          <w:rFonts w:ascii="Arial" w:hAnsi="Arial" w:cs="Arial"/>
          <w:sz w:val="20"/>
          <w:szCs w:val="20"/>
        </w:rPr>
        <w:t>Solingapuram</w:t>
      </w:r>
      <w:proofErr w:type="spellEnd"/>
      <w:r w:rsidRPr="00DA270B">
        <w:rPr>
          <w:rFonts w:ascii="Arial" w:hAnsi="Arial" w:cs="Arial"/>
          <w:sz w:val="20"/>
          <w:szCs w:val="20"/>
        </w:rPr>
        <w:t xml:space="preserve"> Sai KK, </w:t>
      </w:r>
      <w:proofErr w:type="spellStart"/>
      <w:r w:rsidRPr="00DA270B">
        <w:rPr>
          <w:rFonts w:ascii="Arial" w:hAnsi="Arial" w:cs="Arial"/>
          <w:sz w:val="20"/>
          <w:szCs w:val="20"/>
        </w:rPr>
        <w:t>Damuka</w:t>
      </w:r>
      <w:proofErr w:type="spellEnd"/>
      <w:r w:rsidRPr="00DA270B">
        <w:rPr>
          <w:rFonts w:ascii="Arial" w:hAnsi="Arial" w:cs="Arial"/>
          <w:sz w:val="20"/>
          <w:szCs w:val="20"/>
        </w:rPr>
        <w:t xml:space="preserve"> N, </w:t>
      </w:r>
      <w:r w:rsidRPr="00DA270B">
        <w:rPr>
          <w:rFonts w:ascii="Arial" w:hAnsi="Arial" w:cs="Arial"/>
          <w:b/>
          <w:sz w:val="20"/>
          <w:szCs w:val="20"/>
        </w:rPr>
        <w:t>Macauley SL</w:t>
      </w:r>
      <w:r w:rsidRPr="00DA270B">
        <w:rPr>
          <w:rFonts w:ascii="Arial" w:hAnsi="Arial" w:cs="Arial"/>
          <w:sz w:val="20"/>
          <w:szCs w:val="20"/>
        </w:rPr>
        <w:t>, Maria Thurman B, Long M, Kavanagh K. Exploratory Dual PET imaging of [18F] fluorodeoxyglucose and [11</w:t>
      </w:r>
      <w:proofErr w:type="gramStart"/>
      <w:r w:rsidRPr="00DA270B">
        <w:rPr>
          <w:rFonts w:ascii="Arial" w:hAnsi="Arial" w:cs="Arial"/>
          <w:sz w:val="20"/>
          <w:szCs w:val="20"/>
        </w:rPr>
        <w:t>C]acetoacetate</w:t>
      </w:r>
      <w:proofErr w:type="gramEnd"/>
      <w:r w:rsidRPr="00DA270B">
        <w:rPr>
          <w:rFonts w:ascii="Arial" w:hAnsi="Arial" w:cs="Arial"/>
          <w:sz w:val="20"/>
          <w:szCs w:val="20"/>
        </w:rPr>
        <w:t xml:space="preserve"> in type 2 diabetic nonhuman primates. </w:t>
      </w:r>
      <w:proofErr w:type="spellStart"/>
      <w:r w:rsidRPr="005E3A02">
        <w:rPr>
          <w:rFonts w:ascii="Arial" w:hAnsi="Arial" w:cs="Arial"/>
          <w:b/>
          <w:bCs/>
          <w:i/>
          <w:iCs/>
          <w:sz w:val="20"/>
          <w:szCs w:val="20"/>
        </w:rPr>
        <w:t>Bioorg</w:t>
      </w:r>
      <w:proofErr w:type="spellEnd"/>
      <w:r w:rsidRPr="005E3A02">
        <w:rPr>
          <w:rFonts w:ascii="Arial" w:hAnsi="Arial" w:cs="Arial"/>
          <w:b/>
          <w:bCs/>
          <w:i/>
          <w:iCs/>
          <w:sz w:val="20"/>
          <w:szCs w:val="20"/>
        </w:rPr>
        <w:t xml:space="preserve"> Med Chem Lett</w:t>
      </w:r>
      <w:r w:rsidRPr="00DA270B">
        <w:rPr>
          <w:rFonts w:ascii="Arial" w:hAnsi="Arial" w:cs="Arial"/>
          <w:b/>
          <w:bCs/>
          <w:sz w:val="20"/>
          <w:szCs w:val="20"/>
        </w:rPr>
        <w:t xml:space="preserve">. </w:t>
      </w:r>
      <w:r w:rsidRPr="00DA270B">
        <w:rPr>
          <w:rFonts w:ascii="Arial" w:hAnsi="Arial" w:cs="Arial"/>
          <w:sz w:val="20"/>
          <w:szCs w:val="20"/>
        </w:rPr>
        <w:t xml:space="preserve">2024 Oct </w:t>
      </w:r>
      <w:proofErr w:type="gramStart"/>
      <w:r w:rsidRPr="00DA270B">
        <w:rPr>
          <w:rFonts w:ascii="Arial" w:hAnsi="Arial" w:cs="Arial"/>
          <w:sz w:val="20"/>
          <w:szCs w:val="20"/>
        </w:rPr>
        <w:t>1;111:129906</w:t>
      </w:r>
      <w:proofErr w:type="gramEnd"/>
      <w:r w:rsidRPr="00DA270B">
        <w:rPr>
          <w:rFonts w:ascii="Arial" w:hAnsi="Arial" w:cs="Arial"/>
          <w:sz w:val="20"/>
          <w:szCs w:val="20"/>
        </w:rPr>
        <w:t xml:space="preserve">. </w:t>
      </w:r>
      <w:proofErr w:type="spellStart"/>
      <w:r w:rsidRPr="00DA270B">
        <w:rPr>
          <w:rFonts w:ascii="Arial" w:hAnsi="Arial" w:cs="Arial"/>
          <w:sz w:val="20"/>
          <w:szCs w:val="20"/>
        </w:rPr>
        <w:t>doi</w:t>
      </w:r>
      <w:proofErr w:type="spellEnd"/>
      <w:r w:rsidRPr="00DA270B">
        <w:rPr>
          <w:rFonts w:ascii="Arial" w:hAnsi="Arial" w:cs="Arial"/>
          <w:sz w:val="20"/>
          <w:szCs w:val="20"/>
        </w:rPr>
        <w:t xml:space="preserve">: 10.1016/j.bmcl.2024.129906. </w:t>
      </w:r>
      <w:proofErr w:type="spellStart"/>
      <w:r w:rsidRPr="00DA270B">
        <w:rPr>
          <w:rFonts w:ascii="Arial" w:hAnsi="Arial" w:cs="Arial"/>
          <w:sz w:val="20"/>
          <w:szCs w:val="20"/>
        </w:rPr>
        <w:t>Epub</w:t>
      </w:r>
      <w:proofErr w:type="spellEnd"/>
      <w:r w:rsidRPr="00DA270B">
        <w:rPr>
          <w:rFonts w:ascii="Arial" w:hAnsi="Arial" w:cs="Arial"/>
          <w:sz w:val="20"/>
          <w:szCs w:val="20"/>
        </w:rPr>
        <w:t xml:space="preserve"> 2024 Jul 25. PMID: 39059565.</w:t>
      </w:r>
      <w:r>
        <w:rPr>
          <w:rFonts w:ascii="Arial" w:hAnsi="Arial" w:cs="Arial"/>
          <w:sz w:val="20"/>
          <w:szCs w:val="20"/>
        </w:rPr>
        <w:t xml:space="preserve"> </w:t>
      </w:r>
    </w:p>
    <w:p w14:paraId="56A87D74" w14:textId="426CDC79" w:rsidR="00DA270B" w:rsidRPr="00DA270B" w:rsidRDefault="00DA270B" w:rsidP="00FD63AB">
      <w:pPr>
        <w:pStyle w:val="ListParagraph"/>
        <w:numPr>
          <w:ilvl w:val="0"/>
          <w:numId w:val="1"/>
        </w:numPr>
        <w:rPr>
          <w:rFonts w:ascii="Arial" w:hAnsi="Arial" w:cs="Arial"/>
          <w:sz w:val="20"/>
          <w:szCs w:val="20"/>
        </w:rPr>
      </w:pPr>
      <w:r w:rsidRPr="00DA270B">
        <w:rPr>
          <w:rFonts w:ascii="Arial" w:hAnsi="Arial" w:cs="Arial"/>
          <w:sz w:val="20"/>
          <w:szCs w:val="20"/>
        </w:rPr>
        <w:t xml:space="preserve">Rhea EM, Leclerc M, Yassine HM, Capuano AW, Tong H, </w:t>
      </w:r>
      <w:proofErr w:type="spellStart"/>
      <w:r w:rsidRPr="00DA270B">
        <w:rPr>
          <w:rFonts w:ascii="Arial" w:hAnsi="Arial" w:cs="Arial"/>
          <w:sz w:val="20"/>
          <w:szCs w:val="20"/>
        </w:rPr>
        <w:t>Petyuk</w:t>
      </w:r>
      <w:proofErr w:type="spellEnd"/>
      <w:r w:rsidRPr="00DA270B">
        <w:rPr>
          <w:rFonts w:ascii="Arial" w:hAnsi="Arial" w:cs="Arial"/>
          <w:sz w:val="20"/>
          <w:szCs w:val="20"/>
        </w:rPr>
        <w:t xml:space="preserve"> VA, </w:t>
      </w:r>
      <w:r w:rsidRPr="00DA270B">
        <w:rPr>
          <w:rFonts w:ascii="Arial" w:hAnsi="Arial" w:cs="Arial"/>
          <w:b/>
          <w:sz w:val="20"/>
          <w:szCs w:val="20"/>
        </w:rPr>
        <w:t>Macauley SL</w:t>
      </w:r>
      <w:r w:rsidRPr="00DA270B">
        <w:rPr>
          <w:rFonts w:ascii="Arial" w:hAnsi="Arial" w:cs="Arial"/>
          <w:sz w:val="20"/>
          <w:szCs w:val="20"/>
        </w:rPr>
        <w:t xml:space="preserve">, Fioramonti X, Carmichael O, Calon F, and Arvanitakis Z. State of the Science on Brain Insulin Resistance and Cognitive Decline Due to Alzheimer’s Disease. </w:t>
      </w:r>
      <w:r w:rsidRPr="005E3A02">
        <w:rPr>
          <w:rFonts w:ascii="Arial" w:hAnsi="Arial" w:cs="Arial"/>
          <w:b/>
          <w:bCs/>
          <w:i/>
          <w:iCs/>
          <w:sz w:val="20"/>
          <w:szCs w:val="20"/>
        </w:rPr>
        <w:t>Aging Dis</w:t>
      </w:r>
      <w:r w:rsidRPr="00DA270B">
        <w:rPr>
          <w:rFonts w:ascii="Arial" w:hAnsi="Arial" w:cs="Arial"/>
          <w:b/>
          <w:bCs/>
          <w:sz w:val="20"/>
          <w:szCs w:val="20"/>
        </w:rPr>
        <w:t>.</w:t>
      </w:r>
      <w:r w:rsidRPr="00DA270B">
        <w:rPr>
          <w:rFonts w:ascii="Arial" w:hAnsi="Arial" w:cs="Arial"/>
          <w:sz w:val="20"/>
          <w:szCs w:val="20"/>
        </w:rPr>
        <w:t xml:space="preserve"> 2024 Aug 1;15(4):1688-1725. </w:t>
      </w:r>
      <w:proofErr w:type="spellStart"/>
      <w:r w:rsidRPr="00DA270B">
        <w:rPr>
          <w:rFonts w:ascii="Arial" w:hAnsi="Arial" w:cs="Arial"/>
          <w:sz w:val="20"/>
          <w:szCs w:val="20"/>
        </w:rPr>
        <w:t>doi</w:t>
      </w:r>
      <w:proofErr w:type="spellEnd"/>
      <w:r w:rsidRPr="00DA270B">
        <w:rPr>
          <w:rFonts w:ascii="Arial" w:hAnsi="Arial" w:cs="Arial"/>
          <w:sz w:val="20"/>
          <w:szCs w:val="20"/>
        </w:rPr>
        <w:t>: 10.14336/AD.2023.0814. PMID: 37611907; PMCID: PMC11272209.</w:t>
      </w:r>
    </w:p>
    <w:p w14:paraId="18E1C1FB" w14:textId="1F9A0452" w:rsidR="00DA270B" w:rsidRPr="00DA270B" w:rsidRDefault="00DA270B" w:rsidP="00FD63AB">
      <w:pPr>
        <w:pStyle w:val="ListParagraph"/>
        <w:numPr>
          <w:ilvl w:val="0"/>
          <w:numId w:val="1"/>
        </w:numPr>
        <w:rPr>
          <w:rFonts w:ascii="Arial" w:hAnsi="Arial" w:cs="Arial"/>
          <w:sz w:val="20"/>
          <w:szCs w:val="20"/>
        </w:rPr>
      </w:pPr>
      <w:proofErr w:type="spellStart"/>
      <w:r w:rsidRPr="00DA270B">
        <w:rPr>
          <w:rFonts w:ascii="Arial" w:hAnsi="Arial" w:cs="Arial"/>
          <w:sz w:val="20"/>
          <w:szCs w:val="20"/>
        </w:rPr>
        <w:t>Damuka</w:t>
      </w:r>
      <w:proofErr w:type="spellEnd"/>
      <w:r w:rsidRPr="00DA270B">
        <w:rPr>
          <w:rFonts w:ascii="Arial" w:hAnsi="Arial" w:cs="Arial"/>
          <w:sz w:val="20"/>
          <w:szCs w:val="20"/>
        </w:rPr>
        <w:t xml:space="preserve"> N, </w:t>
      </w:r>
      <w:proofErr w:type="spellStart"/>
      <w:r w:rsidRPr="00DA270B">
        <w:rPr>
          <w:rFonts w:ascii="Arial" w:hAnsi="Arial" w:cs="Arial"/>
          <w:sz w:val="20"/>
          <w:szCs w:val="20"/>
        </w:rPr>
        <w:t>Irmen</w:t>
      </w:r>
      <w:proofErr w:type="spellEnd"/>
      <w:r w:rsidRPr="00DA270B">
        <w:rPr>
          <w:rFonts w:ascii="Arial" w:hAnsi="Arial" w:cs="Arial"/>
          <w:sz w:val="20"/>
          <w:szCs w:val="20"/>
        </w:rPr>
        <w:t xml:space="preserve"> RE, Krizan I, Miller M, </w:t>
      </w:r>
      <w:proofErr w:type="spellStart"/>
      <w:r w:rsidRPr="00DA270B">
        <w:rPr>
          <w:rFonts w:ascii="Arial" w:hAnsi="Arial" w:cs="Arial"/>
          <w:sz w:val="20"/>
          <w:szCs w:val="20"/>
        </w:rPr>
        <w:t>Gollapelli</w:t>
      </w:r>
      <w:proofErr w:type="spellEnd"/>
      <w:r w:rsidRPr="00DA270B">
        <w:rPr>
          <w:rFonts w:ascii="Arial" w:hAnsi="Arial" w:cs="Arial"/>
          <w:sz w:val="20"/>
          <w:szCs w:val="20"/>
        </w:rPr>
        <w:t xml:space="preserve"> K, </w:t>
      </w:r>
      <w:proofErr w:type="spellStart"/>
      <w:r w:rsidRPr="00DA270B">
        <w:rPr>
          <w:rFonts w:ascii="Arial" w:hAnsi="Arial" w:cs="Arial"/>
          <w:sz w:val="20"/>
          <w:szCs w:val="20"/>
        </w:rPr>
        <w:t>Bhoopal</w:t>
      </w:r>
      <w:proofErr w:type="spellEnd"/>
      <w:r w:rsidRPr="00DA270B">
        <w:rPr>
          <w:rFonts w:ascii="Arial" w:hAnsi="Arial" w:cs="Arial"/>
          <w:sz w:val="20"/>
          <w:szCs w:val="20"/>
        </w:rPr>
        <w:t xml:space="preserve"> B, Deep O, Bansode A, Lockhart SN, Orr ME, </w:t>
      </w:r>
      <w:proofErr w:type="spellStart"/>
      <w:r w:rsidRPr="00DA270B">
        <w:rPr>
          <w:rFonts w:ascii="Arial" w:hAnsi="Arial" w:cs="Arial"/>
          <w:sz w:val="20"/>
          <w:szCs w:val="20"/>
        </w:rPr>
        <w:t>Jadiya</w:t>
      </w:r>
      <w:proofErr w:type="spellEnd"/>
      <w:r w:rsidRPr="00DA270B">
        <w:rPr>
          <w:rFonts w:ascii="Arial" w:hAnsi="Arial" w:cs="Arial"/>
          <w:sz w:val="20"/>
          <w:szCs w:val="20"/>
        </w:rPr>
        <w:t xml:space="preserve"> P, </w:t>
      </w:r>
      <w:proofErr w:type="spellStart"/>
      <w:r w:rsidRPr="00DA270B">
        <w:rPr>
          <w:rFonts w:ascii="Arial" w:hAnsi="Arial" w:cs="Arial"/>
          <w:sz w:val="20"/>
          <w:szCs w:val="20"/>
        </w:rPr>
        <w:t>Bashetti</w:t>
      </w:r>
      <w:proofErr w:type="spellEnd"/>
      <w:r w:rsidRPr="00DA270B">
        <w:rPr>
          <w:rFonts w:ascii="Arial" w:hAnsi="Arial" w:cs="Arial"/>
          <w:sz w:val="20"/>
          <w:szCs w:val="20"/>
        </w:rPr>
        <w:t xml:space="preserve"> N, Kumar JVS, Mintz A, Whitlow CT, Craft S, </w:t>
      </w:r>
      <w:r w:rsidRPr="00DA270B">
        <w:rPr>
          <w:rFonts w:ascii="Arial" w:hAnsi="Arial" w:cs="Arial"/>
          <w:b/>
          <w:sz w:val="20"/>
          <w:szCs w:val="20"/>
        </w:rPr>
        <w:t>Macauley SL</w:t>
      </w:r>
      <w:r w:rsidRPr="00DA270B">
        <w:rPr>
          <w:rFonts w:ascii="Arial" w:hAnsi="Arial" w:cs="Arial"/>
          <w:sz w:val="20"/>
          <w:szCs w:val="20"/>
        </w:rPr>
        <w:t xml:space="preserve">, </w:t>
      </w:r>
      <w:proofErr w:type="spellStart"/>
      <w:r w:rsidRPr="00DA270B">
        <w:rPr>
          <w:rFonts w:ascii="Arial" w:hAnsi="Arial" w:cs="Arial"/>
          <w:sz w:val="20"/>
          <w:szCs w:val="20"/>
        </w:rPr>
        <w:t>Solingapuram</w:t>
      </w:r>
      <w:proofErr w:type="spellEnd"/>
      <w:r w:rsidRPr="00DA270B">
        <w:rPr>
          <w:rFonts w:ascii="Arial" w:hAnsi="Arial" w:cs="Arial"/>
          <w:sz w:val="20"/>
          <w:szCs w:val="20"/>
        </w:rPr>
        <w:t xml:space="preserve"> Sai KK Exploring microtubule dynamics in Alzheimer's disease: Longitudinal assessment using [11</w:t>
      </w:r>
      <w:proofErr w:type="gramStart"/>
      <w:r w:rsidRPr="00DA270B">
        <w:rPr>
          <w:rFonts w:ascii="Arial" w:hAnsi="Arial" w:cs="Arial"/>
          <w:sz w:val="20"/>
          <w:szCs w:val="20"/>
        </w:rPr>
        <w:t>C]MPC</w:t>
      </w:r>
      <w:proofErr w:type="gramEnd"/>
      <w:r w:rsidRPr="00DA270B">
        <w:rPr>
          <w:rFonts w:ascii="Arial" w:hAnsi="Arial" w:cs="Arial"/>
          <w:sz w:val="20"/>
          <w:szCs w:val="20"/>
        </w:rPr>
        <w:t xml:space="preserve">-6827 PET imaging in rodent models of Alzheimer’s-related pathology. </w:t>
      </w:r>
      <w:proofErr w:type="spellStart"/>
      <w:r w:rsidRPr="00DA270B">
        <w:rPr>
          <w:rFonts w:ascii="Arial" w:hAnsi="Arial" w:cs="Arial"/>
          <w:b/>
          <w:bCs/>
          <w:i/>
          <w:iCs/>
          <w:sz w:val="20"/>
          <w:szCs w:val="20"/>
        </w:rPr>
        <w:t>Alzheimers</w:t>
      </w:r>
      <w:proofErr w:type="spellEnd"/>
      <w:r w:rsidRPr="00DA270B">
        <w:rPr>
          <w:rFonts w:ascii="Arial" w:hAnsi="Arial" w:cs="Arial"/>
          <w:b/>
          <w:bCs/>
          <w:i/>
          <w:iCs/>
          <w:sz w:val="20"/>
          <w:szCs w:val="20"/>
        </w:rPr>
        <w:t xml:space="preserve"> Dement</w:t>
      </w:r>
      <w:r w:rsidRPr="00DA270B">
        <w:rPr>
          <w:rFonts w:ascii="Arial" w:hAnsi="Arial" w:cs="Arial"/>
          <w:b/>
          <w:bCs/>
          <w:sz w:val="20"/>
          <w:szCs w:val="20"/>
        </w:rPr>
        <w:t>.</w:t>
      </w:r>
      <w:r w:rsidRPr="00DA270B">
        <w:rPr>
          <w:rFonts w:ascii="Arial" w:hAnsi="Arial" w:cs="Arial"/>
          <w:sz w:val="20"/>
          <w:szCs w:val="20"/>
        </w:rPr>
        <w:t xml:space="preserve"> 2024 Jul 5. </w:t>
      </w:r>
      <w:proofErr w:type="spellStart"/>
      <w:r w:rsidRPr="00DA270B">
        <w:rPr>
          <w:rFonts w:ascii="Arial" w:hAnsi="Arial" w:cs="Arial"/>
          <w:sz w:val="20"/>
          <w:szCs w:val="20"/>
        </w:rPr>
        <w:t>doi</w:t>
      </w:r>
      <w:proofErr w:type="spellEnd"/>
      <w:r w:rsidRPr="00DA270B">
        <w:rPr>
          <w:rFonts w:ascii="Arial" w:hAnsi="Arial" w:cs="Arial"/>
          <w:sz w:val="20"/>
          <w:szCs w:val="20"/>
        </w:rPr>
        <w:t xml:space="preserve">: 10.1002/alz.14083. </w:t>
      </w:r>
      <w:proofErr w:type="spellStart"/>
      <w:r w:rsidRPr="00DA270B">
        <w:rPr>
          <w:rFonts w:ascii="Arial" w:hAnsi="Arial" w:cs="Arial"/>
          <w:sz w:val="20"/>
          <w:szCs w:val="20"/>
        </w:rPr>
        <w:t>Epub</w:t>
      </w:r>
      <w:proofErr w:type="spellEnd"/>
      <w:r w:rsidRPr="00DA270B">
        <w:rPr>
          <w:rFonts w:ascii="Arial" w:hAnsi="Arial" w:cs="Arial"/>
          <w:sz w:val="20"/>
          <w:szCs w:val="20"/>
        </w:rPr>
        <w:t xml:space="preserve"> ahead of print. PMID: 38967283.</w:t>
      </w:r>
    </w:p>
    <w:p w14:paraId="27DB70CF" w14:textId="7C9A3193" w:rsidR="00DA270B" w:rsidRPr="00DA270B" w:rsidRDefault="00DA270B" w:rsidP="00FD63AB">
      <w:pPr>
        <w:pStyle w:val="ListParagraph"/>
        <w:numPr>
          <w:ilvl w:val="0"/>
          <w:numId w:val="1"/>
        </w:numPr>
        <w:rPr>
          <w:rFonts w:ascii="Arial" w:hAnsi="Arial" w:cs="Arial"/>
          <w:sz w:val="20"/>
          <w:szCs w:val="20"/>
        </w:rPr>
      </w:pPr>
      <w:r w:rsidRPr="00DA270B">
        <w:rPr>
          <w:rFonts w:ascii="Arial" w:hAnsi="Arial" w:cs="Arial"/>
          <w:sz w:val="20"/>
          <w:szCs w:val="20"/>
        </w:rPr>
        <w:t xml:space="preserve">Iacino MC, Stowe TA, Pitts EG, Sexton LL, </w:t>
      </w:r>
      <w:r w:rsidRPr="00DA270B">
        <w:rPr>
          <w:rFonts w:ascii="Arial" w:hAnsi="Arial" w:cs="Arial"/>
          <w:b/>
          <w:sz w:val="20"/>
          <w:szCs w:val="20"/>
        </w:rPr>
        <w:t>Macauley SL</w:t>
      </w:r>
      <w:r w:rsidRPr="00DA270B">
        <w:rPr>
          <w:rFonts w:ascii="Arial" w:hAnsi="Arial" w:cs="Arial"/>
          <w:sz w:val="20"/>
          <w:szCs w:val="20"/>
        </w:rPr>
        <w:t xml:space="preserve">, Ferris MJ. A unique multi-synaptic mechanism involving acetylcholine and GABA regulates dopamine release in the nucleus </w:t>
      </w:r>
      <w:proofErr w:type="spellStart"/>
      <w:r w:rsidRPr="00DA270B">
        <w:rPr>
          <w:rFonts w:ascii="Arial" w:hAnsi="Arial" w:cs="Arial"/>
          <w:sz w:val="20"/>
          <w:szCs w:val="20"/>
        </w:rPr>
        <w:t>accumbens</w:t>
      </w:r>
      <w:proofErr w:type="spellEnd"/>
      <w:r w:rsidRPr="00DA270B">
        <w:rPr>
          <w:rFonts w:ascii="Arial" w:hAnsi="Arial" w:cs="Arial"/>
          <w:sz w:val="20"/>
          <w:szCs w:val="20"/>
        </w:rPr>
        <w:t xml:space="preserve"> through early adolescence in male rats. </w:t>
      </w:r>
      <w:r w:rsidRPr="00DA270B">
        <w:rPr>
          <w:rFonts w:ascii="Arial" w:hAnsi="Arial" w:cs="Arial"/>
          <w:b/>
          <w:bCs/>
          <w:i/>
          <w:iCs/>
          <w:sz w:val="20"/>
          <w:szCs w:val="20"/>
        </w:rPr>
        <w:t>Elife</w:t>
      </w:r>
      <w:r w:rsidRPr="00DA270B">
        <w:rPr>
          <w:rFonts w:ascii="Arial" w:hAnsi="Arial" w:cs="Arial"/>
          <w:b/>
          <w:bCs/>
          <w:sz w:val="20"/>
          <w:szCs w:val="20"/>
        </w:rPr>
        <w:t>.</w:t>
      </w:r>
      <w:r w:rsidRPr="00DA270B">
        <w:rPr>
          <w:rFonts w:ascii="Arial" w:hAnsi="Arial" w:cs="Arial"/>
          <w:sz w:val="20"/>
          <w:szCs w:val="20"/>
        </w:rPr>
        <w:t xml:space="preserve"> 2024 Jun 11;</w:t>
      </w:r>
      <w:proofErr w:type="gramStart"/>
      <w:r w:rsidRPr="00DA270B">
        <w:rPr>
          <w:rFonts w:ascii="Arial" w:hAnsi="Arial" w:cs="Arial"/>
          <w:sz w:val="20"/>
          <w:szCs w:val="20"/>
        </w:rPr>
        <w:t>13:e</w:t>
      </w:r>
      <w:proofErr w:type="gramEnd"/>
      <w:r w:rsidRPr="00DA270B">
        <w:rPr>
          <w:rFonts w:ascii="Arial" w:hAnsi="Arial" w:cs="Arial"/>
          <w:sz w:val="20"/>
          <w:szCs w:val="20"/>
        </w:rPr>
        <w:t xml:space="preserve">62999. </w:t>
      </w:r>
      <w:proofErr w:type="spellStart"/>
      <w:r w:rsidRPr="00DA270B">
        <w:rPr>
          <w:rFonts w:ascii="Arial" w:hAnsi="Arial" w:cs="Arial"/>
          <w:sz w:val="20"/>
          <w:szCs w:val="20"/>
        </w:rPr>
        <w:t>doi</w:t>
      </w:r>
      <w:proofErr w:type="spellEnd"/>
      <w:r w:rsidRPr="00DA270B">
        <w:rPr>
          <w:rFonts w:ascii="Arial" w:hAnsi="Arial" w:cs="Arial"/>
          <w:sz w:val="20"/>
          <w:szCs w:val="20"/>
        </w:rPr>
        <w:t>: 10.7554/eLife.62999. PMID: 38860652; PMCID: PMC11281780.</w:t>
      </w:r>
    </w:p>
    <w:p w14:paraId="22662692" w14:textId="34B06B87" w:rsidR="00DA270B" w:rsidRDefault="00DA270B" w:rsidP="00FD63AB">
      <w:pPr>
        <w:pStyle w:val="ListParagraph"/>
        <w:numPr>
          <w:ilvl w:val="0"/>
          <w:numId w:val="1"/>
        </w:numPr>
        <w:rPr>
          <w:rFonts w:ascii="Arial" w:hAnsi="Arial" w:cs="Arial"/>
          <w:sz w:val="20"/>
          <w:szCs w:val="20"/>
        </w:rPr>
      </w:pPr>
      <w:r w:rsidRPr="00DA270B">
        <w:rPr>
          <w:rFonts w:ascii="Arial" w:hAnsi="Arial" w:cs="Arial"/>
          <w:sz w:val="20"/>
          <w:szCs w:val="20"/>
        </w:rPr>
        <w:t xml:space="preserve">Ruggiero AD, </w:t>
      </w:r>
      <w:proofErr w:type="spellStart"/>
      <w:r w:rsidRPr="00DA270B">
        <w:rPr>
          <w:rFonts w:ascii="Arial" w:hAnsi="Arial" w:cs="Arial"/>
          <w:sz w:val="20"/>
          <w:szCs w:val="20"/>
        </w:rPr>
        <w:t>Vemuri</w:t>
      </w:r>
      <w:proofErr w:type="spellEnd"/>
      <w:r w:rsidRPr="00DA270B">
        <w:rPr>
          <w:rFonts w:ascii="Arial" w:hAnsi="Arial" w:cs="Arial"/>
          <w:sz w:val="20"/>
          <w:szCs w:val="20"/>
        </w:rPr>
        <w:t xml:space="preserve"> R, </w:t>
      </w:r>
      <w:proofErr w:type="spellStart"/>
      <w:r w:rsidRPr="00DA270B">
        <w:rPr>
          <w:rFonts w:ascii="Arial" w:hAnsi="Arial" w:cs="Arial"/>
          <w:sz w:val="20"/>
          <w:szCs w:val="20"/>
        </w:rPr>
        <w:t>Blawas</w:t>
      </w:r>
      <w:proofErr w:type="spellEnd"/>
      <w:r w:rsidRPr="00DA270B">
        <w:rPr>
          <w:rFonts w:ascii="Arial" w:hAnsi="Arial" w:cs="Arial"/>
          <w:sz w:val="20"/>
          <w:szCs w:val="20"/>
        </w:rPr>
        <w:t xml:space="preserve"> M, Long M, </w:t>
      </w:r>
      <w:proofErr w:type="spellStart"/>
      <w:r w:rsidRPr="00DA270B">
        <w:rPr>
          <w:rFonts w:ascii="Arial" w:hAnsi="Arial" w:cs="Arial"/>
          <w:sz w:val="20"/>
          <w:szCs w:val="20"/>
        </w:rPr>
        <w:t>DeStephanis</w:t>
      </w:r>
      <w:proofErr w:type="spellEnd"/>
      <w:r w:rsidRPr="00DA270B">
        <w:rPr>
          <w:rFonts w:ascii="Arial" w:hAnsi="Arial" w:cs="Arial"/>
          <w:sz w:val="20"/>
          <w:szCs w:val="20"/>
        </w:rPr>
        <w:t xml:space="preserve"> D, Williams AG, Chen H, Justice JN, </w:t>
      </w:r>
      <w:r w:rsidRPr="00DA270B">
        <w:rPr>
          <w:rFonts w:ascii="Arial" w:hAnsi="Arial" w:cs="Arial"/>
          <w:b/>
          <w:sz w:val="20"/>
          <w:szCs w:val="20"/>
        </w:rPr>
        <w:t>Macauley SL</w:t>
      </w:r>
      <w:r w:rsidRPr="00DA270B">
        <w:rPr>
          <w:rFonts w:ascii="Arial" w:hAnsi="Arial" w:cs="Arial"/>
          <w:sz w:val="20"/>
          <w:szCs w:val="20"/>
        </w:rPr>
        <w:t xml:space="preserve">, Day SM, Kavanagh K. Long-term </w:t>
      </w:r>
      <w:proofErr w:type="spellStart"/>
      <w:r w:rsidRPr="00DA270B">
        <w:rPr>
          <w:rFonts w:ascii="Arial" w:hAnsi="Arial" w:cs="Arial"/>
          <w:sz w:val="20"/>
          <w:szCs w:val="20"/>
        </w:rPr>
        <w:t>dasatinib</w:t>
      </w:r>
      <w:proofErr w:type="spellEnd"/>
      <w:r w:rsidRPr="00DA270B">
        <w:rPr>
          <w:rFonts w:ascii="Arial" w:hAnsi="Arial" w:cs="Arial"/>
          <w:sz w:val="20"/>
          <w:szCs w:val="20"/>
        </w:rPr>
        <w:t xml:space="preserve"> plus quercetin effects on aging outcomes and inflammation in nonhuman primates: implications for </w:t>
      </w:r>
      <w:proofErr w:type="spellStart"/>
      <w:r w:rsidRPr="00DA270B">
        <w:rPr>
          <w:rFonts w:ascii="Arial" w:hAnsi="Arial" w:cs="Arial"/>
          <w:sz w:val="20"/>
          <w:szCs w:val="20"/>
        </w:rPr>
        <w:t>senolytic</w:t>
      </w:r>
      <w:proofErr w:type="spellEnd"/>
      <w:r w:rsidRPr="00DA270B">
        <w:rPr>
          <w:rFonts w:ascii="Arial" w:hAnsi="Arial" w:cs="Arial"/>
          <w:sz w:val="20"/>
          <w:szCs w:val="20"/>
        </w:rPr>
        <w:t xml:space="preserve"> clinical trial design. </w:t>
      </w:r>
      <w:proofErr w:type="spellStart"/>
      <w:r w:rsidRPr="00DA270B">
        <w:rPr>
          <w:rFonts w:ascii="Arial" w:hAnsi="Arial" w:cs="Arial"/>
          <w:b/>
          <w:bCs/>
          <w:i/>
          <w:iCs/>
          <w:sz w:val="20"/>
          <w:szCs w:val="20"/>
        </w:rPr>
        <w:t>Geroscience</w:t>
      </w:r>
      <w:proofErr w:type="spellEnd"/>
      <w:r w:rsidRPr="00DA270B">
        <w:rPr>
          <w:rFonts w:ascii="Arial" w:hAnsi="Arial" w:cs="Arial"/>
          <w:b/>
          <w:bCs/>
          <w:sz w:val="20"/>
          <w:szCs w:val="20"/>
        </w:rPr>
        <w:t>.</w:t>
      </w:r>
      <w:r w:rsidRPr="00DA270B">
        <w:rPr>
          <w:rFonts w:ascii="Arial" w:hAnsi="Arial" w:cs="Arial"/>
          <w:sz w:val="20"/>
          <w:szCs w:val="20"/>
        </w:rPr>
        <w:t xml:space="preserve"> 2023 Oct;45(5):2785-2803. </w:t>
      </w:r>
      <w:proofErr w:type="spellStart"/>
      <w:r w:rsidRPr="00DA270B">
        <w:rPr>
          <w:rFonts w:ascii="Arial" w:hAnsi="Arial" w:cs="Arial"/>
          <w:sz w:val="20"/>
          <w:szCs w:val="20"/>
        </w:rPr>
        <w:t>doi</w:t>
      </w:r>
      <w:proofErr w:type="spellEnd"/>
      <w:r w:rsidRPr="00DA270B">
        <w:rPr>
          <w:rFonts w:ascii="Arial" w:hAnsi="Arial" w:cs="Arial"/>
          <w:sz w:val="20"/>
          <w:szCs w:val="20"/>
        </w:rPr>
        <w:t xml:space="preserve">: 10.1007/s11357-023-00830-5. </w:t>
      </w:r>
      <w:proofErr w:type="spellStart"/>
      <w:r w:rsidRPr="00DA270B">
        <w:rPr>
          <w:rFonts w:ascii="Arial" w:hAnsi="Arial" w:cs="Arial"/>
          <w:sz w:val="20"/>
          <w:szCs w:val="20"/>
        </w:rPr>
        <w:t>Epub</w:t>
      </w:r>
      <w:proofErr w:type="spellEnd"/>
      <w:r w:rsidRPr="00DA270B">
        <w:rPr>
          <w:rFonts w:ascii="Arial" w:hAnsi="Arial" w:cs="Arial"/>
          <w:sz w:val="20"/>
          <w:szCs w:val="20"/>
        </w:rPr>
        <w:t xml:space="preserve"> 2023 Jun 1. PMID: 37261678; PMCID: PMC10643765.</w:t>
      </w:r>
    </w:p>
    <w:p w14:paraId="56B7CAF9" w14:textId="61235A04" w:rsidR="00DA270B" w:rsidRPr="00DA270B" w:rsidRDefault="00DA270B" w:rsidP="00FD63AB">
      <w:pPr>
        <w:pStyle w:val="ListParagraph"/>
        <w:numPr>
          <w:ilvl w:val="0"/>
          <w:numId w:val="1"/>
        </w:numPr>
        <w:rPr>
          <w:rFonts w:ascii="Arial" w:hAnsi="Arial" w:cs="Arial"/>
          <w:sz w:val="20"/>
          <w:szCs w:val="20"/>
        </w:rPr>
      </w:pPr>
      <w:r w:rsidRPr="00DA270B">
        <w:rPr>
          <w:rFonts w:ascii="Arial" w:hAnsi="Arial" w:cs="Arial"/>
          <w:sz w:val="20"/>
          <w:szCs w:val="20"/>
        </w:rPr>
        <w:t xml:space="preserve">Pait MC, Kaye SD, Su Y, Kumar A, Singh S, Gironda SC, Vincent S, Anwar M, Carroll CM, Snipes JA, Lee J, Furdui CM, Deep G, </w:t>
      </w:r>
      <w:r w:rsidRPr="00DA270B">
        <w:rPr>
          <w:rFonts w:ascii="Arial" w:hAnsi="Arial" w:cs="Arial"/>
          <w:b/>
          <w:sz w:val="20"/>
          <w:szCs w:val="20"/>
        </w:rPr>
        <w:t>Macauley SL</w:t>
      </w:r>
      <w:r w:rsidRPr="00DA270B">
        <w:rPr>
          <w:rFonts w:ascii="Arial" w:hAnsi="Arial" w:cs="Arial"/>
          <w:sz w:val="20"/>
          <w:szCs w:val="20"/>
        </w:rPr>
        <w:t>. Novel method for collecting hippocampal interstitial fluid extracellular vesicles (EV</w:t>
      </w:r>
      <w:r>
        <w:rPr>
          <w:rFonts w:ascii="Arial" w:hAnsi="Arial" w:cs="Arial"/>
          <w:sz w:val="20"/>
          <w:szCs w:val="20"/>
        </w:rPr>
        <w:t>-</w:t>
      </w:r>
      <w:r w:rsidRPr="00DA270B">
        <w:rPr>
          <w:rFonts w:ascii="Arial" w:hAnsi="Arial" w:cs="Arial"/>
          <w:sz w:val="20"/>
          <w:szCs w:val="20"/>
        </w:rPr>
        <w:t xml:space="preserve">ISF) reveals sex-dependent changes in the microglial EV proteome in response to Aβ pathology. </w:t>
      </w:r>
      <w:r w:rsidRPr="005E3A02">
        <w:rPr>
          <w:rFonts w:ascii="Arial" w:hAnsi="Arial" w:cs="Arial"/>
          <w:b/>
          <w:bCs/>
          <w:i/>
          <w:iCs/>
          <w:sz w:val="20"/>
          <w:szCs w:val="20"/>
        </w:rPr>
        <w:t xml:space="preserve">J </w:t>
      </w:r>
      <w:proofErr w:type="spellStart"/>
      <w:r w:rsidRPr="005E3A02">
        <w:rPr>
          <w:rFonts w:ascii="Arial" w:hAnsi="Arial" w:cs="Arial"/>
          <w:b/>
          <w:bCs/>
          <w:i/>
          <w:iCs/>
          <w:sz w:val="20"/>
          <w:szCs w:val="20"/>
        </w:rPr>
        <w:t>Extracell</w:t>
      </w:r>
      <w:proofErr w:type="spellEnd"/>
      <w:r w:rsidRPr="005E3A02">
        <w:rPr>
          <w:rFonts w:ascii="Arial" w:hAnsi="Arial" w:cs="Arial"/>
          <w:b/>
          <w:bCs/>
          <w:i/>
          <w:iCs/>
          <w:sz w:val="20"/>
          <w:szCs w:val="20"/>
        </w:rPr>
        <w:t xml:space="preserve"> Vesicles.</w:t>
      </w:r>
      <w:r w:rsidRPr="005E3A02">
        <w:rPr>
          <w:rFonts w:ascii="Arial" w:hAnsi="Arial" w:cs="Arial"/>
          <w:i/>
          <w:iCs/>
          <w:sz w:val="20"/>
          <w:szCs w:val="20"/>
        </w:rPr>
        <w:t xml:space="preserve"> </w:t>
      </w:r>
      <w:r w:rsidRPr="00DA270B">
        <w:rPr>
          <w:rFonts w:ascii="Arial" w:hAnsi="Arial" w:cs="Arial"/>
          <w:sz w:val="20"/>
          <w:szCs w:val="20"/>
        </w:rPr>
        <w:t>2024 Jan;13(1</w:t>
      </w:r>
      <w:proofErr w:type="gramStart"/>
      <w:r w:rsidRPr="00DA270B">
        <w:rPr>
          <w:rFonts w:ascii="Arial" w:hAnsi="Arial" w:cs="Arial"/>
          <w:sz w:val="20"/>
          <w:szCs w:val="20"/>
        </w:rPr>
        <w:t>):e</w:t>
      </w:r>
      <w:proofErr w:type="gramEnd"/>
      <w:r w:rsidRPr="00DA270B">
        <w:rPr>
          <w:rFonts w:ascii="Arial" w:hAnsi="Arial" w:cs="Arial"/>
          <w:sz w:val="20"/>
          <w:szCs w:val="20"/>
        </w:rPr>
        <w:t xml:space="preserve">12398. </w:t>
      </w:r>
      <w:proofErr w:type="spellStart"/>
      <w:r w:rsidRPr="00DA270B">
        <w:rPr>
          <w:rFonts w:ascii="Arial" w:hAnsi="Arial" w:cs="Arial"/>
          <w:sz w:val="20"/>
          <w:szCs w:val="20"/>
        </w:rPr>
        <w:t>doi</w:t>
      </w:r>
      <w:proofErr w:type="spellEnd"/>
      <w:r w:rsidRPr="00DA270B">
        <w:rPr>
          <w:rFonts w:ascii="Arial" w:hAnsi="Arial" w:cs="Arial"/>
          <w:sz w:val="20"/>
          <w:szCs w:val="20"/>
        </w:rPr>
        <w:t>: 10.1002/jev2.12398. PMID: 38191961; PMCID: PMC10774707.</w:t>
      </w:r>
    </w:p>
    <w:p w14:paraId="6B9B2A2A" w14:textId="6F19D8C1" w:rsidR="00DA270B" w:rsidRPr="00DA270B" w:rsidRDefault="00DA270B" w:rsidP="00FD63AB">
      <w:pPr>
        <w:pStyle w:val="ListParagraph"/>
        <w:numPr>
          <w:ilvl w:val="0"/>
          <w:numId w:val="1"/>
        </w:numPr>
        <w:rPr>
          <w:rFonts w:ascii="Arial" w:hAnsi="Arial" w:cs="Arial"/>
          <w:iCs/>
          <w:sz w:val="20"/>
          <w:szCs w:val="20"/>
        </w:rPr>
      </w:pPr>
      <w:r w:rsidRPr="00DA270B">
        <w:rPr>
          <w:rFonts w:ascii="Arial" w:hAnsi="Arial" w:cs="Arial"/>
          <w:sz w:val="20"/>
          <w:szCs w:val="20"/>
        </w:rPr>
        <w:t xml:space="preserve">Grizzanti J, Moritz WR, Pait MC, Stanley M, Kaye SD, Carroll CM, Constantino NJ, </w:t>
      </w:r>
      <w:proofErr w:type="spellStart"/>
      <w:r w:rsidRPr="00DA270B">
        <w:rPr>
          <w:rFonts w:ascii="Arial" w:hAnsi="Arial" w:cs="Arial"/>
          <w:sz w:val="20"/>
          <w:szCs w:val="20"/>
        </w:rPr>
        <w:t>Deitelzweig</w:t>
      </w:r>
      <w:proofErr w:type="spellEnd"/>
      <w:r w:rsidRPr="00DA270B">
        <w:rPr>
          <w:rFonts w:ascii="Arial" w:hAnsi="Arial" w:cs="Arial"/>
          <w:sz w:val="20"/>
          <w:szCs w:val="20"/>
        </w:rPr>
        <w:t xml:space="preserve"> LJ, Snipes JA, Kellar D, Caesar EE, Pettit-Mee RJ, Day SM, Sens JP, Nicol NI, Dhillon J, Remedi MS, Kiraly DD, Karch CM, Nichols CG, Holtzman DM, </w:t>
      </w:r>
      <w:r w:rsidRPr="00DA270B">
        <w:rPr>
          <w:rFonts w:ascii="Arial" w:hAnsi="Arial" w:cs="Arial"/>
          <w:b/>
          <w:sz w:val="20"/>
          <w:szCs w:val="20"/>
        </w:rPr>
        <w:t>Macauley SL</w:t>
      </w:r>
      <w:r w:rsidRPr="00DA270B">
        <w:rPr>
          <w:rFonts w:ascii="Arial" w:hAnsi="Arial" w:cs="Arial"/>
          <w:sz w:val="20"/>
          <w:szCs w:val="20"/>
        </w:rPr>
        <w:t xml:space="preserve">. KATP channels are necessary for glucose-dependent increases inamyloid-β and Alzheimer's disease-related pathology. </w:t>
      </w:r>
      <w:r w:rsidRPr="00DA270B">
        <w:rPr>
          <w:rFonts w:ascii="Arial" w:hAnsi="Arial" w:cs="Arial"/>
          <w:b/>
          <w:bCs/>
          <w:i/>
          <w:iCs/>
          <w:sz w:val="20"/>
          <w:szCs w:val="20"/>
        </w:rPr>
        <w:t>JCI Insight.</w:t>
      </w:r>
      <w:r w:rsidRPr="00DA270B">
        <w:rPr>
          <w:rFonts w:ascii="Arial" w:hAnsi="Arial" w:cs="Arial"/>
          <w:sz w:val="20"/>
          <w:szCs w:val="20"/>
        </w:rPr>
        <w:t xml:space="preserve"> 2023 May 2;8(10</w:t>
      </w:r>
      <w:proofErr w:type="gramStart"/>
      <w:r w:rsidRPr="00DA270B">
        <w:rPr>
          <w:rFonts w:ascii="Arial" w:hAnsi="Arial" w:cs="Arial"/>
          <w:sz w:val="20"/>
          <w:szCs w:val="20"/>
        </w:rPr>
        <w:t>):e</w:t>
      </w:r>
      <w:proofErr w:type="gramEnd"/>
      <w:r w:rsidRPr="00DA270B">
        <w:rPr>
          <w:rFonts w:ascii="Arial" w:hAnsi="Arial" w:cs="Arial"/>
          <w:sz w:val="20"/>
          <w:szCs w:val="20"/>
        </w:rPr>
        <w:t xml:space="preserve">162454. </w:t>
      </w:r>
      <w:proofErr w:type="spellStart"/>
      <w:r w:rsidRPr="00DA270B">
        <w:rPr>
          <w:rFonts w:ascii="Arial" w:hAnsi="Arial" w:cs="Arial"/>
          <w:sz w:val="20"/>
          <w:szCs w:val="20"/>
        </w:rPr>
        <w:t>doi</w:t>
      </w:r>
      <w:proofErr w:type="spellEnd"/>
      <w:r w:rsidRPr="00DA270B">
        <w:rPr>
          <w:rFonts w:ascii="Arial" w:hAnsi="Arial" w:cs="Arial"/>
          <w:sz w:val="20"/>
          <w:szCs w:val="20"/>
        </w:rPr>
        <w:t>: 10.1172/jci.insight.162454. PMID: 37129980; PMCID: PMC10386887.</w:t>
      </w:r>
    </w:p>
    <w:p w14:paraId="201C3895" w14:textId="77777777" w:rsidR="005E3A02" w:rsidRPr="005E3A02" w:rsidRDefault="00DA270B" w:rsidP="00FD63AB">
      <w:pPr>
        <w:pStyle w:val="ListParagraph"/>
        <w:numPr>
          <w:ilvl w:val="0"/>
          <w:numId w:val="1"/>
        </w:numPr>
        <w:rPr>
          <w:rFonts w:ascii="Arial" w:hAnsi="Arial" w:cs="Arial"/>
          <w:sz w:val="20"/>
          <w:szCs w:val="20"/>
        </w:rPr>
      </w:pPr>
      <w:r w:rsidRPr="00C65B4E">
        <w:rPr>
          <w:rFonts w:ascii="Arial" w:hAnsi="Arial" w:cs="Arial"/>
          <w:sz w:val="20"/>
          <w:szCs w:val="20"/>
        </w:rPr>
        <w:lastRenderedPageBreak/>
        <w:t xml:space="preserve">Day SM, Gironda SC, Clarke CW, Snipes JA, Nicol NI, Kamran H, Vaughan W, Weiner JL, </w:t>
      </w:r>
      <w:r w:rsidRPr="00C65B4E">
        <w:rPr>
          <w:rFonts w:ascii="Arial" w:hAnsi="Arial" w:cs="Arial"/>
          <w:b/>
          <w:sz w:val="20"/>
          <w:szCs w:val="20"/>
        </w:rPr>
        <w:t>Macauley SL</w:t>
      </w:r>
      <w:r w:rsidRPr="00C65B4E">
        <w:rPr>
          <w:rFonts w:ascii="Arial" w:hAnsi="Arial" w:cs="Arial"/>
          <w:sz w:val="20"/>
          <w:szCs w:val="20"/>
        </w:rPr>
        <w:t xml:space="preserve">. Ethanol exposure alters Alzheimer's-related pathology, behavior, and metabolism in APP/PS1 mice. </w:t>
      </w:r>
      <w:proofErr w:type="spellStart"/>
      <w:r w:rsidRPr="005E3A02">
        <w:rPr>
          <w:rFonts w:ascii="Arial" w:hAnsi="Arial" w:cs="Arial"/>
          <w:b/>
          <w:bCs/>
          <w:i/>
          <w:iCs/>
          <w:sz w:val="20"/>
          <w:szCs w:val="20"/>
        </w:rPr>
        <w:t>Neurobiol</w:t>
      </w:r>
      <w:proofErr w:type="spellEnd"/>
      <w:r w:rsidRPr="005E3A02">
        <w:rPr>
          <w:rFonts w:ascii="Arial" w:hAnsi="Arial" w:cs="Arial"/>
          <w:b/>
          <w:bCs/>
          <w:i/>
          <w:iCs/>
          <w:sz w:val="20"/>
          <w:szCs w:val="20"/>
        </w:rPr>
        <w:t xml:space="preserve"> Dis.</w:t>
      </w:r>
      <w:r w:rsidRPr="00C65B4E">
        <w:rPr>
          <w:rFonts w:ascii="Arial" w:hAnsi="Arial" w:cs="Arial"/>
          <w:sz w:val="20"/>
          <w:szCs w:val="20"/>
        </w:rPr>
        <w:t xml:space="preserve"> 2023 </w:t>
      </w:r>
      <w:proofErr w:type="gramStart"/>
      <w:r w:rsidRPr="00C65B4E">
        <w:rPr>
          <w:rFonts w:ascii="Arial" w:hAnsi="Arial" w:cs="Arial"/>
          <w:sz w:val="20"/>
          <w:szCs w:val="20"/>
        </w:rPr>
        <w:t>Feb;177:105967</w:t>
      </w:r>
      <w:proofErr w:type="gramEnd"/>
      <w:r w:rsidRPr="00C65B4E">
        <w:rPr>
          <w:rFonts w:ascii="Arial" w:hAnsi="Arial" w:cs="Arial"/>
          <w:sz w:val="20"/>
          <w:szCs w:val="20"/>
        </w:rPr>
        <w:t xml:space="preserve">. </w:t>
      </w:r>
      <w:proofErr w:type="spellStart"/>
      <w:r w:rsidRPr="00C65B4E">
        <w:rPr>
          <w:rFonts w:ascii="Arial" w:hAnsi="Arial" w:cs="Arial"/>
          <w:sz w:val="20"/>
          <w:szCs w:val="20"/>
        </w:rPr>
        <w:t>doi</w:t>
      </w:r>
      <w:proofErr w:type="spellEnd"/>
      <w:r w:rsidRPr="00C65B4E">
        <w:rPr>
          <w:rFonts w:ascii="Arial" w:hAnsi="Arial" w:cs="Arial"/>
          <w:sz w:val="20"/>
          <w:szCs w:val="20"/>
        </w:rPr>
        <w:t xml:space="preserve">: 10.1016/j.nbd.2022.105967. </w:t>
      </w:r>
      <w:proofErr w:type="spellStart"/>
      <w:r w:rsidRPr="00C65B4E">
        <w:rPr>
          <w:rFonts w:ascii="Arial" w:hAnsi="Arial" w:cs="Arial"/>
          <w:sz w:val="20"/>
          <w:szCs w:val="20"/>
        </w:rPr>
        <w:t>Epub</w:t>
      </w:r>
      <w:proofErr w:type="spellEnd"/>
      <w:r w:rsidRPr="00C65B4E">
        <w:rPr>
          <w:rFonts w:ascii="Arial" w:hAnsi="Arial" w:cs="Arial"/>
          <w:sz w:val="20"/>
          <w:szCs w:val="20"/>
        </w:rPr>
        <w:t xml:space="preserve"> 2022 Dec 16. PMID: 36535550.</w:t>
      </w:r>
      <w:r w:rsidR="005E3A02" w:rsidRPr="005E3A02">
        <w:rPr>
          <w:rFonts w:ascii="Arial" w:eastAsiaTheme="minorEastAsia" w:hAnsi="Arial" w:cs="Arial"/>
          <w:sz w:val="20"/>
          <w:szCs w:val="20"/>
        </w:rPr>
        <w:t xml:space="preserve"> </w:t>
      </w:r>
    </w:p>
    <w:p w14:paraId="719FD3A8" w14:textId="5E05D07D" w:rsidR="005E3A02" w:rsidRPr="005E3A02" w:rsidRDefault="005E3A02" w:rsidP="00FD63AB">
      <w:pPr>
        <w:pStyle w:val="ListParagraph"/>
        <w:numPr>
          <w:ilvl w:val="0"/>
          <w:numId w:val="1"/>
        </w:numPr>
        <w:rPr>
          <w:rFonts w:ascii="Arial" w:hAnsi="Arial" w:cs="Arial"/>
          <w:sz w:val="20"/>
          <w:szCs w:val="20"/>
        </w:rPr>
      </w:pPr>
      <w:proofErr w:type="spellStart"/>
      <w:r w:rsidRPr="005E3A02">
        <w:rPr>
          <w:rFonts w:ascii="Arial" w:hAnsi="Arial" w:cs="Arial"/>
          <w:sz w:val="20"/>
          <w:szCs w:val="20"/>
        </w:rPr>
        <w:t>Damuka</w:t>
      </w:r>
      <w:proofErr w:type="spellEnd"/>
      <w:r w:rsidRPr="005E3A02">
        <w:rPr>
          <w:rFonts w:ascii="Arial" w:hAnsi="Arial" w:cs="Arial"/>
          <w:sz w:val="20"/>
          <w:szCs w:val="20"/>
        </w:rPr>
        <w:t xml:space="preserve"> N, Orr ME, Bansode AH, Krizan I, Miller M, Lee J, </w:t>
      </w:r>
      <w:r w:rsidRPr="005E3A02">
        <w:rPr>
          <w:rFonts w:ascii="Arial" w:hAnsi="Arial" w:cs="Arial"/>
          <w:b/>
          <w:sz w:val="20"/>
          <w:szCs w:val="20"/>
        </w:rPr>
        <w:t>Macauley SL</w:t>
      </w:r>
      <w:r w:rsidRPr="005E3A02">
        <w:rPr>
          <w:rFonts w:ascii="Arial" w:hAnsi="Arial" w:cs="Arial"/>
          <w:sz w:val="20"/>
          <w:szCs w:val="20"/>
        </w:rPr>
        <w:t xml:space="preserve">, Whitlow CT, Mintz A, Craft S, </w:t>
      </w:r>
      <w:proofErr w:type="spellStart"/>
      <w:r w:rsidRPr="005E3A02">
        <w:rPr>
          <w:rFonts w:ascii="Arial" w:hAnsi="Arial" w:cs="Arial"/>
          <w:sz w:val="20"/>
          <w:szCs w:val="20"/>
        </w:rPr>
        <w:t>Solingapuram</w:t>
      </w:r>
      <w:proofErr w:type="spellEnd"/>
      <w:r w:rsidRPr="005E3A02">
        <w:rPr>
          <w:rFonts w:ascii="Arial" w:hAnsi="Arial" w:cs="Arial"/>
          <w:sz w:val="20"/>
          <w:szCs w:val="20"/>
        </w:rPr>
        <w:t xml:space="preserve"> Sai KK. Preliminary mechanistic insights of a brain-penetrant microtubule imaging PET ligand in a tau-knockout mouse model. </w:t>
      </w:r>
      <w:r w:rsidRPr="005E3A02">
        <w:rPr>
          <w:rFonts w:ascii="Arial" w:hAnsi="Arial" w:cs="Arial"/>
          <w:b/>
          <w:bCs/>
          <w:i/>
          <w:iCs/>
          <w:sz w:val="20"/>
          <w:szCs w:val="20"/>
        </w:rPr>
        <w:t>EJNMMI Res.</w:t>
      </w:r>
      <w:r w:rsidRPr="005E3A02">
        <w:rPr>
          <w:rFonts w:ascii="Arial" w:hAnsi="Arial" w:cs="Arial"/>
          <w:sz w:val="20"/>
          <w:szCs w:val="20"/>
        </w:rPr>
        <w:t xml:space="preserve"> 2022 Jul 26;12(1):41. </w:t>
      </w:r>
      <w:proofErr w:type="spellStart"/>
      <w:r w:rsidRPr="005E3A02">
        <w:rPr>
          <w:rFonts w:ascii="Arial" w:hAnsi="Arial" w:cs="Arial"/>
          <w:sz w:val="20"/>
          <w:szCs w:val="20"/>
        </w:rPr>
        <w:t>doi</w:t>
      </w:r>
      <w:proofErr w:type="spellEnd"/>
      <w:r w:rsidRPr="005E3A02">
        <w:rPr>
          <w:rFonts w:ascii="Arial" w:hAnsi="Arial" w:cs="Arial"/>
          <w:sz w:val="20"/>
          <w:szCs w:val="20"/>
        </w:rPr>
        <w:t>: 10.1186/s13550-022-00912-z. PMID: 35881263</w:t>
      </w:r>
    </w:p>
    <w:p w14:paraId="1B87D416" w14:textId="75B3788E" w:rsidR="005E3A02" w:rsidRPr="005E3A02" w:rsidRDefault="005E3A02" w:rsidP="00FD63AB">
      <w:pPr>
        <w:pStyle w:val="ListParagraph"/>
        <w:numPr>
          <w:ilvl w:val="0"/>
          <w:numId w:val="1"/>
        </w:numPr>
        <w:rPr>
          <w:rFonts w:ascii="Arial" w:hAnsi="Arial" w:cs="Arial"/>
          <w:sz w:val="20"/>
          <w:szCs w:val="20"/>
        </w:rPr>
      </w:pPr>
      <w:proofErr w:type="spellStart"/>
      <w:r w:rsidRPr="005E3A02">
        <w:rPr>
          <w:rFonts w:ascii="Arial" w:hAnsi="Arial" w:cs="Arial"/>
          <w:sz w:val="20"/>
          <w:szCs w:val="20"/>
        </w:rPr>
        <w:t>Damuka</w:t>
      </w:r>
      <w:proofErr w:type="spellEnd"/>
      <w:r w:rsidRPr="005E3A02">
        <w:rPr>
          <w:rFonts w:ascii="Arial" w:hAnsi="Arial" w:cs="Arial"/>
          <w:sz w:val="20"/>
          <w:szCs w:val="20"/>
        </w:rPr>
        <w:t xml:space="preserve"> N, Orr M, </w:t>
      </w:r>
      <w:proofErr w:type="spellStart"/>
      <w:r w:rsidRPr="005E3A02">
        <w:rPr>
          <w:rFonts w:ascii="Arial" w:hAnsi="Arial" w:cs="Arial"/>
          <w:sz w:val="20"/>
          <w:szCs w:val="20"/>
        </w:rPr>
        <w:t>Czoty</w:t>
      </w:r>
      <w:proofErr w:type="spellEnd"/>
      <w:r w:rsidRPr="005E3A02">
        <w:rPr>
          <w:rFonts w:ascii="Arial" w:hAnsi="Arial" w:cs="Arial"/>
          <w:sz w:val="20"/>
          <w:szCs w:val="20"/>
        </w:rPr>
        <w:t xml:space="preserve"> PW, Weiner JL, Martin TJ, Nader MA, </w:t>
      </w:r>
      <w:proofErr w:type="spellStart"/>
      <w:r w:rsidRPr="005E3A02">
        <w:rPr>
          <w:rFonts w:ascii="Arial" w:hAnsi="Arial" w:cs="Arial"/>
          <w:sz w:val="20"/>
          <w:szCs w:val="20"/>
        </w:rPr>
        <w:t>Bansode</w:t>
      </w:r>
      <w:proofErr w:type="spellEnd"/>
      <w:r w:rsidRPr="005E3A02">
        <w:rPr>
          <w:rFonts w:ascii="Arial" w:hAnsi="Arial" w:cs="Arial"/>
          <w:sz w:val="20"/>
          <w:szCs w:val="20"/>
        </w:rPr>
        <w:t xml:space="preserve"> AH, </w:t>
      </w:r>
      <w:proofErr w:type="spellStart"/>
      <w:r w:rsidRPr="005E3A02">
        <w:rPr>
          <w:rFonts w:ascii="Arial" w:hAnsi="Arial" w:cs="Arial"/>
          <w:sz w:val="20"/>
          <w:szCs w:val="20"/>
        </w:rPr>
        <w:t>Liyana</w:t>
      </w:r>
      <w:proofErr w:type="spellEnd"/>
      <w:r w:rsidRPr="005E3A02">
        <w:rPr>
          <w:rFonts w:ascii="Arial" w:hAnsi="Arial" w:cs="Arial"/>
          <w:sz w:val="20"/>
          <w:szCs w:val="20"/>
        </w:rPr>
        <w:t xml:space="preserve"> </w:t>
      </w:r>
      <w:proofErr w:type="spellStart"/>
      <w:r w:rsidRPr="005E3A02">
        <w:rPr>
          <w:rFonts w:ascii="Arial" w:hAnsi="Arial" w:cs="Arial"/>
          <w:sz w:val="20"/>
          <w:szCs w:val="20"/>
        </w:rPr>
        <w:t>Pathirannahel</w:t>
      </w:r>
      <w:proofErr w:type="spellEnd"/>
      <w:r w:rsidRPr="005E3A02">
        <w:rPr>
          <w:rFonts w:ascii="Arial" w:hAnsi="Arial" w:cs="Arial"/>
          <w:sz w:val="20"/>
          <w:szCs w:val="20"/>
        </w:rPr>
        <w:t xml:space="preserve"> BS, </w:t>
      </w:r>
      <w:proofErr w:type="spellStart"/>
      <w:r w:rsidRPr="005E3A02">
        <w:rPr>
          <w:rFonts w:ascii="Arial" w:hAnsi="Arial" w:cs="Arial"/>
          <w:sz w:val="20"/>
          <w:szCs w:val="20"/>
        </w:rPr>
        <w:t>Mintz</w:t>
      </w:r>
      <w:proofErr w:type="spellEnd"/>
      <w:r w:rsidRPr="005E3A02">
        <w:rPr>
          <w:rFonts w:ascii="Arial" w:hAnsi="Arial" w:cs="Arial"/>
          <w:sz w:val="20"/>
          <w:szCs w:val="20"/>
        </w:rPr>
        <w:t xml:space="preserve"> A, </w:t>
      </w:r>
      <w:r w:rsidRPr="005E3A02">
        <w:rPr>
          <w:rFonts w:ascii="Arial" w:hAnsi="Arial" w:cs="Arial"/>
          <w:b/>
          <w:sz w:val="20"/>
          <w:szCs w:val="20"/>
        </w:rPr>
        <w:t>Macauley SL</w:t>
      </w:r>
      <w:r w:rsidRPr="005E3A02">
        <w:rPr>
          <w:rFonts w:ascii="Arial" w:hAnsi="Arial" w:cs="Arial"/>
          <w:sz w:val="20"/>
          <w:szCs w:val="20"/>
        </w:rPr>
        <w:t xml:space="preserve">, Craft S, </w:t>
      </w:r>
      <w:proofErr w:type="spellStart"/>
      <w:r w:rsidRPr="005E3A02">
        <w:rPr>
          <w:rFonts w:ascii="Arial" w:hAnsi="Arial" w:cs="Arial"/>
          <w:sz w:val="20"/>
          <w:szCs w:val="20"/>
        </w:rPr>
        <w:t>Solingapuram</w:t>
      </w:r>
      <w:proofErr w:type="spellEnd"/>
      <w:r w:rsidRPr="005E3A02">
        <w:rPr>
          <w:rFonts w:ascii="Arial" w:hAnsi="Arial" w:cs="Arial"/>
          <w:sz w:val="20"/>
          <w:szCs w:val="20"/>
        </w:rPr>
        <w:t xml:space="preserve"> Sai KK. Effect of ethanol and cocaine on [11</w:t>
      </w:r>
      <w:proofErr w:type="gramStart"/>
      <w:r w:rsidRPr="005E3A02">
        <w:rPr>
          <w:rFonts w:ascii="Arial" w:hAnsi="Arial" w:cs="Arial"/>
          <w:sz w:val="20"/>
          <w:szCs w:val="20"/>
        </w:rPr>
        <w:t>C]MPC</w:t>
      </w:r>
      <w:proofErr w:type="gramEnd"/>
      <w:r w:rsidRPr="005E3A02">
        <w:rPr>
          <w:rFonts w:ascii="Arial" w:hAnsi="Arial" w:cs="Arial"/>
          <w:sz w:val="20"/>
          <w:szCs w:val="20"/>
        </w:rPr>
        <w:t xml:space="preserve">-6827 uptake in SH-SY5Y cells. </w:t>
      </w:r>
      <w:r w:rsidRPr="005E3A02">
        <w:rPr>
          <w:rFonts w:ascii="Arial" w:hAnsi="Arial" w:cs="Arial"/>
          <w:b/>
          <w:bCs/>
          <w:i/>
          <w:iCs/>
          <w:sz w:val="20"/>
          <w:szCs w:val="20"/>
        </w:rPr>
        <w:t xml:space="preserve">Mol Biol Rep. </w:t>
      </w:r>
      <w:r w:rsidRPr="005E3A02">
        <w:rPr>
          <w:rFonts w:ascii="Arial" w:hAnsi="Arial" w:cs="Arial"/>
          <w:sz w:val="20"/>
          <w:szCs w:val="20"/>
        </w:rPr>
        <w:t>2021</w:t>
      </w:r>
      <w:r w:rsidRPr="005E3A02">
        <w:rPr>
          <w:rFonts w:ascii="Arial" w:hAnsi="Arial" w:cs="Arial"/>
          <w:sz w:val="20"/>
          <w:szCs w:val="20"/>
        </w:rPr>
        <w:tab/>
      </w:r>
    </w:p>
    <w:p w14:paraId="44E013CD" w14:textId="0124C3EB" w:rsidR="005E3A02" w:rsidRPr="005E3A02" w:rsidRDefault="005E3A02" w:rsidP="00FD63AB">
      <w:pPr>
        <w:pStyle w:val="ListParagraph"/>
        <w:numPr>
          <w:ilvl w:val="0"/>
          <w:numId w:val="1"/>
        </w:numPr>
        <w:rPr>
          <w:rFonts w:ascii="Arial" w:hAnsi="Arial" w:cs="Arial"/>
          <w:sz w:val="20"/>
          <w:szCs w:val="20"/>
        </w:rPr>
      </w:pPr>
      <w:r w:rsidRPr="005E3A02">
        <w:rPr>
          <w:rFonts w:ascii="Arial" w:hAnsi="Arial" w:cs="Arial"/>
          <w:sz w:val="20"/>
          <w:szCs w:val="20"/>
        </w:rPr>
        <w:t xml:space="preserve">Frye BM, Craft S, Laitmer CS, Keene CD, Montine TJ, Register RC, Orr ME, Kavanagh K, </w:t>
      </w:r>
      <w:r w:rsidRPr="005E3A02">
        <w:rPr>
          <w:rFonts w:ascii="Arial" w:hAnsi="Arial" w:cs="Arial"/>
          <w:b/>
          <w:sz w:val="20"/>
          <w:szCs w:val="20"/>
        </w:rPr>
        <w:t>Macauley SL</w:t>
      </w:r>
      <w:r w:rsidRPr="005E3A02">
        <w:rPr>
          <w:rFonts w:ascii="Arial" w:hAnsi="Arial" w:cs="Arial"/>
          <w:sz w:val="20"/>
          <w:szCs w:val="20"/>
        </w:rPr>
        <w:t>, Shively CA. "Aging related Alzheimer's disease-like neuropathology and functional decline in captive vervet monkeys (</w:t>
      </w:r>
      <w:proofErr w:type="spellStart"/>
      <w:r w:rsidRPr="005E3A02">
        <w:rPr>
          <w:rFonts w:ascii="Arial" w:hAnsi="Arial" w:cs="Arial"/>
          <w:sz w:val="20"/>
          <w:szCs w:val="20"/>
        </w:rPr>
        <w:t>Chlorocebus</w:t>
      </w:r>
      <w:proofErr w:type="spellEnd"/>
      <w:r w:rsidRPr="005E3A02">
        <w:rPr>
          <w:rFonts w:ascii="Arial" w:hAnsi="Arial" w:cs="Arial"/>
          <w:sz w:val="20"/>
          <w:szCs w:val="20"/>
        </w:rPr>
        <w:t xml:space="preserve"> aethiops </w:t>
      </w:r>
      <w:proofErr w:type="spellStart"/>
      <w:r w:rsidRPr="005E3A02">
        <w:rPr>
          <w:rFonts w:ascii="Arial" w:hAnsi="Arial" w:cs="Arial"/>
          <w:sz w:val="20"/>
          <w:szCs w:val="20"/>
        </w:rPr>
        <w:t>sabaeus</w:t>
      </w:r>
      <w:proofErr w:type="spellEnd"/>
      <w:r w:rsidRPr="005E3A02">
        <w:rPr>
          <w:rFonts w:ascii="Arial" w:hAnsi="Arial" w:cs="Arial"/>
          <w:sz w:val="20"/>
          <w:szCs w:val="20"/>
        </w:rPr>
        <w:t>). </w:t>
      </w:r>
      <w:r w:rsidRPr="005E3A02">
        <w:rPr>
          <w:rFonts w:ascii="Arial" w:hAnsi="Arial" w:cs="Arial"/>
          <w:b/>
          <w:bCs/>
          <w:i/>
          <w:iCs/>
          <w:sz w:val="20"/>
          <w:szCs w:val="20"/>
        </w:rPr>
        <w:t>American Journal of Primatology</w:t>
      </w:r>
      <w:r w:rsidRPr="005E3A02">
        <w:rPr>
          <w:rFonts w:ascii="Arial" w:hAnsi="Arial" w:cs="Arial"/>
          <w:sz w:val="20"/>
          <w:szCs w:val="20"/>
        </w:rPr>
        <w:t>. 2021. In press.</w:t>
      </w:r>
    </w:p>
    <w:p w14:paraId="150F1C81" w14:textId="77777777" w:rsidR="005E6ECB" w:rsidRPr="005E6ECB" w:rsidRDefault="005E6ECB" w:rsidP="00FD63AB">
      <w:pPr>
        <w:pStyle w:val="ListParagraph"/>
        <w:numPr>
          <w:ilvl w:val="0"/>
          <w:numId w:val="1"/>
        </w:numPr>
        <w:rPr>
          <w:rFonts w:ascii="Arial" w:hAnsi="Arial" w:cs="Arial"/>
          <w:sz w:val="20"/>
          <w:szCs w:val="20"/>
        </w:rPr>
      </w:pPr>
      <w:proofErr w:type="spellStart"/>
      <w:r w:rsidRPr="005E6ECB">
        <w:rPr>
          <w:rFonts w:ascii="Arial" w:hAnsi="Arial" w:cs="Arial"/>
          <w:sz w:val="20"/>
          <w:szCs w:val="20"/>
        </w:rPr>
        <w:t>Damuka</w:t>
      </w:r>
      <w:proofErr w:type="spellEnd"/>
      <w:r w:rsidRPr="005E6ECB">
        <w:rPr>
          <w:rFonts w:ascii="Arial" w:hAnsi="Arial" w:cs="Arial"/>
          <w:sz w:val="20"/>
          <w:szCs w:val="20"/>
        </w:rPr>
        <w:t xml:space="preserve"> N, </w:t>
      </w:r>
      <w:proofErr w:type="spellStart"/>
      <w:r w:rsidRPr="005E6ECB">
        <w:rPr>
          <w:rFonts w:ascii="Arial" w:hAnsi="Arial" w:cs="Arial"/>
          <w:sz w:val="20"/>
          <w:szCs w:val="20"/>
        </w:rPr>
        <w:t>Czoty</w:t>
      </w:r>
      <w:proofErr w:type="spellEnd"/>
      <w:r w:rsidRPr="005E6ECB">
        <w:rPr>
          <w:rFonts w:ascii="Arial" w:hAnsi="Arial" w:cs="Arial"/>
          <w:sz w:val="20"/>
          <w:szCs w:val="20"/>
        </w:rPr>
        <w:t xml:space="preserve"> PW, Davis AT, Nader MA, Nader SH, Craft S, </w:t>
      </w:r>
      <w:r w:rsidRPr="005E6ECB">
        <w:rPr>
          <w:rFonts w:ascii="Arial" w:hAnsi="Arial" w:cs="Arial"/>
          <w:b/>
          <w:sz w:val="20"/>
          <w:szCs w:val="20"/>
        </w:rPr>
        <w:t>Macauley SL</w:t>
      </w:r>
      <w:r w:rsidRPr="005E6ECB">
        <w:rPr>
          <w:rFonts w:ascii="Arial" w:hAnsi="Arial" w:cs="Arial"/>
          <w:sz w:val="20"/>
          <w:szCs w:val="20"/>
        </w:rPr>
        <w:t xml:space="preserve">, Galbo LK, Epperly PM, Whitlow CT, Davenport AT, Martin TJ, Daunais JB, </w:t>
      </w:r>
      <w:proofErr w:type="spellStart"/>
      <w:r w:rsidRPr="005E6ECB">
        <w:rPr>
          <w:rFonts w:ascii="Arial" w:hAnsi="Arial" w:cs="Arial"/>
          <w:sz w:val="20"/>
          <w:szCs w:val="20"/>
        </w:rPr>
        <w:t>Mintz</w:t>
      </w:r>
      <w:proofErr w:type="spellEnd"/>
      <w:r w:rsidRPr="005E6ECB">
        <w:rPr>
          <w:rFonts w:ascii="Arial" w:hAnsi="Arial" w:cs="Arial"/>
          <w:sz w:val="20"/>
          <w:szCs w:val="20"/>
        </w:rPr>
        <w:t xml:space="preserve"> A, and </w:t>
      </w:r>
      <w:proofErr w:type="spellStart"/>
      <w:r w:rsidRPr="005E6ECB">
        <w:rPr>
          <w:rFonts w:ascii="Arial" w:hAnsi="Arial" w:cs="Arial"/>
          <w:sz w:val="20"/>
          <w:szCs w:val="20"/>
        </w:rPr>
        <w:t>Solingapuram</w:t>
      </w:r>
      <w:proofErr w:type="spellEnd"/>
      <w:r w:rsidRPr="005E6ECB">
        <w:rPr>
          <w:rFonts w:ascii="Arial" w:hAnsi="Arial" w:cs="Arial"/>
          <w:sz w:val="20"/>
          <w:szCs w:val="20"/>
        </w:rPr>
        <w:t xml:space="preserve"> Sai KK. PET imaging of [11</w:t>
      </w:r>
      <w:proofErr w:type="gramStart"/>
      <w:r w:rsidRPr="005E6ECB">
        <w:rPr>
          <w:rFonts w:ascii="Arial" w:hAnsi="Arial" w:cs="Arial"/>
          <w:sz w:val="20"/>
          <w:szCs w:val="20"/>
        </w:rPr>
        <w:t>C]MPC</w:t>
      </w:r>
      <w:proofErr w:type="gramEnd"/>
      <w:r w:rsidRPr="005E6ECB">
        <w:rPr>
          <w:rFonts w:ascii="Arial" w:hAnsi="Arial" w:cs="Arial"/>
          <w:sz w:val="20"/>
          <w:szCs w:val="20"/>
        </w:rPr>
        <w:t xml:space="preserve">-6827, a microtubule-based radiotracer in non-human primate brains. </w:t>
      </w:r>
      <w:r w:rsidRPr="008746A4">
        <w:rPr>
          <w:rFonts w:ascii="Arial" w:hAnsi="Arial" w:cs="Arial"/>
          <w:b/>
          <w:bCs/>
          <w:i/>
          <w:iCs/>
          <w:sz w:val="20"/>
          <w:szCs w:val="20"/>
        </w:rPr>
        <w:t>Molecules</w:t>
      </w:r>
      <w:r w:rsidRPr="005E6ECB">
        <w:rPr>
          <w:rFonts w:ascii="Arial" w:hAnsi="Arial" w:cs="Arial"/>
          <w:sz w:val="20"/>
          <w:szCs w:val="20"/>
        </w:rPr>
        <w:t>. 2020 May 13;25(10</w:t>
      </w:r>
      <w:proofErr w:type="gramStart"/>
      <w:r w:rsidRPr="005E6ECB">
        <w:rPr>
          <w:rFonts w:ascii="Arial" w:hAnsi="Arial" w:cs="Arial"/>
          <w:sz w:val="20"/>
          <w:szCs w:val="20"/>
        </w:rPr>
        <w:t>):E</w:t>
      </w:r>
      <w:proofErr w:type="gramEnd"/>
      <w:r w:rsidRPr="005E6ECB">
        <w:rPr>
          <w:rFonts w:ascii="Arial" w:hAnsi="Arial" w:cs="Arial"/>
          <w:sz w:val="20"/>
          <w:szCs w:val="20"/>
        </w:rPr>
        <w:t xml:space="preserve">2289. </w:t>
      </w:r>
    </w:p>
    <w:p w14:paraId="7FC52EDE" w14:textId="77777777" w:rsidR="005E6ECB" w:rsidRPr="005E6ECB" w:rsidRDefault="005E6ECB" w:rsidP="00FD63AB">
      <w:pPr>
        <w:pStyle w:val="ListParagraph"/>
        <w:numPr>
          <w:ilvl w:val="0"/>
          <w:numId w:val="1"/>
        </w:numPr>
        <w:rPr>
          <w:rFonts w:ascii="Arial" w:hAnsi="Arial" w:cs="Arial"/>
          <w:sz w:val="20"/>
          <w:szCs w:val="20"/>
        </w:rPr>
      </w:pPr>
      <w:r w:rsidRPr="005E6ECB">
        <w:rPr>
          <w:rFonts w:ascii="Arial" w:hAnsi="Arial" w:cs="Arial"/>
          <w:sz w:val="20"/>
          <w:szCs w:val="20"/>
        </w:rPr>
        <w:t xml:space="preserve">28. Carroll CM and </w:t>
      </w:r>
      <w:r w:rsidRPr="005E6ECB">
        <w:rPr>
          <w:rFonts w:ascii="Arial" w:hAnsi="Arial" w:cs="Arial"/>
          <w:b/>
          <w:sz w:val="20"/>
          <w:szCs w:val="20"/>
        </w:rPr>
        <w:t>Macauley SL</w:t>
      </w:r>
      <w:r w:rsidRPr="005E6ECB">
        <w:rPr>
          <w:rFonts w:ascii="Arial" w:hAnsi="Arial" w:cs="Arial"/>
          <w:sz w:val="20"/>
          <w:szCs w:val="20"/>
        </w:rPr>
        <w:t xml:space="preserve">. The interaction between sleep and metabolism in Alzheimer’s disease: cause or consequence of disease? </w:t>
      </w:r>
      <w:r w:rsidRPr="008746A4">
        <w:rPr>
          <w:rFonts w:ascii="Arial" w:hAnsi="Arial" w:cs="Arial"/>
          <w:b/>
          <w:bCs/>
          <w:i/>
          <w:iCs/>
          <w:sz w:val="20"/>
          <w:szCs w:val="20"/>
        </w:rPr>
        <w:t xml:space="preserve">Front Aging </w:t>
      </w:r>
      <w:proofErr w:type="spellStart"/>
      <w:r w:rsidRPr="008746A4">
        <w:rPr>
          <w:rFonts w:ascii="Arial" w:hAnsi="Arial" w:cs="Arial"/>
          <w:b/>
          <w:bCs/>
          <w:i/>
          <w:iCs/>
          <w:sz w:val="20"/>
          <w:szCs w:val="20"/>
        </w:rPr>
        <w:t>Neurosci</w:t>
      </w:r>
      <w:proofErr w:type="spellEnd"/>
      <w:r w:rsidRPr="005E6ECB">
        <w:rPr>
          <w:rFonts w:ascii="Arial" w:hAnsi="Arial" w:cs="Arial"/>
          <w:sz w:val="20"/>
          <w:szCs w:val="20"/>
        </w:rPr>
        <w:t xml:space="preserve">. 2019 Sep </w:t>
      </w:r>
      <w:proofErr w:type="gramStart"/>
      <w:r w:rsidRPr="005E6ECB">
        <w:rPr>
          <w:rFonts w:ascii="Arial" w:hAnsi="Arial" w:cs="Arial"/>
          <w:sz w:val="20"/>
          <w:szCs w:val="20"/>
        </w:rPr>
        <w:t>20;11:258</w:t>
      </w:r>
      <w:proofErr w:type="gramEnd"/>
      <w:r w:rsidRPr="005E6ECB">
        <w:rPr>
          <w:rFonts w:ascii="Arial" w:hAnsi="Arial" w:cs="Arial"/>
          <w:sz w:val="20"/>
          <w:szCs w:val="20"/>
        </w:rPr>
        <w:t xml:space="preserve">. </w:t>
      </w:r>
    </w:p>
    <w:p w14:paraId="4AA3E8B8" w14:textId="0C041949" w:rsidR="005E6ECB" w:rsidRPr="005E6ECB" w:rsidRDefault="005E6ECB" w:rsidP="00FD63AB">
      <w:pPr>
        <w:pStyle w:val="ListParagraph"/>
        <w:numPr>
          <w:ilvl w:val="0"/>
          <w:numId w:val="1"/>
        </w:numPr>
        <w:rPr>
          <w:rFonts w:ascii="Arial" w:hAnsi="Arial" w:cs="Arial"/>
          <w:sz w:val="20"/>
          <w:szCs w:val="20"/>
        </w:rPr>
      </w:pPr>
      <w:r w:rsidRPr="005E6ECB">
        <w:rPr>
          <w:rFonts w:ascii="Arial" w:hAnsi="Arial" w:cs="Arial"/>
          <w:sz w:val="20"/>
          <w:szCs w:val="20"/>
        </w:rPr>
        <w:t xml:space="preserve">Kavanagh K, Day SM, Pait MC, Mortiz WR, </w:t>
      </w:r>
      <w:proofErr w:type="spellStart"/>
      <w:r w:rsidRPr="005E6ECB">
        <w:rPr>
          <w:rFonts w:ascii="Arial" w:hAnsi="Arial" w:cs="Arial"/>
          <w:sz w:val="20"/>
          <w:szCs w:val="20"/>
        </w:rPr>
        <w:t>Newgard</w:t>
      </w:r>
      <w:proofErr w:type="spellEnd"/>
      <w:r w:rsidRPr="005E6ECB">
        <w:rPr>
          <w:rFonts w:ascii="Arial" w:hAnsi="Arial" w:cs="Arial"/>
          <w:sz w:val="20"/>
          <w:szCs w:val="20"/>
        </w:rPr>
        <w:t xml:space="preserve"> CB, </w:t>
      </w:r>
      <w:proofErr w:type="spellStart"/>
      <w:r w:rsidRPr="005E6ECB">
        <w:rPr>
          <w:rFonts w:ascii="Arial" w:hAnsi="Arial" w:cs="Arial"/>
          <w:sz w:val="20"/>
          <w:szCs w:val="20"/>
        </w:rPr>
        <w:t>Ilkayeva</w:t>
      </w:r>
      <w:proofErr w:type="spellEnd"/>
      <w:r w:rsidRPr="005E6ECB">
        <w:rPr>
          <w:rFonts w:ascii="Arial" w:hAnsi="Arial" w:cs="Arial"/>
          <w:sz w:val="20"/>
          <w:szCs w:val="20"/>
        </w:rPr>
        <w:t xml:space="preserve"> O, McClain DA, </w:t>
      </w:r>
      <w:r w:rsidRPr="005E6ECB">
        <w:rPr>
          <w:rFonts w:ascii="Arial" w:hAnsi="Arial" w:cs="Arial"/>
          <w:b/>
          <w:sz w:val="20"/>
          <w:szCs w:val="20"/>
        </w:rPr>
        <w:t>Macauley SL</w:t>
      </w:r>
      <w:r w:rsidRPr="005E6ECB">
        <w:rPr>
          <w:rFonts w:ascii="Arial" w:hAnsi="Arial" w:cs="Arial"/>
          <w:sz w:val="20"/>
          <w:szCs w:val="20"/>
        </w:rPr>
        <w:t xml:space="preserve">. Type-2-diabetes Alters CSF but not Plasma Metabolomic and AD Risk Profiles in Vervet Monkeys. </w:t>
      </w:r>
      <w:r w:rsidRPr="008746A4">
        <w:rPr>
          <w:rFonts w:ascii="Arial" w:hAnsi="Arial" w:cs="Arial"/>
          <w:b/>
          <w:bCs/>
          <w:i/>
          <w:iCs/>
          <w:sz w:val="20"/>
          <w:szCs w:val="20"/>
        </w:rPr>
        <w:t>Front Neurosci</w:t>
      </w:r>
      <w:r w:rsidRPr="005E6ECB">
        <w:rPr>
          <w:rFonts w:ascii="Arial" w:hAnsi="Arial" w:cs="Arial"/>
          <w:sz w:val="20"/>
          <w:szCs w:val="20"/>
        </w:rPr>
        <w:t xml:space="preserve">. 2019 Aug </w:t>
      </w:r>
      <w:proofErr w:type="gramStart"/>
      <w:r w:rsidRPr="005E6ECB">
        <w:rPr>
          <w:rFonts w:ascii="Arial" w:hAnsi="Arial" w:cs="Arial"/>
          <w:sz w:val="20"/>
          <w:szCs w:val="20"/>
        </w:rPr>
        <w:t>28;13:843</w:t>
      </w:r>
      <w:proofErr w:type="gramEnd"/>
      <w:r w:rsidRPr="005E6ECB">
        <w:rPr>
          <w:rFonts w:ascii="Arial" w:hAnsi="Arial" w:cs="Arial"/>
          <w:sz w:val="20"/>
          <w:szCs w:val="20"/>
        </w:rPr>
        <w:t xml:space="preserve">. </w:t>
      </w:r>
    </w:p>
    <w:p w14:paraId="0D23AE3E" w14:textId="4C34433B" w:rsidR="005E6ECB" w:rsidRPr="005E6ECB" w:rsidRDefault="005E6ECB" w:rsidP="00FD63AB">
      <w:pPr>
        <w:pStyle w:val="ListParagraph"/>
        <w:numPr>
          <w:ilvl w:val="0"/>
          <w:numId w:val="1"/>
        </w:numPr>
        <w:rPr>
          <w:rFonts w:ascii="Arial" w:hAnsi="Arial" w:cs="Arial"/>
          <w:sz w:val="20"/>
          <w:szCs w:val="20"/>
        </w:rPr>
      </w:pPr>
      <w:r w:rsidRPr="005E6ECB">
        <w:rPr>
          <w:rFonts w:ascii="Arial" w:hAnsi="Arial" w:cs="Arial"/>
          <w:sz w:val="20"/>
          <w:szCs w:val="20"/>
        </w:rPr>
        <w:t xml:space="preserve">Bashore AC, Liu M, Key CC, </w:t>
      </w:r>
      <w:proofErr w:type="spellStart"/>
      <w:r w:rsidRPr="005E6ECB">
        <w:rPr>
          <w:rFonts w:ascii="Arial" w:hAnsi="Arial" w:cs="Arial"/>
          <w:sz w:val="20"/>
          <w:szCs w:val="20"/>
        </w:rPr>
        <w:t>Boudyguina</w:t>
      </w:r>
      <w:proofErr w:type="spellEnd"/>
      <w:r w:rsidRPr="005E6ECB">
        <w:rPr>
          <w:rFonts w:ascii="Arial" w:hAnsi="Arial" w:cs="Arial"/>
          <w:sz w:val="20"/>
          <w:szCs w:val="20"/>
        </w:rPr>
        <w:t xml:space="preserve"> E, Wang X, Carroll CM, Sawyer JK, Mullick AE, Lee RG, </w:t>
      </w:r>
      <w:r w:rsidRPr="005E6ECB">
        <w:rPr>
          <w:rFonts w:ascii="Arial" w:hAnsi="Arial" w:cs="Arial"/>
          <w:b/>
          <w:sz w:val="20"/>
          <w:szCs w:val="20"/>
        </w:rPr>
        <w:t>Macauley SL</w:t>
      </w:r>
      <w:r w:rsidRPr="005E6ECB">
        <w:rPr>
          <w:rFonts w:ascii="Arial" w:hAnsi="Arial" w:cs="Arial"/>
          <w:sz w:val="20"/>
          <w:szCs w:val="20"/>
        </w:rPr>
        <w:t xml:space="preserve">, Parks JS. Targeted Deletion of Hepatocyte Abca1 Increases Plasma HDL (High-Density Lipoprotein) Reverse Cholesterol Transport via the LDL (Low-Density Lipoprotein) Receptor. </w:t>
      </w:r>
      <w:proofErr w:type="spellStart"/>
      <w:r w:rsidRPr="008746A4">
        <w:rPr>
          <w:rFonts w:ascii="Arial" w:hAnsi="Arial" w:cs="Arial"/>
          <w:b/>
          <w:bCs/>
          <w:i/>
          <w:iCs/>
          <w:sz w:val="20"/>
          <w:szCs w:val="20"/>
        </w:rPr>
        <w:t>Arterioscler</w:t>
      </w:r>
      <w:proofErr w:type="spellEnd"/>
      <w:r w:rsidRPr="008746A4">
        <w:rPr>
          <w:rFonts w:ascii="Arial" w:hAnsi="Arial" w:cs="Arial"/>
          <w:b/>
          <w:bCs/>
          <w:i/>
          <w:iCs/>
          <w:sz w:val="20"/>
          <w:szCs w:val="20"/>
        </w:rPr>
        <w:t xml:space="preserve"> </w:t>
      </w:r>
      <w:proofErr w:type="spellStart"/>
      <w:r w:rsidRPr="008746A4">
        <w:rPr>
          <w:rFonts w:ascii="Arial" w:hAnsi="Arial" w:cs="Arial"/>
          <w:b/>
          <w:bCs/>
          <w:i/>
          <w:iCs/>
          <w:sz w:val="20"/>
          <w:szCs w:val="20"/>
        </w:rPr>
        <w:t>Thromb</w:t>
      </w:r>
      <w:proofErr w:type="spellEnd"/>
      <w:r w:rsidRPr="008746A4">
        <w:rPr>
          <w:rFonts w:ascii="Arial" w:hAnsi="Arial" w:cs="Arial"/>
          <w:b/>
          <w:bCs/>
          <w:i/>
          <w:iCs/>
          <w:sz w:val="20"/>
          <w:szCs w:val="20"/>
        </w:rPr>
        <w:t xml:space="preserve"> </w:t>
      </w:r>
      <w:proofErr w:type="spellStart"/>
      <w:r w:rsidRPr="008746A4">
        <w:rPr>
          <w:rFonts w:ascii="Arial" w:hAnsi="Arial" w:cs="Arial"/>
          <w:b/>
          <w:bCs/>
          <w:i/>
          <w:iCs/>
          <w:sz w:val="20"/>
          <w:szCs w:val="20"/>
        </w:rPr>
        <w:t>Vasc</w:t>
      </w:r>
      <w:proofErr w:type="spellEnd"/>
      <w:r w:rsidRPr="008746A4">
        <w:rPr>
          <w:rFonts w:ascii="Arial" w:hAnsi="Arial" w:cs="Arial"/>
          <w:b/>
          <w:bCs/>
          <w:i/>
          <w:iCs/>
          <w:sz w:val="20"/>
          <w:szCs w:val="20"/>
        </w:rPr>
        <w:t xml:space="preserve"> Biol</w:t>
      </w:r>
      <w:r w:rsidRPr="005E6ECB">
        <w:rPr>
          <w:rFonts w:ascii="Arial" w:hAnsi="Arial" w:cs="Arial"/>
          <w:sz w:val="20"/>
          <w:szCs w:val="20"/>
        </w:rPr>
        <w:t xml:space="preserve">. 2019 Jun </w:t>
      </w:r>
      <w:proofErr w:type="gramStart"/>
      <w:r w:rsidRPr="005E6ECB">
        <w:rPr>
          <w:rFonts w:ascii="Arial" w:hAnsi="Arial" w:cs="Arial"/>
          <w:sz w:val="20"/>
          <w:szCs w:val="20"/>
        </w:rPr>
        <w:t>6;</w:t>
      </w:r>
      <w:proofErr w:type="gramEnd"/>
    </w:p>
    <w:p w14:paraId="2CE03A5F" w14:textId="44A36A5D" w:rsidR="005E6ECB" w:rsidRPr="005E6ECB" w:rsidRDefault="005E6ECB" w:rsidP="00FD63AB">
      <w:pPr>
        <w:pStyle w:val="ListParagraph"/>
        <w:numPr>
          <w:ilvl w:val="0"/>
          <w:numId w:val="1"/>
        </w:numPr>
        <w:rPr>
          <w:rFonts w:ascii="Arial" w:hAnsi="Arial" w:cs="Arial"/>
          <w:sz w:val="20"/>
          <w:szCs w:val="20"/>
        </w:rPr>
      </w:pPr>
      <w:r w:rsidRPr="005E6ECB">
        <w:rPr>
          <w:rFonts w:ascii="Arial" w:hAnsi="Arial" w:cs="Arial"/>
          <w:sz w:val="20"/>
          <w:szCs w:val="20"/>
        </w:rPr>
        <w:t xml:space="preserve">Day SE, Yang W, Stern J, Zhou X, </w:t>
      </w:r>
      <w:r w:rsidRPr="005E6ECB">
        <w:rPr>
          <w:rFonts w:ascii="Arial" w:hAnsi="Arial" w:cs="Arial"/>
          <w:b/>
          <w:sz w:val="20"/>
          <w:szCs w:val="20"/>
        </w:rPr>
        <w:t>Macauley SL</w:t>
      </w:r>
      <w:r w:rsidRPr="005E6ECB">
        <w:rPr>
          <w:rFonts w:ascii="Arial" w:hAnsi="Arial" w:cs="Arial"/>
          <w:sz w:val="20"/>
          <w:szCs w:val="20"/>
        </w:rPr>
        <w:t xml:space="preserve">, and Ma T. Glucagon-like peptide-1 cleavage product improves cognitive function in a mouse model of Down syndrome.  </w:t>
      </w:r>
      <w:proofErr w:type="spellStart"/>
      <w:r w:rsidRPr="008746A4">
        <w:rPr>
          <w:rFonts w:ascii="Arial" w:hAnsi="Arial" w:cs="Arial"/>
          <w:b/>
          <w:bCs/>
          <w:i/>
          <w:iCs/>
          <w:sz w:val="20"/>
          <w:szCs w:val="20"/>
        </w:rPr>
        <w:t>eNeuro</w:t>
      </w:r>
      <w:proofErr w:type="spellEnd"/>
      <w:r w:rsidRPr="005E6ECB">
        <w:rPr>
          <w:rFonts w:ascii="Arial" w:hAnsi="Arial" w:cs="Arial"/>
          <w:sz w:val="20"/>
          <w:szCs w:val="20"/>
        </w:rPr>
        <w:t>. 2019 Mar/Apr;6(2).</w:t>
      </w:r>
    </w:p>
    <w:p w14:paraId="312C0AAE" w14:textId="56242B71" w:rsidR="005E6ECB" w:rsidRPr="005E6ECB" w:rsidRDefault="005E6ECB" w:rsidP="00FD63AB">
      <w:pPr>
        <w:pStyle w:val="ListParagraph"/>
        <w:numPr>
          <w:ilvl w:val="0"/>
          <w:numId w:val="1"/>
        </w:numPr>
        <w:rPr>
          <w:rFonts w:ascii="Arial" w:hAnsi="Arial" w:cs="Arial"/>
          <w:sz w:val="20"/>
          <w:szCs w:val="20"/>
        </w:rPr>
      </w:pPr>
      <w:r w:rsidRPr="005E6ECB">
        <w:rPr>
          <w:rFonts w:ascii="Arial" w:hAnsi="Arial" w:cs="Arial"/>
          <w:sz w:val="20"/>
          <w:szCs w:val="20"/>
        </w:rPr>
        <w:t xml:space="preserve">Arnold SE, Arvanitakis Z, </w:t>
      </w:r>
      <w:r w:rsidRPr="008746A4">
        <w:rPr>
          <w:rFonts w:ascii="Arial" w:hAnsi="Arial" w:cs="Arial"/>
          <w:b/>
          <w:bCs/>
          <w:sz w:val="20"/>
          <w:szCs w:val="20"/>
        </w:rPr>
        <w:t>Macauley-Rambach SL</w:t>
      </w:r>
      <w:r w:rsidRPr="005E6ECB">
        <w:rPr>
          <w:rFonts w:ascii="Arial" w:hAnsi="Arial" w:cs="Arial"/>
          <w:sz w:val="20"/>
          <w:szCs w:val="20"/>
        </w:rPr>
        <w:t xml:space="preserve">, Koenig AM, Wang HY, Ahima RS, Craft S, Gandy S, Buettner C, Stoeckel LE, Holtzman DM, Nathan DM. Brain insulin resistance in type 2 diabetes and Alzheimer disease: concepts and conundrums. </w:t>
      </w:r>
      <w:r w:rsidRPr="008746A4">
        <w:rPr>
          <w:rFonts w:ascii="Arial" w:hAnsi="Arial" w:cs="Arial"/>
          <w:b/>
          <w:bCs/>
          <w:i/>
          <w:iCs/>
          <w:sz w:val="20"/>
          <w:szCs w:val="20"/>
        </w:rPr>
        <w:t>Nat Rev Neurol.</w:t>
      </w:r>
      <w:r w:rsidRPr="005E6ECB">
        <w:rPr>
          <w:rFonts w:ascii="Arial" w:hAnsi="Arial" w:cs="Arial"/>
          <w:sz w:val="20"/>
          <w:szCs w:val="20"/>
        </w:rPr>
        <w:t xml:space="preserve"> 2018 Mar;14(3):168-181.</w:t>
      </w:r>
    </w:p>
    <w:p w14:paraId="01A28996" w14:textId="5660AEF1" w:rsidR="005E6ECB" w:rsidRPr="005E6ECB" w:rsidRDefault="005E6ECB" w:rsidP="00FD63AB">
      <w:pPr>
        <w:pStyle w:val="ListParagraph"/>
        <w:numPr>
          <w:ilvl w:val="0"/>
          <w:numId w:val="1"/>
        </w:numPr>
        <w:rPr>
          <w:rFonts w:ascii="Arial" w:hAnsi="Arial" w:cs="Arial"/>
          <w:sz w:val="20"/>
          <w:szCs w:val="20"/>
        </w:rPr>
      </w:pPr>
      <w:r w:rsidRPr="005E6ECB">
        <w:rPr>
          <w:rFonts w:ascii="Arial" w:hAnsi="Arial" w:cs="Arial"/>
          <w:sz w:val="20"/>
          <w:szCs w:val="20"/>
        </w:rPr>
        <w:t xml:space="preserve">Ju Y S, Ooms SJ, Sutphen C, </w:t>
      </w:r>
      <w:r w:rsidRPr="005E6ECB">
        <w:rPr>
          <w:rFonts w:ascii="Arial" w:hAnsi="Arial" w:cs="Arial"/>
          <w:b/>
          <w:sz w:val="20"/>
          <w:szCs w:val="20"/>
        </w:rPr>
        <w:t>Macauley SL</w:t>
      </w:r>
      <w:r w:rsidRPr="005E6ECB">
        <w:rPr>
          <w:rFonts w:ascii="Arial" w:hAnsi="Arial" w:cs="Arial"/>
          <w:sz w:val="20"/>
          <w:szCs w:val="20"/>
        </w:rPr>
        <w:t xml:space="preserve">, Zangrilli M, Jerome G, Fagan AM, Mignot E, </w:t>
      </w:r>
      <w:proofErr w:type="spellStart"/>
      <w:r w:rsidRPr="005E6ECB">
        <w:rPr>
          <w:rFonts w:ascii="Arial" w:hAnsi="Arial" w:cs="Arial"/>
          <w:sz w:val="20"/>
          <w:szCs w:val="20"/>
        </w:rPr>
        <w:t>Zempel</w:t>
      </w:r>
      <w:proofErr w:type="spellEnd"/>
      <w:r w:rsidRPr="005E6ECB">
        <w:rPr>
          <w:rFonts w:ascii="Arial" w:hAnsi="Arial" w:cs="Arial"/>
          <w:sz w:val="20"/>
          <w:szCs w:val="20"/>
        </w:rPr>
        <w:t xml:space="preserve"> JM, </w:t>
      </w:r>
      <w:proofErr w:type="spellStart"/>
      <w:r w:rsidRPr="005E6ECB">
        <w:rPr>
          <w:rFonts w:ascii="Arial" w:hAnsi="Arial" w:cs="Arial"/>
          <w:sz w:val="20"/>
          <w:szCs w:val="20"/>
        </w:rPr>
        <w:t>Claasssen</w:t>
      </w:r>
      <w:proofErr w:type="spellEnd"/>
      <w:r w:rsidRPr="005E6ECB">
        <w:rPr>
          <w:rFonts w:ascii="Arial" w:hAnsi="Arial" w:cs="Arial"/>
          <w:sz w:val="20"/>
          <w:szCs w:val="20"/>
        </w:rPr>
        <w:t xml:space="preserve"> JAHR, and Holtzman DM.  Slow wave sleep disruption increased cerebrospinal fluid amyloid-beta levels.  </w:t>
      </w:r>
      <w:r w:rsidRPr="008746A4">
        <w:rPr>
          <w:rFonts w:ascii="Arial" w:hAnsi="Arial" w:cs="Arial"/>
          <w:b/>
          <w:bCs/>
          <w:i/>
          <w:iCs/>
          <w:sz w:val="20"/>
          <w:szCs w:val="20"/>
        </w:rPr>
        <w:t>Brain</w:t>
      </w:r>
      <w:r w:rsidRPr="005E6ECB">
        <w:rPr>
          <w:rFonts w:ascii="Arial" w:hAnsi="Arial" w:cs="Arial"/>
          <w:sz w:val="20"/>
          <w:szCs w:val="20"/>
        </w:rPr>
        <w:t>. 2017 Aug 1;140(8):2104-2111.</w:t>
      </w:r>
    </w:p>
    <w:p w14:paraId="5384E0D6" w14:textId="5C762AC7" w:rsidR="005E6ECB" w:rsidRPr="005E6ECB" w:rsidRDefault="005E6ECB" w:rsidP="00FD63AB">
      <w:pPr>
        <w:pStyle w:val="ListParagraph"/>
        <w:numPr>
          <w:ilvl w:val="0"/>
          <w:numId w:val="1"/>
        </w:numPr>
        <w:rPr>
          <w:rFonts w:ascii="Arial" w:hAnsi="Arial" w:cs="Arial"/>
          <w:sz w:val="20"/>
          <w:szCs w:val="20"/>
        </w:rPr>
      </w:pPr>
      <w:proofErr w:type="spellStart"/>
      <w:r w:rsidRPr="005E6ECB">
        <w:rPr>
          <w:rFonts w:ascii="Arial" w:hAnsi="Arial" w:cs="Arial"/>
          <w:sz w:val="20"/>
          <w:szCs w:val="20"/>
        </w:rPr>
        <w:t>Shyng</w:t>
      </w:r>
      <w:proofErr w:type="spellEnd"/>
      <w:r w:rsidRPr="005E6ECB">
        <w:rPr>
          <w:rFonts w:ascii="Arial" w:hAnsi="Arial" w:cs="Arial"/>
          <w:sz w:val="20"/>
          <w:szCs w:val="20"/>
        </w:rPr>
        <w:t xml:space="preserve"> C, </w:t>
      </w:r>
      <w:r w:rsidRPr="005E6ECB">
        <w:rPr>
          <w:rFonts w:ascii="Arial" w:hAnsi="Arial" w:cs="Arial"/>
          <w:b/>
          <w:sz w:val="20"/>
          <w:szCs w:val="20"/>
        </w:rPr>
        <w:t>Macauley SL</w:t>
      </w:r>
      <w:r w:rsidRPr="005E6ECB">
        <w:rPr>
          <w:rFonts w:ascii="Arial" w:hAnsi="Arial" w:cs="Arial"/>
          <w:sz w:val="20"/>
          <w:szCs w:val="20"/>
        </w:rPr>
        <w:t xml:space="preserve">, Dearborn JT, and Sands MS.  Widespread expression of a membrane-tethered version of the soluble lysosomal enzyme palmitoyl protein thioesterase-1. </w:t>
      </w:r>
      <w:r w:rsidRPr="005E6ECB">
        <w:rPr>
          <w:rFonts w:ascii="Arial" w:hAnsi="Arial" w:cs="Arial"/>
          <w:b/>
          <w:bCs/>
          <w:i/>
          <w:iCs/>
          <w:sz w:val="20"/>
          <w:szCs w:val="20"/>
        </w:rPr>
        <w:t>JIMD</w:t>
      </w:r>
      <w:r w:rsidRPr="005E6ECB">
        <w:rPr>
          <w:rFonts w:ascii="Arial" w:hAnsi="Arial" w:cs="Arial"/>
          <w:sz w:val="20"/>
          <w:szCs w:val="20"/>
        </w:rPr>
        <w:t xml:space="preserve"> Rep. 2017 Feb 18.</w:t>
      </w:r>
    </w:p>
    <w:p w14:paraId="2BB24511" w14:textId="37DE0BC4" w:rsidR="005E6ECB" w:rsidRPr="005E6ECB" w:rsidRDefault="005E6ECB" w:rsidP="00FD63AB">
      <w:pPr>
        <w:pStyle w:val="ListParagraph"/>
        <w:numPr>
          <w:ilvl w:val="0"/>
          <w:numId w:val="1"/>
        </w:numPr>
        <w:rPr>
          <w:rFonts w:ascii="Arial" w:hAnsi="Arial" w:cs="Arial"/>
          <w:sz w:val="20"/>
          <w:szCs w:val="20"/>
        </w:rPr>
      </w:pPr>
      <w:r w:rsidRPr="005E6ECB">
        <w:rPr>
          <w:rFonts w:ascii="Arial" w:hAnsi="Arial" w:cs="Arial"/>
          <w:sz w:val="20"/>
          <w:szCs w:val="20"/>
        </w:rPr>
        <w:t xml:space="preserve">Stanley M, </w:t>
      </w:r>
      <w:r w:rsidRPr="005E6ECB">
        <w:rPr>
          <w:rFonts w:ascii="Arial" w:hAnsi="Arial" w:cs="Arial"/>
          <w:b/>
          <w:sz w:val="20"/>
          <w:szCs w:val="20"/>
        </w:rPr>
        <w:t>Macauley SL</w:t>
      </w:r>
      <w:r w:rsidRPr="005E6ECB">
        <w:rPr>
          <w:rFonts w:ascii="Arial" w:hAnsi="Arial" w:cs="Arial"/>
          <w:sz w:val="20"/>
          <w:szCs w:val="20"/>
        </w:rPr>
        <w:t xml:space="preserve">, Caesar EE, </w:t>
      </w:r>
      <w:proofErr w:type="spellStart"/>
      <w:r w:rsidRPr="005E6ECB">
        <w:rPr>
          <w:rFonts w:ascii="Arial" w:hAnsi="Arial" w:cs="Arial"/>
          <w:sz w:val="20"/>
          <w:szCs w:val="20"/>
        </w:rPr>
        <w:t>Koscal</w:t>
      </w:r>
      <w:proofErr w:type="spellEnd"/>
      <w:r w:rsidRPr="005E6ECB">
        <w:rPr>
          <w:rFonts w:ascii="Arial" w:hAnsi="Arial" w:cs="Arial"/>
          <w:sz w:val="20"/>
          <w:szCs w:val="20"/>
        </w:rPr>
        <w:t xml:space="preserve"> LJ, Moritz W, Robinson GO, Roh J, Keyser J, Jiang H, and Holtzman DM. The effects of peripheral and central high insulin on brain insulin signaling and amyloid-beta in young and old APP/PS1 mice. </w:t>
      </w:r>
      <w:r w:rsidRPr="005E6ECB">
        <w:rPr>
          <w:rFonts w:ascii="Arial" w:hAnsi="Arial" w:cs="Arial"/>
          <w:b/>
          <w:bCs/>
          <w:i/>
          <w:iCs/>
          <w:sz w:val="20"/>
          <w:szCs w:val="20"/>
        </w:rPr>
        <w:t>J Neurosci.</w:t>
      </w:r>
      <w:r w:rsidRPr="005E6ECB">
        <w:rPr>
          <w:rFonts w:ascii="Arial" w:hAnsi="Arial" w:cs="Arial"/>
          <w:sz w:val="20"/>
          <w:szCs w:val="20"/>
        </w:rPr>
        <w:t xml:space="preserve"> 2016 Nov 16;36(46):11704-11715.</w:t>
      </w:r>
    </w:p>
    <w:p w14:paraId="71105B83" w14:textId="0D776157" w:rsidR="005E6ECB" w:rsidRPr="005E6ECB" w:rsidRDefault="005E6ECB" w:rsidP="00FD63AB">
      <w:pPr>
        <w:pStyle w:val="ListParagraph"/>
        <w:numPr>
          <w:ilvl w:val="0"/>
          <w:numId w:val="1"/>
        </w:numPr>
        <w:rPr>
          <w:rFonts w:ascii="Arial" w:hAnsi="Arial" w:cs="Arial"/>
          <w:sz w:val="20"/>
          <w:szCs w:val="20"/>
        </w:rPr>
      </w:pPr>
      <w:r w:rsidRPr="005E6ECB">
        <w:rPr>
          <w:rFonts w:ascii="Arial" w:hAnsi="Arial" w:cs="Arial"/>
          <w:sz w:val="20"/>
          <w:szCs w:val="20"/>
        </w:rPr>
        <w:t xml:space="preserve">Stanley M, </w:t>
      </w:r>
      <w:r w:rsidRPr="005E6ECB">
        <w:rPr>
          <w:rFonts w:ascii="Arial" w:hAnsi="Arial" w:cs="Arial"/>
          <w:b/>
          <w:sz w:val="20"/>
          <w:szCs w:val="20"/>
        </w:rPr>
        <w:t>Macauley SL</w:t>
      </w:r>
      <w:r w:rsidRPr="005E6ECB">
        <w:rPr>
          <w:rFonts w:ascii="Arial" w:hAnsi="Arial" w:cs="Arial"/>
          <w:sz w:val="20"/>
          <w:szCs w:val="20"/>
        </w:rPr>
        <w:t xml:space="preserve">, and Holtzman DM. Changes in insulin and insulin signaling in Alzheimer's disease: cause or consequence? </w:t>
      </w:r>
      <w:r w:rsidRPr="005E6ECB">
        <w:rPr>
          <w:rFonts w:ascii="Arial" w:hAnsi="Arial" w:cs="Arial"/>
          <w:b/>
          <w:bCs/>
          <w:i/>
          <w:iCs/>
          <w:sz w:val="20"/>
          <w:szCs w:val="20"/>
        </w:rPr>
        <w:t>J Exp Med</w:t>
      </w:r>
      <w:r w:rsidRPr="005E6ECB">
        <w:rPr>
          <w:rFonts w:ascii="Arial" w:hAnsi="Arial" w:cs="Arial"/>
          <w:sz w:val="20"/>
          <w:szCs w:val="20"/>
        </w:rPr>
        <w:t>. 2016 Jul 25;213(8):1375-85. </w:t>
      </w:r>
    </w:p>
    <w:p w14:paraId="1B93B597" w14:textId="7AE710AB" w:rsidR="005E6ECB" w:rsidRPr="005E6ECB" w:rsidRDefault="005E6ECB" w:rsidP="00FD63AB">
      <w:pPr>
        <w:pStyle w:val="ListParagraph"/>
        <w:numPr>
          <w:ilvl w:val="0"/>
          <w:numId w:val="1"/>
        </w:numPr>
        <w:rPr>
          <w:rFonts w:ascii="Arial" w:hAnsi="Arial" w:cs="Arial"/>
          <w:sz w:val="20"/>
          <w:szCs w:val="20"/>
        </w:rPr>
      </w:pPr>
      <w:r w:rsidRPr="005E6ECB">
        <w:rPr>
          <w:rFonts w:ascii="Arial" w:hAnsi="Arial" w:cs="Arial"/>
          <w:b/>
          <w:sz w:val="20"/>
          <w:szCs w:val="20"/>
        </w:rPr>
        <w:lastRenderedPageBreak/>
        <w:t>Macauley SL</w:t>
      </w:r>
      <w:r w:rsidRPr="005E6ECB">
        <w:rPr>
          <w:rFonts w:ascii="Arial" w:hAnsi="Arial" w:cs="Arial"/>
          <w:sz w:val="20"/>
          <w:szCs w:val="20"/>
        </w:rPr>
        <w:t xml:space="preserve">.  Combination Therapies for Lysosomal Storage Diseases: A Complex Answer to a Simple Problem. </w:t>
      </w:r>
      <w:r w:rsidRPr="005E6ECB">
        <w:rPr>
          <w:rFonts w:ascii="Arial" w:hAnsi="Arial" w:cs="Arial"/>
          <w:b/>
          <w:bCs/>
          <w:i/>
          <w:iCs/>
          <w:sz w:val="20"/>
          <w:szCs w:val="20"/>
        </w:rPr>
        <w:t>Pediatr Endocrinol Rev</w:t>
      </w:r>
      <w:r w:rsidRPr="005E6ECB">
        <w:rPr>
          <w:rFonts w:ascii="Arial" w:hAnsi="Arial" w:cs="Arial"/>
          <w:sz w:val="20"/>
          <w:szCs w:val="20"/>
        </w:rPr>
        <w:t xml:space="preserve">. 2016 Jun 13; 1:639-48. </w:t>
      </w:r>
    </w:p>
    <w:p w14:paraId="0CAA2538" w14:textId="5D78B5E6" w:rsidR="005E6ECB" w:rsidRPr="005E6ECB" w:rsidRDefault="005E6ECB" w:rsidP="00FD63AB">
      <w:pPr>
        <w:pStyle w:val="ListParagraph"/>
        <w:numPr>
          <w:ilvl w:val="0"/>
          <w:numId w:val="1"/>
        </w:numPr>
        <w:rPr>
          <w:rFonts w:ascii="Arial" w:hAnsi="Arial" w:cs="Arial"/>
          <w:sz w:val="20"/>
          <w:szCs w:val="20"/>
        </w:rPr>
      </w:pPr>
      <w:r w:rsidRPr="005E6ECB">
        <w:rPr>
          <w:rFonts w:ascii="Arial" w:hAnsi="Arial" w:cs="Arial"/>
          <w:sz w:val="20"/>
          <w:szCs w:val="20"/>
        </w:rPr>
        <w:t xml:space="preserve">Harris RA, Tindale L, Lone A, Singh O, </w:t>
      </w:r>
      <w:r w:rsidRPr="005E6ECB">
        <w:rPr>
          <w:rFonts w:ascii="Arial" w:hAnsi="Arial" w:cs="Arial"/>
          <w:b/>
          <w:sz w:val="20"/>
          <w:szCs w:val="20"/>
        </w:rPr>
        <w:t>Macauley SL</w:t>
      </w:r>
      <w:r w:rsidRPr="005E6ECB">
        <w:rPr>
          <w:rFonts w:ascii="Arial" w:hAnsi="Arial" w:cs="Arial"/>
          <w:sz w:val="20"/>
          <w:szCs w:val="20"/>
        </w:rPr>
        <w:t xml:space="preserve">, Stanley M, Holtzman DM, Bartha R, and Cumming RC.  Aerobic glycolysis in the frontal cortex correlates with memory performance in wild-type mice but not the APP/PS1 mouse model of cerebral amyloidosis. </w:t>
      </w:r>
      <w:r w:rsidRPr="005E6ECB">
        <w:rPr>
          <w:rFonts w:ascii="Arial" w:hAnsi="Arial" w:cs="Arial"/>
          <w:b/>
          <w:bCs/>
          <w:i/>
          <w:iCs/>
          <w:sz w:val="20"/>
          <w:szCs w:val="20"/>
        </w:rPr>
        <w:t xml:space="preserve">J. </w:t>
      </w:r>
      <w:proofErr w:type="spellStart"/>
      <w:r w:rsidRPr="005E6ECB">
        <w:rPr>
          <w:rFonts w:ascii="Arial" w:hAnsi="Arial" w:cs="Arial"/>
          <w:b/>
          <w:bCs/>
          <w:i/>
          <w:iCs/>
          <w:sz w:val="20"/>
          <w:szCs w:val="20"/>
        </w:rPr>
        <w:t>Neurosci</w:t>
      </w:r>
      <w:proofErr w:type="spellEnd"/>
      <w:r w:rsidRPr="005E6ECB">
        <w:rPr>
          <w:rFonts w:ascii="Arial" w:hAnsi="Arial" w:cs="Arial"/>
          <w:b/>
          <w:bCs/>
          <w:i/>
          <w:iCs/>
          <w:sz w:val="20"/>
          <w:szCs w:val="20"/>
        </w:rPr>
        <w:t>.</w:t>
      </w:r>
      <w:r w:rsidRPr="005E6ECB">
        <w:rPr>
          <w:rFonts w:ascii="Arial" w:hAnsi="Arial" w:cs="Arial"/>
          <w:sz w:val="20"/>
          <w:szCs w:val="20"/>
        </w:rPr>
        <w:t xml:space="preserve">  2016 Feb 10;36(6):1871-8.</w:t>
      </w:r>
    </w:p>
    <w:p w14:paraId="76629421" w14:textId="44787DA3" w:rsidR="005E6ECB" w:rsidRPr="005E6ECB" w:rsidRDefault="005E6ECB" w:rsidP="00FD63AB">
      <w:pPr>
        <w:pStyle w:val="ListParagraph"/>
        <w:numPr>
          <w:ilvl w:val="0"/>
          <w:numId w:val="1"/>
        </w:numPr>
        <w:rPr>
          <w:rFonts w:ascii="Arial" w:hAnsi="Arial" w:cs="Arial"/>
          <w:sz w:val="20"/>
          <w:szCs w:val="20"/>
        </w:rPr>
      </w:pPr>
      <w:r w:rsidRPr="005E6ECB">
        <w:rPr>
          <w:rFonts w:ascii="Arial" w:hAnsi="Arial" w:cs="Arial"/>
          <w:b/>
          <w:sz w:val="20"/>
          <w:szCs w:val="20"/>
        </w:rPr>
        <w:t>Macauley SL</w:t>
      </w:r>
      <w:r w:rsidRPr="005E6ECB">
        <w:rPr>
          <w:rFonts w:ascii="Arial" w:hAnsi="Arial" w:cs="Arial"/>
          <w:sz w:val="20"/>
          <w:szCs w:val="20"/>
        </w:rPr>
        <w:t xml:space="preserve">, Stanley M, Caesar EE, Yamada SA, Raichle ME, Perez R, Mahan TE, Sutphen CL, Holtzman DM. Hyperglycemia modulates extracellular amyloid-β concentrations and neuronal activity in vivo. </w:t>
      </w:r>
      <w:r w:rsidRPr="005E6ECB">
        <w:rPr>
          <w:rFonts w:ascii="Arial" w:hAnsi="Arial" w:cs="Arial"/>
          <w:b/>
          <w:bCs/>
          <w:i/>
          <w:iCs/>
          <w:sz w:val="20"/>
          <w:szCs w:val="20"/>
        </w:rPr>
        <w:t>J Clin Invest.</w:t>
      </w:r>
      <w:r w:rsidRPr="005E6ECB">
        <w:rPr>
          <w:rFonts w:ascii="Arial" w:hAnsi="Arial" w:cs="Arial"/>
          <w:sz w:val="20"/>
          <w:szCs w:val="20"/>
        </w:rPr>
        <w:t xml:space="preserve"> 2015 Jun;125(6):2463-7.</w:t>
      </w:r>
    </w:p>
    <w:p w14:paraId="426B7952" w14:textId="28DA50C8" w:rsidR="005E6ECB" w:rsidRPr="005E6ECB" w:rsidRDefault="005E6ECB" w:rsidP="00FD63AB">
      <w:pPr>
        <w:pStyle w:val="ListParagraph"/>
        <w:numPr>
          <w:ilvl w:val="0"/>
          <w:numId w:val="1"/>
        </w:numPr>
        <w:rPr>
          <w:rFonts w:ascii="Arial" w:hAnsi="Arial" w:cs="Arial"/>
          <w:sz w:val="20"/>
          <w:szCs w:val="20"/>
        </w:rPr>
      </w:pPr>
      <w:r w:rsidRPr="005E6ECB">
        <w:rPr>
          <w:rFonts w:ascii="Arial" w:hAnsi="Arial" w:cs="Arial"/>
          <w:b/>
          <w:sz w:val="20"/>
          <w:szCs w:val="20"/>
        </w:rPr>
        <w:t>Macauley SL</w:t>
      </w:r>
      <w:r w:rsidRPr="005E6ECB">
        <w:rPr>
          <w:rFonts w:ascii="Arial" w:hAnsi="Arial" w:cs="Arial"/>
          <w:sz w:val="20"/>
          <w:szCs w:val="20"/>
        </w:rPr>
        <w:t xml:space="preserve">, Wong AMS, </w:t>
      </w:r>
      <w:proofErr w:type="spellStart"/>
      <w:r w:rsidRPr="005E6ECB">
        <w:rPr>
          <w:rFonts w:ascii="Arial" w:hAnsi="Arial" w:cs="Arial"/>
          <w:sz w:val="20"/>
          <w:szCs w:val="20"/>
        </w:rPr>
        <w:t>Shyng</w:t>
      </w:r>
      <w:proofErr w:type="spellEnd"/>
      <w:r w:rsidRPr="005E6ECB">
        <w:rPr>
          <w:rFonts w:ascii="Arial" w:hAnsi="Arial" w:cs="Arial"/>
          <w:sz w:val="20"/>
          <w:szCs w:val="20"/>
        </w:rPr>
        <w:t xml:space="preserve"> C, </w:t>
      </w:r>
      <w:proofErr w:type="spellStart"/>
      <w:r w:rsidRPr="005E6ECB">
        <w:rPr>
          <w:rFonts w:ascii="Arial" w:hAnsi="Arial" w:cs="Arial"/>
          <w:sz w:val="20"/>
          <w:szCs w:val="20"/>
        </w:rPr>
        <w:t>Augner</w:t>
      </w:r>
      <w:proofErr w:type="spellEnd"/>
      <w:r w:rsidRPr="005E6ECB">
        <w:rPr>
          <w:rFonts w:ascii="Arial" w:hAnsi="Arial" w:cs="Arial"/>
          <w:sz w:val="20"/>
          <w:szCs w:val="20"/>
        </w:rPr>
        <w:t xml:space="preserve"> DP, Dearborn JT, Pearse Y, Roberts MS, Fowler SC, Cooper JD, Watterson DM, and Sands MS.  An anti-neuroinflammatory that targets dysregulated glia enhances the efficacy of CNS-directed gene therapy in murine infantile neuronal ceroid lipofuscinosis. </w:t>
      </w:r>
      <w:r w:rsidRPr="005E6ECB">
        <w:rPr>
          <w:rFonts w:ascii="Arial" w:hAnsi="Arial" w:cs="Arial"/>
          <w:b/>
          <w:bCs/>
          <w:i/>
          <w:iCs/>
          <w:sz w:val="20"/>
          <w:szCs w:val="20"/>
        </w:rPr>
        <w:t>J Neurosci.</w:t>
      </w:r>
      <w:r w:rsidRPr="005E6ECB">
        <w:rPr>
          <w:rFonts w:ascii="Arial" w:hAnsi="Arial" w:cs="Arial"/>
          <w:sz w:val="20"/>
          <w:szCs w:val="20"/>
        </w:rPr>
        <w:t xml:space="preserve"> 2014 Sep 24;34(39):13077-82.</w:t>
      </w:r>
    </w:p>
    <w:p w14:paraId="301A2631" w14:textId="4A89F073" w:rsidR="005E6ECB" w:rsidRPr="005E6ECB" w:rsidRDefault="005E6ECB" w:rsidP="00FD63AB">
      <w:pPr>
        <w:pStyle w:val="ListParagraph"/>
        <w:numPr>
          <w:ilvl w:val="0"/>
          <w:numId w:val="1"/>
        </w:numPr>
        <w:rPr>
          <w:rFonts w:ascii="Arial" w:hAnsi="Arial" w:cs="Arial"/>
          <w:sz w:val="20"/>
          <w:szCs w:val="20"/>
        </w:rPr>
      </w:pPr>
      <w:r w:rsidRPr="005E6ECB">
        <w:rPr>
          <w:rFonts w:ascii="Arial" w:hAnsi="Arial" w:cs="Arial"/>
          <w:b/>
          <w:sz w:val="20"/>
          <w:szCs w:val="20"/>
        </w:rPr>
        <w:t>Macauley SL</w:t>
      </w:r>
      <w:r w:rsidRPr="005E6ECB">
        <w:rPr>
          <w:rFonts w:ascii="Arial" w:hAnsi="Arial" w:cs="Arial"/>
          <w:sz w:val="20"/>
          <w:szCs w:val="20"/>
        </w:rPr>
        <w:t xml:space="preserve">, Roberts MS, Wong A, Reddy AS, Cooper J, and Sands MS.  Bone marrow transplantation dramatically increases the therapeutic benefit of CNS-directed AAV2/5 mediated gene therapy in infantile neuronal ceroid lipofuscinosis.  </w:t>
      </w:r>
      <w:r w:rsidRPr="005E6ECB">
        <w:rPr>
          <w:rFonts w:ascii="Arial" w:hAnsi="Arial" w:cs="Arial"/>
          <w:b/>
          <w:bCs/>
          <w:i/>
          <w:iCs/>
          <w:sz w:val="20"/>
          <w:szCs w:val="20"/>
        </w:rPr>
        <w:t>Ann Neurol.</w:t>
      </w:r>
      <w:r w:rsidRPr="005E6ECB">
        <w:rPr>
          <w:rFonts w:ascii="Arial" w:hAnsi="Arial" w:cs="Arial"/>
          <w:sz w:val="20"/>
          <w:szCs w:val="20"/>
        </w:rPr>
        <w:t xml:space="preserve">  2012 Jun;71(6):797-804.</w:t>
      </w:r>
    </w:p>
    <w:p w14:paraId="7637F2C0" w14:textId="529C2024" w:rsidR="005E6ECB" w:rsidRPr="005E6ECB" w:rsidRDefault="005E6ECB" w:rsidP="00FD63AB">
      <w:pPr>
        <w:pStyle w:val="ListParagraph"/>
        <w:numPr>
          <w:ilvl w:val="0"/>
          <w:numId w:val="1"/>
        </w:numPr>
        <w:rPr>
          <w:rFonts w:ascii="Arial" w:hAnsi="Arial" w:cs="Arial"/>
          <w:sz w:val="20"/>
          <w:szCs w:val="20"/>
        </w:rPr>
      </w:pPr>
      <w:r w:rsidRPr="005E6ECB">
        <w:rPr>
          <w:rFonts w:ascii="Arial" w:hAnsi="Arial" w:cs="Arial"/>
          <w:sz w:val="20"/>
          <w:szCs w:val="20"/>
        </w:rPr>
        <w:t xml:space="preserve">Roberts MS*, </w:t>
      </w:r>
      <w:r w:rsidRPr="005E6ECB">
        <w:rPr>
          <w:rFonts w:ascii="Arial" w:hAnsi="Arial" w:cs="Arial"/>
          <w:b/>
          <w:sz w:val="20"/>
          <w:szCs w:val="20"/>
        </w:rPr>
        <w:t>Macauley SL</w:t>
      </w:r>
      <w:r w:rsidRPr="005E6ECB">
        <w:rPr>
          <w:rFonts w:ascii="Arial" w:hAnsi="Arial" w:cs="Arial"/>
          <w:sz w:val="20"/>
          <w:szCs w:val="20"/>
        </w:rPr>
        <w:t xml:space="preserve">*, Roberts MS, Wong A, </w:t>
      </w:r>
      <w:proofErr w:type="spellStart"/>
      <w:r w:rsidRPr="005E6ECB">
        <w:rPr>
          <w:rFonts w:ascii="Arial" w:hAnsi="Arial" w:cs="Arial"/>
          <w:sz w:val="20"/>
          <w:szCs w:val="20"/>
        </w:rPr>
        <w:t>Yilmas</w:t>
      </w:r>
      <w:proofErr w:type="spellEnd"/>
      <w:r w:rsidRPr="005E6ECB">
        <w:rPr>
          <w:rFonts w:ascii="Arial" w:hAnsi="Arial" w:cs="Arial"/>
          <w:sz w:val="20"/>
          <w:szCs w:val="20"/>
        </w:rPr>
        <w:t xml:space="preserve"> D, Hohm S, Cooper J, and Sands MS.  Combination small molecule PPT1 mimetic and CNS-directed gene therapy as a treatment for infantile neuronal ceroid lipofuscinosis. </w:t>
      </w:r>
      <w:r w:rsidRPr="005E6ECB">
        <w:rPr>
          <w:rFonts w:ascii="Arial" w:hAnsi="Arial" w:cs="Arial"/>
          <w:b/>
          <w:bCs/>
          <w:i/>
          <w:iCs/>
          <w:sz w:val="20"/>
          <w:szCs w:val="20"/>
        </w:rPr>
        <w:t xml:space="preserve">J Inherit </w:t>
      </w:r>
      <w:proofErr w:type="spellStart"/>
      <w:r w:rsidRPr="005E6ECB">
        <w:rPr>
          <w:rFonts w:ascii="Arial" w:hAnsi="Arial" w:cs="Arial"/>
          <w:b/>
          <w:bCs/>
          <w:i/>
          <w:iCs/>
          <w:sz w:val="20"/>
          <w:szCs w:val="20"/>
        </w:rPr>
        <w:t>Metab</w:t>
      </w:r>
      <w:proofErr w:type="spellEnd"/>
      <w:r w:rsidRPr="005E6ECB">
        <w:rPr>
          <w:rFonts w:ascii="Arial" w:hAnsi="Arial" w:cs="Arial"/>
          <w:b/>
          <w:bCs/>
          <w:i/>
          <w:iCs/>
          <w:sz w:val="20"/>
          <w:szCs w:val="20"/>
        </w:rPr>
        <w:t xml:space="preserve"> Dis.</w:t>
      </w:r>
      <w:r w:rsidRPr="005E6ECB">
        <w:rPr>
          <w:rFonts w:ascii="Arial" w:hAnsi="Arial" w:cs="Arial"/>
          <w:sz w:val="20"/>
          <w:szCs w:val="20"/>
        </w:rPr>
        <w:t xml:space="preserve">  2012 Sep;35(5):847-57.  *Co-first authors</w:t>
      </w:r>
    </w:p>
    <w:p w14:paraId="5B689E7E" w14:textId="39AD90E3" w:rsidR="005E6ECB" w:rsidRPr="005E6ECB" w:rsidRDefault="005E6ECB" w:rsidP="00FD63AB">
      <w:pPr>
        <w:pStyle w:val="ListParagraph"/>
        <w:numPr>
          <w:ilvl w:val="0"/>
          <w:numId w:val="1"/>
        </w:numPr>
        <w:rPr>
          <w:rFonts w:ascii="Arial" w:hAnsi="Arial" w:cs="Arial"/>
          <w:sz w:val="20"/>
          <w:szCs w:val="20"/>
        </w:rPr>
      </w:pPr>
      <w:r w:rsidRPr="005E6ECB">
        <w:rPr>
          <w:rFonts w:ascii="Arial" w:hAnsi="Arial" w:cs="Arial"/>
          <w:b/>
          <w:sz w:val="20"/>
          <w:szCs w:val="20"/>
        </w:rPr>
        <w:t>Macauley SL</w:t>
      </w:r>
      <w:r w:rsidRPr="005E6ECB">
        <w:rPr>
          <w:rFonts w:ascii="Arial" w:hAnsi="Arial" w:cs="Arial"/>
          <w:sz w:val="20"/>
          <w:szCs w:val="20"/>
        </w:rPr>
        <w:t xml:space="preserve">, Pekny M, Sands MS.  The role of astrocyte activation in a mouse model of infantile neuronal ceroid </w:t>
      </w:r>
      <w:proofErr w:type="spellStart"/>
      <w:r w:rsidRPr="005E6ECB">
        <w:rPr>
          <w:rFonts w:ascii="Arial" w:hAnsi="Arial" w:cs="Arial"/>
          <w:sz w:val="20"/>
          <w:szCs w:val="20"/>
        </w:rPr>
        <w:t>lipofusciniosis</w:t>
      </w:r>
      <w:proofErr w:type="spellEnd"/>
      <w:r w:rsidRPr="005E6ECB">
        <w:rPr>
          <w:rFonts w:ascii="Arial" w:hAnsi="Arial" w:cs="Arial"/>
          <w:sz w:val="20"/>
          <w:szCs w:val="20"/>
        </w:rPr>
        <w:t xml:space="preserve">. </w:t>
      </w:r>
      <w:r w:rsidRPr="005E6ECB">
        <w:rPr>
          <w:rFonts w:ascii="Arial" w:hAnsi="Arial" w:cs="Arial"/>
          <w:b/>
          <w:bCs/>
          <w:i/>
          <w:iCs/>
          <w:sz w:val="20"/>
          <w:szCs w:val="20"/>
        </w:rPr>
        <w:t>J Neurosci.</w:t>
      </w:r>
      <w:r w:rsidRPr="005E6ECB">
        <w:rPr>
          <w:rFonts w:ascii="Arial" w:hAnsi="Arial" w:cs="Arial"/>
          <w:sz w:val="20"/>
          <w:szCs w:val="20"/>
        </w:rPr>
        <w:t xml:space="preserve"> 2011 Oct 26;31(43):15575-85.</w:t>
      </w:r>
    </w:p>
    <w:p w14:paraId="57953372" w14:textId="2AF95138" w:rsidR="005E6ECB" w:rsidRPr="005E6ECB" w:rsidRDefault="005E6ECB" w:rsidP="00FD63AB">
      <w:pPr>
        <w:pStyle w:val="ListParagraph"/>
        <w:numPr>
          <w:ilvl w:val="0"/>
          <w:numId w:val="1"/>
        </w:numPr>
        <w:rPr>
          <w:rFonts w:ascii="Arial" w:hAnsi="Arial" w:cs="Arial"/>
          <w:sz w:val="20"/>
          <w:szCs w:val="20"/>
        </w:rPr>
      </w:pPr>
      <w:r w:rsidRPr="005E6ECB">
        <w:rPr>
          <w:rFonts w:ascii="Arial" w:hAnsi="Arial" w:cs="Arial"/>
          <w:sz w:val="20"/>
          <w:szCs w:val="20"/>
        </w:rPr>
        <w:t xml:space="preserve">Reddy AS, Kim J, Hawkins-Salsbury J, </w:t>
      </w:r>
      <w:r w:rsidRPr="005E6ECB">
        <w:rPr>
          <w:rFonts w:ascii="Arial" w:hAnsi="Arial" w:cs="Arial"/>
          <w:b/>
          <w:sz w:val="20"/>
          <w:szCs w:val="20"/>
        </w:rPr>
        <w:t>Macauley SL</w:t>
      </w:r>
      <w:r w:rsidRPr="005E6ECB">
        <w:rPr>
          <w:rFonts w:ascii="Arial" w:hAnsi="Arial" w:cs="Arial"/>
          <w:sz w:val="20"/>
          <w:szCs w:val="20"/>
        </w:rPr>
        <w:t xml:space="preserve">, Tracy E, Vogler C, Han X, Song SK, Wozniak D, Fowler SC, Klein R, and Sands MS. Bone marrow transplantation augments the effect of brain- and spinal cord-directed AAV2/5 gene therapy by altering inflammation in the murine model of globoid-cell leukodystrophy </w:t>
      </w:r>
      <w:r w:rsidRPr="005E6ECB">
        <w:rPr>
          <w:rFonts w:ascii="Arial" w:hAnsi="Arial" w:cs="Arial"/>
          <w:b/>
          <w:bCs/>
          <w:i/>
          <w:iCs/>
          <w:sz w:val="20"/>
          <w:szCs w:val="20"/>
        </w:rPr>
        <w:t xml:space="preserve">J </w:t>
      </w:r>
      <w:proofErr w:type="spellStart"/>
      <w:r w:rsidRPr="005E6ECB">
        <w:rPr>
          <w:rFonts w:ascii="Arial" w:hAnsi="Arial" w:cs="Arial"/>
          <w:b/>
          <w:bCs/>
          <w:i/>
          <w:iCs/>
          <w:sz w:val="20"/>
          <w:szCs w:val="20"/>
        </w:rPr>
        <w:t>Neurosci</w:t>
      </w:r>
      <w:proofErr w:type="spellEnd"/>
      <w:r w:rsidRPr="005E6ECB">
        <w:rPr>
          <w:rFonts w:ascii="Arial" w:hAnsi="Arial" w:cs="Arial"/>
          <w:b/>
          <w:bCs/>
          <w:i/>
          <w:iCs/>
          <w:sz w:val="20"/>
          <w:szCs w:val="20"/>
        </w:rPr>
        <w:t xml:space="preserve">. </w:t>
      </w:r>
      <w:r w:rsidRPr="005E6ECB">
        <w:rPr>
          <w:rFonts w:ascii="Arial" w:hAnsi="Arial" w:cs="Arial"/>
          <w:sz w:val="20"/>
          <w:szCs w:val="20"/>
        </w:rPr>
        <w:t>2011 Jul 6;31(27):9945-57.</w:t>
      </w:r>
    </w:p>
    <w:p w14:paraId="11E376EE" w14:textId="01F83AED" w:rsidR="005E6ECB" w:rsidRPr="005E6ECB" w:rsidRDefault="005E6ECB" w:rsidP="00FD63AB">
      <w:pPr>
        <w:pStyle w:val="ListParagraph"/>
        <w:numPr>
          <w:ilvl w:val="0"/>
          <w:numId w:val="1"/>
        </w:numPr>
        <w:rPr>
          <w:rFonts w:ascii="Arial" w:hAnsi="Arial" w:cs="Arial"/>
          <w:sz w:val="20"/>
          <w:szCs w:val="20"/>
        </w:rPr>
      </w:pPr>
      <w:r w:rsidRPr="005E6ECB">
        <w:rPr>
          <w:rFonts w:ascii="Arial" w:hAnsi="Arial" w:cs="Arial"/>
          <w:sz w:val="20"/>
          <w:szCs w:val="20"/>
        </w:rPr>
        <w:t xml:space="preserve">Kielar C, Wishart TM, Palmer A, </w:t>
      </w:r>
      <w:proofErr w:type="spellStart"/>
      <w:r w:rsidRPr="005E6ECB">
        <w:rPr>
          <w:rFonts w:ascii="Arial" w:hAnsi="Arial" w:cs="Arial"/>
          <w:sz w:val="20"/>
          <w:szCs w:val="20"/>
        </w:rPr>
        <w:t>Dihanich</w:t>
      </w:r>
      <w:proofErr w:type="spellEnd"/>
      <w:r w:rsidRPr="005E6ECB">
        <w:rPr>
          <w:rFonts w:ascii="Arial" w:hAnsi="Arial" w:cs="Arial"/>
          <w:sz w:val="20"/>
          <w:szCs w:val="20"/>
        </w:rPr>
        <w:t xml:space="preserve"> S, </w:t>
      </w:r>
      <w:r w:rsidRPr="005E6ECB">
        <w:rPr>
          <w:rFonts w:ascii="Arial" w:hAnsi="Arial" w:cs="Arial"/>
          <w:b/>
          <w:sz w:val="20"/>
          <w:szCs w:val="20"/>
        </w:rPr>
        <w:t>Macauley SL</w:t>
      </w:r>
      <w:r w:rsidRPr="005E6ECB">
        <w:rPr>
          <w:rFonts w:ascii="Arial" w:hAnsi="Arial" w:cs="Arial"/>
          <w:sz w:val="20"/>
          <w:szCs w:val="20"/>
        </w:rPr>
        <w:t xml:space="preserve">, Sands MS, Pearce DA, Cooper JD, </w:t>
      </w:r>
      <w:proofErr w:type="spellStart"/>
      <w:r w:rsidRPr="005E6ECB">
        <w:rPr>
          <w:rFonts w:ascii="Arial" w:hAnsi="Arial" w:cs="Arial"/>
          <w:sz w:val="20"/>
          <w:szCs w:val="20"/>
        </w:rPr>
        <w:t>Gillingwater</w:t>
      </w:r>
      <w:proofErr w:type="spellEnd"/>
      <w:r w:rsidRPr="005E6ECB">
        <w:rPr>
          <w:rFonts w:ascii="Arial" w:hAnsi="Arial" w:cs="Arial"/>
          <w:sz w:val="20"/>
          <w:szCs w:val="20"/>
        </w:rPr>
        <w:t xml:space="preserve"> TH. Molecular correlates of axonal and synaptic pathology in mouse models of Batten disease. </w:t>
      </w:r>
      <w:r w:rsidRPr="005E6ECB">
        <w:rPr>
          <w:rFonts w:ascii="Arial" w:hAnsi="Arial" w:cs="Arial"/>
          <w:b/>
          <w:bCs/>
          <w:i/>
          <w:iCs/>
          <w:sz w:val="20"/>
          <w:szCs w:val="20"/>
        </w:rPr>
        <w:t xml:space="preserve">Hum. Mol. Genet. </w:t>
      </w:r>
      <w:r w:rsidRPr="005E6ECB">
        <w:rPr>
          <w:rFonts w:ascii="Arial" w:hAnsi="Arial" w:cs="Arial"/>
          <w:sz w:val="20"/>
          <w:szCs w:val="20"/>
        </w:rPr>
        <w:t>2009 Nov 1;18(21):4066-80.</w:t>
      </w:r>
    </w:p>
    <w:p w14:paraId="5E564C1F" w14:textId="50199F11" w:rsidR="005E6ECB" w:rsidRPr="005E6ECB" w:rsidRDefault="005E6ECB" w:rsidP="00FD63AB">
      <w:pPr>
        <w:pStyle w:val="ListParagraph"/>
        <w:numPr>
          <w:ilvl w:val="0"/>
          <w:numId w:val="1"/>
        </w:numPr>
        <w:rPr>
          <w:rFonts w:ascii="Arial" w:hAnsi="Arial" w:cs="Arial"/>
          <w:sz w:val="20"/>
          <w:szCs w:val="20"/>
        </w:rPr>
      </w:pPr>
      <w:r w:rsidRPr="005E6ECB">
        <w:rPr>
          <w:rFonts w:ascii="Arial" w:hAnsi="Arial" w:cs="Arial"/>
          <w:b/>
          <w:sz w:val="20"/>
          <w:szCs w:val="20"/>
        </w:rPr>
        <w:t>Macauley SL</w:t>
      </w:r>
      <w:r w:rsidRPr="005E6ECB">
        <w:rPr>
          <w:rFonts w:ascii="Arial" w:hAnsi="Arial" w:cs="Arial"/>
          <w:sz w:val="20"/>
          <w:szCs w:val="20"/>
        </w:rPr>
        <w:t xml:space="preserve">, Wozniak D, Kielar C, Tang Y, Cooper JD, and Sands MS.  Cerebellar pathology and motor deficits in the palmitoyl protein </w:t>
      </w:r>
      <w:proofErr w:type="spellStart"/>
      <w:r w:rsidRPr="005E6ECB">
        <w:rPr>
          <w:rFonts w:ascii="Arial" w:hAnsi="Arial" w:cs="Arial"/>
          <w:sz w:val="20"/>
          <w:szCs w:val="20"/>
        </w:rPr>
        <w:t>thioesterase</w:t>
      </w:r>
      <w:proofErr w:type="spellEnd"/>
      <w:r w:rsidRPr="005E6ECB">
        <w:rPr>
          <w:rFonts w:ascii="Arial" w:hAnsi="Arial" w:cs="Arial"/>
          <w:sz w:val="20"/>
          <w:szCs w:val="20"/>
        </w:rPr>
        <w:t xml:space="preserve"> 1 deficient mouse.  </w:t>
      </w:r>
      <w:r w:rsidRPr="005E6ECB">
        <w:rPr>
          <w:rFonts w:ascii="Arial" w:hAnsi="Arial" w:cs="Arial"/>
          <w:b/>
          <w:bCs/>
          <w:i/>
          <w:iCs/>
          <w:sz w:val="20"/>
          <w:szCs w:val="20"/>
        </w:rPr>
        <w:t>Exp. Neurol.</w:t>
      </w:r>
      <w:r w:rsidRPr="005E6ECB">
        <w:rPr>
          <w:rFonts w:ascii="Arial" w:hAnsi="Arial" w:cs="Arial"/>
          <w:sz w:val="20"/>
          <w:szCs w:val="20"/>
        </w:rPr>
        <w:t xml:space="preserve">  2009 May;217(1):124-35.</w:t>
      </w:r>
    </w:p>
    <w:p w14:paraId="2FB31BED" w14:textId="3E79575F" w:rsidR="005E6ECB" w:rsidRPr="005E6ECB" w:rsidRDefault="005E6ECB" w:rsidP="00FD63AB">
      <w:pPr>
        <w:pStyle w:val="ListParagraph"/>
        <w:numPr>
          <w:ilvl w:val="0"/>
          <w:numId w:val="1"/>
        </w:numPr>
        <w:rPr>
          <w:rFonts w:ascii="Arial" w:hAnsi="Arial" w:cs="Arial"/>
          <w:sz w:val="20"/>
          <w:szCs w:val="20"/>
        </w:rPr>
      </w:pPr>
      <w:r w:rsidRPr="005E6ECB">
        <w:rPr>
          <w:rFonts w:ascii="Arial" w:hAnsi="Arial" w:cs="Arial"/>
          <w:b/>
          <w:sz w:val="20"/>
          <w:szCs w:val="20"/>
        </w:rPr>
        <w:t>Macauley SL</w:t>
      </w:r>
      <w:r w:rsidRPr="005E6ECB">
        <w:rPr>
          <w:rFonts w:ascii="Arial" w:hAnsi="Arial" w:cs="Arial"/>
          <w:sz w:val="20"/>
          <w:szCs w:val="20"/>
        </w:rPr>
        <w:t xml:space="preserve"> and Sands MS. Promising CNS-directed enzyme replacement therapy for lysosomal storage diseases. </w:t>
      </w:r>
      <w:r w:rsidRPr="005E6ECB">
        <w:rPr>
          <w:rFonts w:ascii="Arial" w:hAnsi="Arial" w:cs="Arial"/>
          <w:b/>
          <w:bCs/>
          <w:i/>
          <w:iCs/>
          <w:sz w:val="20"/>
          <w:szCs w:val="20"/>
        </w:rPr>
        <w:t>Exp. Neurol.</w:t>
      </w:r>
      <w:r w:rsidRPr="005E6ECB">
        <w:rPr>
          <w:rFonts w:ascii="Arial" w:hAnsi="Arial" w:cs="Arial"/>
          <w:sz w:val="20"/>
          <w:szCs w:val="20"/>
        </w:rPr>
        <w:t xml:space="preserve"> 2009 Nov; 18(21).</w:t>
      </w:r>
    </w:p>
    <w:p w14:paraId="054324B3" w14:textId="2FDA9BEC" w:rsidR="005E6ECB" w:rsidRPr="005E6ECB" w:rsidRDefault="005E6ECB" w:rsidP="00FD63AB">
      <w:pPr>
        <w:pStyle w:val="ListParagraph"/>
        <w:numPr>
          <w:ilvl w:val="0"/>
          <w:numId w:val="1"/>
        </w:numPr>
        <w:rPr>
          <w:rFonts w:ascii="Arial" w:hAnsi="Arial" w:cs="Arial"/>
          <w:sz w:val="20"/>
          <w:szCs w:val="20"/>
        </w:rPr>
      </w:pPr>
      <w:r w:rsidRPr="005E6ECB">
        <w:rPr>
          <w:rFonts w:ascii="Arial" w:hAnsi="Arial" w:cs="Arial"/>
          <w:b/>
          <w:sz w:val="20"/>
          <w:szCs w:val="20"/>
        </w:rPr>
        <w:t>Macauley SL</w:t>
      </w:r>
      <w:r w:rsidRPr="005E6ECB">
        <w:rPr>
          <w:rFonts w:ascii="Arial" w:hAnsi="Arial" w:cs="Arial"/>
          <w:sz w:val="20"/>
          <w:szCs w:val="20"/>
        </w:rPr>
        <w:t xml:space="preserve">*, </w:t>
      </w:r>
      <w:proofErr w:type="spellStart"/>
      <w:r w:rsidRPr="005E6ECB">
        <w:rPr>
          <w:rFonts w:ascii="Arial" w:hAnsi="Arial" w:cs="Arial"/>
          <w:sz w:val="20"/>
          <w:szCs w:val="20"/>
        </w:rPr>
        <w:t>Sidman</w:t>
      </w:r>
      <w:proofErr w:type="spellEnd"/>
      <w:r w:rsidRPr="005E6ECB">
        <w:rPr>
          <w:rFonts w:ascii="Arial" w:hAnsi="Arial" w:cs="Arial"/>
          <w:sz w:val="20"/>
          <w:szCs w:val="20"/>
        </w:rPr>
        <w:t xml:space="preserve"> RL, </w:t>
      </w:r>
      <w:proofErr w:type="spellStart"/>
      <w:r w:rsidRPr="005E6ECB">
        <w:rPr>
          <w:rFonts w:ascii="Arial" w:hAnsi="Arial" w:cs="Arial"/>
          <w:sz w:val="20"/>
          <w:szCs w:val="20"/>
        </w:rPr>
        <w:t>Taksir</w:t>
      </w:r>
      <w:proofErr w:type="spellEnd"/>
      <w:r w:rsidRPr="005E6ECB">
        <w:rPr>
          <w:rFonts w:ascii="Arial" w:hAnsi="Arial" w:cs="Arial"/>
          <w:sz w:val="20"/>
          <w:szCs w:val="20"/>
        </w:rPr>
        <w:t xml:space="preserve"> TV, </w:t>
      </w:r>
      <w:proofErr w:type="spellStart"/>
      <w:r w:rsidRPr="005E6ECB">
        <w:rPr>
          <w:rFonts w:ascii="Arial" w:hAnsi="Arial" w:cs="Arial"/>
          <w:sz w:val="20"/>
          <w:szCs w:val="20"/>
        </w:rPr>
        <w:t>Schuchman</w:t>
      </w:r>
      <w:proofErr w:type="spellEnd"/>
      <w:r w:rsidRPr="005E6ECB">
        <w:rPr>
          <w:rFonts w:ascii="Arial" w:hAnsi="Arial" w:cs="Arial"/>
          <w:sz w:val="20"/>
          <w:szCs w:val="20"/>
        </w:rPr>
        <w:t xml:space="preserve"> EH, Stewart GR.  Investigation of the structure-functional relationship in mouse model of Niemann-Pick A Disease.  </w:t>
      </w:r>
      <w:r w:rsidRPr="005E6ECB">
        <w:rPr>
          <w:rFonts w:ascii="Arial" w:hAnsi="Arial" w:cs="Arial"/>
          <w:b/>
          <w:bCs/>
          <w:i/>
          <w:iCs/>
          <w:sz w:val="20"/>
          <w:szCs w:val="20"/>
        </w:rPr>
        <w:t>Exp. Neurol.</w:t>
      </w:r>
      <w:r w:rsidRPr="005E6ECB">
        <w:rPr>
          <w:rFonts w:ascii="Arial" w:hAnsi="Arial" w:cs="Arial"/>
          <w:sz w:val="20"/>
          <w:szCs w:val="20"/>
        </w:rPr>
        <w:t xml:space="preserve">  2008 Dec; 214(2):181-92. *Corresponding Author </w:t>
      </w:r>
    </w:p>
    <w:p w14:paraId="7BE39315" w14:textId="1722DF3B" w:rsidR="005E6ECB" w:rsidRPr="005E6ECB" w:rsidRDefault="005E6ECB" w:rsidP="00FD63AB">
      <w:pPr>
        <w:pStyle w:val="ListParagraph"/>
        <w:numPr>
          <w:ilvl w:val="0"/>
          <w:numId w:val="1"/>
        </w:numPr>
        <w:rPr>
          <w:rFonts w:ascii="Arial" w:hAnsi="Arial" w:cs="Arial"/>
          <w:sz w:val="20"/>
          <w:szCs w:val="20"/>
        </w:rPr>
      </w:pPr>
      <w:r w:rsidRPr="005E6ECB">
        <w:rPr>
          <w:rFonts w:ascii="Arial" w:hAnsi="Arial" w:cs="Arial"/>
          <w:sz w:val="20"/>
          <w:szCs w:val="20"/>
        </w:rPr>
        <w:t xml:space="preserve">Kielar C., Maddox L, Bible E, </w:t>
      </w:r>
      <w:proofErr w:type="spellStart"/>
      <w:r w:rsidRPr="005E6ECB">
        <w:rPr>
          <w:rFonts w:ascii="Arial" w:hAnsi="Arial" w:cs="Arial"/>
          <w:sz w:val="20"/>
          <w:szCs w:val="20"/>
        </w:rPr>
        <w:t>Pontikis</w:t>
      </w:r>
      <w:proofErr w:type="spellEnd"/>
      <w:r w:rsidRPr="005E6ECB">
        <w:rPr>
          <w:rFonts w:ascii="Arial" w:hAnsi="Arial" w:cs="Arial"/>
          <w:sz w:val="20"/>
          <w:szCs w:val="20"/>
        </w:rPr>
        <w:t xml:space="preserve"> CC, </w:t>
      </w:r>
      <w:r w:rsidRPr="005E6ECB">
        <w:rPr>
          <w:rFonts w:ascii="Arial" w:hAnsi="Arial" w:cs="Arial"/>
          <w:b/>
          <w:sz w:val="20"/>
          <w:szCs w:val="20"/>
        </w:rPr>
        <w:t>Macauley SL</w:t>
      </w:r>
      <w:r w:rsidRPr="005E6ECB">
        <w:rPr>
          <w:rFonts w:ascii="Arial" w:hAnsi="Arial" w:cs="Arial"/>
          <w:sz w:val="20"/>
          <w:szCs w:val="20"/>
        </w:rPr>
        <w:t xml:space="preserve">, Griffey MA, Wong M, Sands MS, and Cooper JC. Neuron loss occurs in the thalamus before the cortex in a mouse model of infantile neuronal ceroid lipofuscinosis. </w:t>
      </w:r>
      <w:proofErr w:type="spellStart"/>
      <w:r w:rsidRPr="005E6ECB">
        <w:rPr>
          <w:rFonts w:ascii="Arial" w:hAnsi="Arial" w:cs="Arial"/>
          <w:b/>
          <w:bCs/>
          <w:i/>
          <w:iCs/>
          <w:sz w:val="20"/>
          <w:szCs w:val="20"/>
        </w:rPr>
        <w:t>Neurobiol</w:t>
      </w:r>
      <w:proofErr w:type="spellEnd"/>
      <w:r w:rsidRPr="005E6ECB">
        <w:rPr>
          <w:rFonts w:ascii="Arial" w:hAnsi="Arial" w:cs="Arial"/>
          <w:b/>
          <w:bCs/>
          <w:i/>
          <w:iCs/>
          <w:sz w:val="20"/>
          <w:szCs w:val="20"/>
        </w:rPr>
        <w:t xml:space="preserve"> Dis.</w:t>
      </w:r>
      <w:r w:rsidRPr="005E6ECB">
        <w:rPr>
          <w:rFonts w:ascii="Arial" w:hAnsi="Arial" w:cs="Arial"/>
          <w:sz w:val="20"/>
          <w:szCs w:val="20"/>
        </w:rPr>
        <w:t xml:space="preserve"> 2007 Jan;25(1):150-62. </w:t>
      </w:r>
    </w:p>
    <w:p w14:paraId="648E8556" w14:textId="413B3311" w:rsidR="005E6ECB" w:rsidRPr="005E6ECB" w:rsidRDefault="005E6ECB" w:rsidP="00FD63AB">
      <w:pPr>
        <w:pStyle w:val="ListParagraph"/>
        <w:numPr>
          <w:ilvl w:val="0"/>
          <w:numId w:val="1"/>
        </w:numPr>
        <w:rPr>
          <w:rFonts w:ascii="Arial" w:hAnsi="Arial" w:cs="Arial"/>
          <w:sz w:val="20"/>
          <w:szCs w:val="20"/>
        </w:rPr>
      </w:pPr>
      <w:r w:rsidRPr="005E6ECB">
        <w:rPr>
          <w:rFonts w:ascii="Arial" w:hAnsi="Arial" w:cs="Arial"/>
          <w:sz w:val="20"/>
          <w:szCs w:val="20"/>
        </w:rPr>
        <w:t xml:space="preserve">Lin D, </w:t>
      </w:r>
      <w:proofErr w:type="spellStart"/>
      <w:r w:rsidRPr="005E6ECB">
        <w:rPr>
          <w:rFonts w:ascii="Arial" w:hAnsi="Arial" w:cs="Arial"/>
          <w:sz w:val="20"/>
          <w:szCs w:val="20"/>
        </w:rPr>
        <w:t>Donsante</w:t>
      </w:r>
      <w:proofErr w:type="spellEnd"/>
      <w:r w:rsidRPr="005E6ECB">
        <w:rPr>
          <w:rFonts w:ascii="Arial" w:hAnsi="Arial" w:cs="Arial"/>
          <w:sz w:val="20"/>
          <w:szCs w:val="20"/>
        </w:rPr>
        <w:t xml:space="preserve"> A, </w:t>
      </w:r>
      <w:r w:rsidRPr="005E6ECB">
        <w:rPr>
          <w:rFonts w:ascii="Arial" w:hAnsi="Arial" w:cs="Arial"/>
          <w:b/>
          <w:sz w:val="20"/>
          <w:szCs w:val="20"/>
        </w:rPr>
        <w:t>Macauley SL</w:t>
      </w:r>
      <w:r w:rsidRPr="005E6ECB">
        <w:rPr>
          <w:rFonts w:ascii="Arial" w:hAnsi="Arial" w:cs="Arial"/>
          <w:sz w:val="20"/>
          <w:szCs w:val="20"/>
        </w:rPr>
        <w:t xml:space="preserve">, Levy B, Vogler C, Sands MS.  CNS-directed AAV2/5-mediated gene therapy synergizes with </w:t>
      </w:r>
      <w:proofErr w:type="spellStart"/>
      <w:r w:rsidRPr="005E6ECB">
        <w:rPr>
          <w:rFonts w:ascii="Arial" w:hAnsi="Arial" w:cs="Arial"/>
          <w:sz w:val="20"/>
          <w:szCs w:val="20"/>
        </w:rPr>
        <w:t>myeloreductive</w:t>
      </w:r>
      <w:proofErr w:type="spellEnd"/>
      <w:r w:rsidRPr="005E6ECB">
        <w:rPr>
          <w:rFonts w:ascii="Arial" w:hAnsi="Arial" w:cs="Arial"/>
          <w:sz w:val="20"/>
          <w:szCs w:val="20"/>
        </w:rPr>
        <w:t xml:space="preserve"> BMT in the murine model of globoid-cell leukodystrophy. </w:t>
      </w:r>
      <w:r w:rsidRPr="005E6ECB">
        <w:rPr>
          <w:rFonts w:ascii="Arial" w:hAnsi="Arial" w:cs="Arial"/>
          <w:b/>
          <w:bCs/>
          <w:i/>
          <w:iCs/>
          <w:sz w:val="20"/>
          <w:szCs w:val="20"/>
        </w:rPr>
        <w:t>Mol Ther</w:t>
      </w:r>
      <w:r w:rsidRPr="005E6ECB">
        <w:rPr>
          <w:rFonts w:ascii="Arial" w:hAnsi="Arial" w:cs="Arial"/>
          <w:sz w:val="20"/>
          <w:szCs w:val="20"/>
        </w:rPr>
        <w:t>. 2007 Jan;15(1):44-52.</w:t>
      </w:r>
    </w:p>
    <w:p w14:paraId="4A9E260F" w14:textId="7A12E07E" w:rsidR="005E6ECB" w:rsidRPr="005E6ECB" w:rsidRDefault="005E6ECB" w:rsidP="00FD63AB">
      <w:pPr>
        <w:pStyle w:val="ListParagraph"/>
        <w:numPr>
          <w:ilvl w:val="0"/>
          <w:numId w:val="1"/>
        </w:numPr>
        <w:rPr>
          <w:rFonts w:ascii="Arial" w:hAnsi="Arial" w:cs="Arial"/>
          <w:sz w:val="20"/>
          <w:szCs w:val="20"/>
        </w:rPr>
      </w:pPr>
      <w:r w:rsidRPr="005E6ECB">
        <w:rPr>
          <w:rFonts w:ascii="Arial" w:hAnsi="Arial" w:cs="Arial"/>
          <w:sz w:val="20"/>
          <w:szCs w:val="20"/>
        </w:rPr>
        <w:lastRenderedPageBreak/>
        <w:t xml:space="preserve">Griffey M, </w:t>
      </w:r>
      <w:r w:rsidRPr="005E6ECB">
        <w:rPr>
          <w:rFonts w:ascii="Arial" w:hAnsi="Arial" w:cs="Arial"/>
          <w:b/>
          <w:sz w:val="20"/>
          <w:szCs w:val="20"/>
        </w:rPr>
        <w:t>Macauley SL</w:t>
      </w:r>
      <w:r w:rsidRPr="005E6ECB">
        <w:rPr>
          <w:rFonts w:ascii="Arial" w:hAnsi="Arial" w:cs="Arial"/>
          <w:sz w:val="20"/>
          <w:szCs w:val="20"/>
        </w:rPr>
        <w:t xml:space="preserve">, Ogilvie JM, Sands MS.  AAV2-mediated ocular gene therapy for infantile neuronal ceroid lipofuscinosis. </w:t>
      </w:r>
      <w:r w:rsidRPr="005E6ECB">
        <w:rPr>
          <w:rFonts w:ascii="Arial" w:hAnsi="Arial" w:cs="Arial"/>
          <w:b/>
          <w:bCs/>
          <w:i/>
          <w:iCs/>
          <w:sz w:val="20"/>
          <w:szCs w:val="20"/>
        </w:rPr>
        <w:t>Mol Ther.</w:t>
      </w:r>
      <w:r w:rsidRPr="005E6ECB">
        <w:rPr>
          <w:rFonts w:ascii="Arial" w:hAnsi="Arial" w:cs="Arial"/>
          <w:sz w:val="20"/>
          <w:szCs w:val="20"/>
        </w:rPr>
        <w:t xml:space="preserve"> 2005 Sep;12(3):413-21.</w:t>
      </w:r>
    </w:p>
    <w:p w14:paraId="3026E3EB" w14:textId="1F7F3616" w:rsidR="005E6ECB" w:rsidRPr="005E6ECB" w:rsidRDefault="005E6ECB" w:rsidP="00FD63AB">
      <w:pPr>
        <w:pStyle w:val="ListParagraph"/>
        <w:numPr>
          <w:ilvl w:val="0"/>
          <w:numId w:val="1"/>
        </w:numPr>
        <w:rPr>
          <w:rFonts w:ascii="Arial" w:hAnsi="Arial" w:cs="Arial"/>
          <w:sz w:val="20"/>
          <w:szCs w:val="20"/>
        </w:rPr>
      </w:pPr>
      <w:r w:rsidRPr="005E6ECB">
        <w:rPr>
          <w:rFonts w:ascii="Arial" w:hAnsi="Arial" w:cs="Arial"/>
          <w:sz w:val="20"/>
          <w:szCs w:val="20"/>
        </w:rPr>
        <w:t xml:space="preserve">Passini MA, </w:t>
      </w:r>
      <w:r w:rsidRPr="005E6ECB">
        <w:rPr>
          <w:rFonts w:ascii="Arial" w:hAnsi="Arial" w:cs="Arial"/>
          <w:b/>
          <w:sz w:val="20"/>
          <w:szCs w:val="20"/>
        </w:rPr>
        <w:t>Macauley SL</w:t>
      </w:r>
      <w:r w:rsidRPr="005E6ECB">
        <w:rPr>
          <w:rFonts w:ascii="Arial" w:hAnsi="Arial" w:cs="Arial"/>
          <w:sz w:val="20"/>
          <w:szCs w:val="20"/>
        </w:rPr>
        <w:t xml:space="preserve">, Huff MR, </w:t>
      </w:r>
      <w:proofErr w:type="spellStart"/>
      <w:r w:rsidRPr="005E6ECB">
        <w:rPr>
          <w:rFonts w:ascii="Arial" w:hAnsi="Arial" w:cs="Arial"/>
          <w:sz w:val="20"/>
          <w:szCs w:val="20"/>
        </w:rPr>
        <w:t>Taksir</w:t>
      </w:r>
      <w:proofErr w:type="spellEnd"/>
      <w:r w:rsidRPr="005E6ECB">
        <w:rPr>
          <w:rFonts w:ascii="Arial" w:hAnsi="Arial" w:cs="Arial"/>
          <w:sz w:val="20"/>
          <w:szCs w:val="20"/>
        </w:rPr>
        <w:t xml:space="preserve"> TV, Bu J, Wu IH, </w:t>
      </w:r>
      <w:proofErr w:type="spellStart"/>
      <w:r w:rsidRPr="005E6ECB">
        <w:rPr>
          <w:rFonts w:ascii="Arial" w:hAnsi="Arial" w:cs="Arial"/>
          <w:sz w:val="20"/>
          <w:szCs w:val="20"/>
        </w:rPr>
        <w:t>Piepenhagen</w:t>
      </w:r>
      <w:proofErr w:type="spellEnd"/>
      <w:r w:rsidRPr="005E6ECB">
        <w:rPr>
          <w:rFonts w:ascii="Arial" w:hAnsi="Arial" w:cs="Arial"/>
          <w:sz w:val="20"/>
          <w:szCs w:val="20"/>
        </w:rPr>
        <w:t xml:space="preserve"> PA, Dodge JC, </w:t>
      </w:r>
      <w:proofErr w:type="spellStart"/>
      <w:r w:rsidRPr="005E6ECB">
        <w:rPr>
          <w:rFonts w:ascii="Arial" w:hAnsi="Arial" w:cs="Arial"/>
          <w:sz w:val="20"/>
          <w:szCs w:val="20"/>
        </w:rPr>
        <w:t>Shihabuddin</w:t>
      </w:r>
      <w:proofErr w:type="spellEnd"/>
      <w:r w:rsidRPr="005E6ECB">
        <w:rPr>
          <w:rFonts w:ascii="Arial" w:hAnsi="Arial" w:cs="Arial"/>
          <w:sz w:val="20"/>
          <w:szCs w:val="20"/>
        </w:rPr>
        <w:t xml:space="preserve"> LS, </w:t>
      </w:r>
      <w:proofErr w:type="spellStart"/>
      <w:r w:rsidRPr="005E6ECB">
        <w:rPr>
          <w:rFonts w:ascii="Arial" w:hAnsi="Arial" w:cs="Arial"/>
          <w:sz w:val="20"/>
          <w:szCs w:val="20"/>
        </w:rPr>
        <w:t>O'Riordan</w:t>
      </w:r>
      <w:proofErr w:type="spellEnd"/>
      <w:r w:rsidRPr="005E6ECB">
        <w:rPr>
          <w:rFonts w:ascii="Arial" w:hAnsi="Arial" w:cs="Arial"/>
          <w:sz w:val="20"/>
          <w:szCs w:val="20"/>
        </w:rPr>
        <w:t xml:space="preserve"> CR, Schuchman EH, Stewart GR.  AAV vector-mediated correction of brain pathology in a mouse model of Niemann-Pick A disease.  </w:t>
      </w:r>
      <w:r w:rsidRPr="005E6ECB">
        <w:rPr>
          <w:rFonts w:ascii="Arial" w:hAnsi="Arial" w:cs="Arial"/>
          <w:b/>
          <w:bCs/>
          <w:i/>
          <w:iCs/>
          <w:sz w:val="20"/>
          <w:szCs w:val="20"/>
        </w:rPr>
        <w:t>Mol Ther.</w:t>
      </w:r>
      <w:r w:rsidRPr="005E6ECB">
        <w:rPr>
          <w:rFonts w:ascii="Arial" w:hAnsi="Arial" w:cs="Arial"/>
          <w:sz w:val="20"/>
          <w:szCs w:val="20"/>
        </w:rPr>
        <w:t xml:space="preserve"> 2005 May;11(5):754-62. </w:t>
      </w:r>
    </w:p>
    <w:p w14:paraId="5F02795F" w14:textId="0AA45EA4" w:rsidR="005E6ECB" w:rsidRPr="005E6ECB" w:rsidRDefault="005E6ECB" w:rsidP="00FD63AB">
      <w:pPr>
        <w:pStyle w:val="ListParagraph"/>
        <w:numPr>
          <w:ilvl w:val="0"/>
          <w:numId w:val="1"/>
        </w:numPr>
        <w:rPr>
          <w:rFonts w:ascii="Arial" w:hAnsi="Arial" w:cs="Arial"/>
          <w:sz w:val="20"/>
          <w:szCs w:val="20"/>
        </w:rPr>
      </w:pPr>
      <w:r w:rsidRPr="005E6ECB">
        <w:rPr>
          <w:rFonts w:ascii="Arial" w:hAnsi="Arial" w:cs="Arial"/>
          <w:sz w:val="20"/>
          <w:szCs w:val="20"/>
        </w:rPr>
        <w:t xml:space="preserve">Shihabuddin LS, Numan S, Huff MR, Dodge JC, Clarke J, </w:t>
      </w:r>
      <w:r w:rsidRPr="005E6ECB">
        <w:rPr>
          <w:rFonts w:ascii="Arial" w:hAnsi="Arial" w:cs="Arial"/>
          <w:b/>
          <w:sz w:val="20"/>
          <w:szCs w:val="20"/>
        </w:rPr>
        <w:t>Macauley SL</w:t>
      </w:r>
      <w:r w:rsidRPr="005E6ECB">
        <w:rPr>
          <w:rFonts w:ascii="Arial" w:hAnsi="Arial" w:cs="Arial"/>
          <w:sz w:val="20"/>
          <w:szCs w:val="20"/>
        </w:rPr>
        <w:t xml:space="preserve">, Yang W, </w:t>
      </w:r>
      <w:proofErr w:type="spellStart"/>
      <w:r w:rsidRPr="005E6ECB">
        <w:rPr>
          <w:rFonts w:ascii="Arial" w:hAnsi="Arial" w:cs="Arial"/>
          <w:sz w:val="20"/>
          <w:szCs w:val="20"/>
        </w:rPr>
        <w:t>Taksir</w:t>
      </w:r>
      <w:proofErr w:type="spellEnd"/>
      <w:r w:rsidRPr="005E6ECB">
        <w:rPr>
          <w:rFonts w:ascii="Arial" w:hAnsi="Arial" w:cs="Arial"/>
          <w:sz w:val="20"/>
          <w:szCs w:val="20"/>
        </w:rPr>
        <w:t xml:space="preserve"> TV, Parsons G, Passini MA, Gage FH, Stewart GR.  Intracerebral transplantation of adult mouse neural progenitor cells into the Niemann-Pick-A mouse leads to a marked decrease in lysosomal storage pathology.  </w:t>
      </w:r>
      <w:r w:rsidRPr="005E6ECB">
        <w:rPr>
          <w:rFonts w:ascii="Arial" w:hAnsi="Arial" w:cs="Arial"/>
          <w:b/>
          <w:bCs/>
          <w:i/>
          <w:iCs/>
          <w:sz w:val="20"/>
          <w:szCs w:val="20"/>
        </w:rPr>
        <w:t>J Neurosci.</w:t>
      </w:r>
      <w:r w:rsidRPr="005E6ECB">
        <w:rPr>
          <w:rFonts w:ascii="Arial" w:hAnsi="Arial" w:cs="Arial"/>
          <w:sz w:val="20"/>
          <w:szCs w:val="20"/>
        </w:rPr>
        <w:t xml:space="preserve"> 2004 Nov 24;24(47):10642-51. </w:t>
      </w:r>
    </w:p>
    <w:p w14:paraId="7CF72AE4" w14:textId="5ECF681B" w:rsidR="005E6ECB" w:rsidRPr="005E6ECB" w:rsidRDefault="005E6ECB" w:rsidP="00FD63AB">
      <w:pPr>
        <w:pStyle w:val="ListParagraph"/>
        <w:numPr>
          <w:ilvl w:val="0"/>
          <w:numId w:val="1"/>
        </w:numPr>
        <w:rPr>
          <w:rFonts w:ascii="Arial" w:hAnsi="Arial" w:cs="Arial"/>
          <w:sz w:val="20"/>
          <w:szCs w:val="20"/>
        </w:rPr>
      </w:pPr>
      <w:r w:rsidRPr="005E6ECB">
        <w:rPr>
          <w:rFonts w:ascii="Arial" w:hAnsi="Arial" w:cs="Arial"/>
          <w:sz w:val="20"/>
          <w:szCs w:val="20"/>
        </w:rPr>
        <w:t xml:space="preserve">Sleat DE, Wiseman JA, El-Banna M, Kim KH, Mao Q, Price S, </w:t>
      </w:r>
      <w:r w:rsidRPr="005E6ECB">
        <w:rPr>
          <w:rFonts w:ascii="Arial" w:hAnsi="Arial" w:cs="Arial"/>
          <w:b/>
          <w:sz w:val="20"/>
          <w:szCs w:val="20"/>
        </w:rPr>
        <w:t>Macauley SL</w:t>
      </w:r>
      <w:r w:rsidRPr="005E6ECB">
        <w:rPr>
          <w:rFonts w:ascii="Arial" w:hAnsi="Arial" w:cs="Arial"/>
          <w:sz w:val="20"/>
          <w:szCs w:val="20"/>
        </w:rPr>
        <w:t xml:space="preserve">, Sidman RL, Shen MM, Zhao Q, Passini MA, Davidson BL, Stewart GR, Lobel P.  A mouse model of classical late-infantile neuronal ceroid lipofuscinosis based on targeted disruption of the CLN2 gene results in a loss of tripeptidyl-peptidase I activity and progressive neurodegeneration.  </w:t>
      </w:r>
      <w:r w:rsidRPr="005E6ECB">
        <w:rPr>
          <w:rFonts w:ascii="Arial" w:hAnsi="Arial" w:cs="Arial"/>
          <w:b/>
          <w:bCs/>
          <w:i/>
          <w:iCs/>
          <w:sz w:val="20"/>
          <w:szCs w:val="20"/>
        </w:rPr>
        <w:t>J Neurosci</w:t>
      </w:r>
      <w:r w:rsidRPr="005E6ECB">
        <w:rPr>
          <w:rFonts w:ascii="Arial" w:hAnsi="Arial" w:cs="Arial"/>
          <w:sz w:val="20"/>
          <w:szCs w:val="20"/>
        </w:rPr>
        <w:t xml:space="preserve">. 2004 Oct 13;24(41):9117-26. </w:t>
      </w:r>
    </w:p>
    <w:p w14:paraId="6E6FA8AA" w14:textId="55D9CC4B" w:rsidR="00DA270B" w:rsidRPr="005E6ECB" w:rsidRDefault="005E6ECB" w:rsidP="00FD63AB">
      <w:pPr>
        <w:pStyle w:val="ListParagraph"/>
        <w:numPr>
          <w:ilvl w:val="0"/>
          <w:numId w:val="1"/>
        </w:numPr>
        <w:rPr>
          <w:rFonts w:ascii="Arial" w:hAnsi="Arial" w:cs="Arial"/>
          <w:sz w:val="20"/>
          <w:szCs w:val="20"/>
        </w:rPr>
      </w:pPr>
      <w:r w:rsidRPr="005E6ECB">
        <w:rPr>
          <w:rFonts w:ascii="Arial" w:hAnsi="Arial" w:cs="Arial"/>
          <w:b/>
          <w:sz w:val="20"/>
          <w:szCs w:val="20"/>
        </w:rPr>
        <w:t>Macauley SL</w:t>
      </w:r>
      <w:r w:rsidRPr="005E6ECB">
        <w:rPr>
          <w:rFonts w:ascii="Arial" w:hAnsi="Arial" w:cs="Arial"/>
          <w:sz w:val="20"/>
          <w:szCs w:val="20"/>
        </w:rPr>
        <w:t xml:space="preserve">, </w:t>
      </w:r>
      <w:proofErr w:type="spellStart"/>
      <w:r w:rsidRPr="005E6ECB">
        <w:rPr>
          <w:rFonts w:ascii="Arial" w:hAnsi="Arial" w:cs="Arial"/>
          <w:sz w:val="20"/>
          <w:szCs w:val="20"/>
        </w:rPr>
        <w:t>Horsch</w:t>
      </w:r>
      <w:proofErr w:type="spellEnd"/>
      <w:r w:rsidRPr="005E6ECB">
        <w:rPr>
          <w:rFonts w:ascii="Arial" w:hAnsi="Arial" w:cs="Arial"/>
          <w:sz w:val="20"/>
          <w:szCs w:val="20"/>
        </w:rPr>
        <w:t xml:space="preserve"> AD, </w:t>
      </w:r>
      <w:proofErr w:type="spellStart"/>
      <w:r w:rsidRPr="005E6ECB">
        <w:rPr>
          <w:rFonts w:ascii="Arial" w:hAnsi="Arial" w:cs="Arial"/>
          <w:sz w:val="20"/>
          <w:szCs w:val="20"/>
        </w:rPr>
        <w:t>Otterdoom</w:t>
      </w:r>
      <w:proofErr w:type="spellEnd"/>
      <w:r w:rsidRPr="005E6ECB">
        <w:rPr>
          <w:rFonts w:ascii="Arial" w:hAnsi="Arial" w:cs="Arial"/>
          <w:sz w:val="20"/>
          <w:szCs w:val="20"/>
        </w:rPr>
        <w:t xml:space="preserve"> M, Zheng MH, Stewart GR.  The effects of transforming growth factor-beta-2 on dopaminergic graft survival.  </w:t>
      </w:r>
      <w:r w:rsidRPr="005E6ECB">
        <w:rPr>
          <w:rFonts w:ascii="Arial" w:hAnsi="Arial" w:cs="Arial"/>
          <w:b/>
          <w:bCs/>
          <w:i/>
          <w:iCs/>
          <w:sz w:val="20"/>
          <w:szCs w:val="20"/>
        </w:rPr>
        <w:t>Cell Transplant</w:t>
      </w:r>
      <w:r w:rsidRPr="005E6ECB">
        <w:rPr>
          <w:rFonts w:ascii="Arial" w:hAnsi="Arial" w:cs="Arial"/>
          <w:sz w:val="20"/>
          <w:szCs w:val="20"/>
        </w:rPr>
        <w:t>. 2004;13(3):245-52.</w:t>
      </w:r>
    </w:p>
    <w:p w14:paraId="053D555A" w14:textId="77777777" w:rsidR="00DA270B" w:rsidRDefault="00DA270B" w:rsidP="00DA270B">
      <w:pPr>
        <w:spacing w:before="160" w:after="0" w:line="240" w:lineRule="auto"/>
        <w:rPr>
          <w:rFonts w:ascii="Arial" w:hAnsi="Arial" w:cs="Arial"/>
          <w:b/>
          <w:iCs/>
          <w:color w:val="0070BF"/>
        </w:rPr>
      </w:pPr>
    </w:p>
    <w:p w14:paraId="7ADC100F" w14:textId="7A7CCA3C" w:rsidR="00DA270B" w:rsidRDefault="00DA270B" w:rsidP="00DA270B">
      <w:pPr>
        <w:spacing w:before="160" w:after="0" w:line="240" w:lineRule="auto"/>
        <w:rPr>
          <w:rFonts w:ascii="Arial" w:hAnsi="Arial" w:cs="Arial"/>
          <w:b/>
          <w:iCs/>
          <w:color w:val="0070BF"/>
        </w:rPr>
      </w:pPr>
      <w:r w:rsidRPr="00DA270B">
        <w:rPr>
          <w:rFonts w:ascii="Arial" w:hAnsi="Arial" w:cs="Arial"/>
          <w:b/>
          <w:iCs/>
          <w:color w:val="0070BF"/>
        </w:rPr>
        <w:t>PEER REVIEWED (Editorials)</w:t>
      </w:r>
    </w:p>
    <w:p w14:paraId="399B548C" w14:textId="77777777" w:rsidR="005E3A02" w:rsidRPr="00DA270B" w:rsidRDefault="005E3A02" w:rsidP="00DA270B">
      <w:pPr>
        <w:spacing w:before="160" w:after="0" w:line="240" w:lineRule="auto"/>
        <w:rPr>
          <w:rFonts w:ascii="Arial" w:hAnsi="Arial" w:cs="Arial"/>
          <w:b/>
          <w:iCs/>
          <w:color w:val="0070BF"/>
        </w:rPr>
      </w:pPr>
    </w:p>
    <w:p w14:paraId="012119AE" w14:textId="4753DDD1" w:rsidR="00DA270B" w:rsidRDefault="00DA270B" w:rsidP="00FD63AB">
      <w:pPr>
        <w:pStyle w:val="ListParagraph"/>
        <w:numPr>
          <w:ilvl w:val="0"/>
          <w:numId w:val="1"/>
        </w:numPr>
        <w:rPr>
          <w:rFonts w:ascii="Arial" w:hAnsi="Arial" w:cs="Arial"/>
          <w:sz w:val="20"/>
          <w:szCs w:val="20"/>
        </w:rPr>
      </w:pPr>
      <w:r w:rsidRPr="00C65B4E">
        <w:rPr>
          <w:rFonts w:ascii="Arial" w:hAnsi="Arial" w:cs="Arial"/>
          <w:sz w:val="20"/>
          <w:szCs w:val="20"/>
        </w:rPr>
        <w:t xml:space="preserve">Ma T, Chang RCC, </w:t>
      </w:r>
      <w:r w:rsidRPr="00C65B4E">
        <w:rPr>
          <w:rFonts w:ascii="Arial" w:hAnsi="Arial" w:cs="Arial"/>
          <w:b/>
          <w:sz w:val="20"/>
          <w:szCs w:val="20"/>
        </w:rPr>
        <w:t>Macauley SL</w:t>
      </w:r>
      <w:r w:rsidRPr="00C65B4E">
        <w:rPr>
          <w:rFonts w:ascii="Arial" w:hAnsi="Arial" w:cs="Arial"/>
          <w:sz w:val="20"/>
          <w:szCs w:val="20"/>
        </w:rPr>
        <w:t xml:space="preserve">. Editorial: Metabolic signaling dysregulation and cognitive impairments in aging and Alzheimer’s disease. </w:t>
      </w:r>
      <w:r w:rsidRPr="005E3A02">
        <w:rPr>
          <w:rFonts w:ascii="Arial" w:hAnsi="Arial" w:cs="Arial"/>
          <w:b/>
          <w:bCs/>
          <w:i/>
          <w:iCs/>
          <w:sz w:val="20"/>
          <w:szCs w:val="20"/>
        </w:rPr>
        <w:t xml:space="preserve">Front. Aging </w:t>
      </w:r>
      <w:proofErr w:type="spellStart"/>
      <w:r w:rsidRPr="005E3A02">
        <w:rPr>
          <w:rFonts w:ascii="Arial" w:hAnsi="Arial" w:cs="Arial"/>
          <w:b/>
          <w:bCs/>
          <w:i/>
          <w:iCs/>
          <w:sz w:val="20"/>
          <w:szCs w:val="20"/>
        </w:rPr>
        <w:t>Neurosci</w:t>
      </w:r>
      <w:proofErr w:type="spellEnd"/>
      <w:r w:rsidRPr="00C65B4E">
        <w:rPr>
          <w:rFonts w:ascii="Arial" w:hAnsi="Arial" w:cs="Arial"/>
          <w:sz w:val="20"/>
          <w:szCs w:val="20"/>
        </w:rPr>
        <w:t>. 2023 Feb 23; 15.</w:t>
      </w:r>
      <w:r w:rsidRPr="00DA270B">
        <w:rPr>
          <w:rFonts w:ascii="Arial" w:hAnsi="Arial" w:cs="Arial"/>
          <w:sz w:val="20"/>
          <w:szCs w:val="20"/>
        </w:rPr>
        <w:t xml:space="preserve"> </w:t>
      </w:r>
    </w:p>
    <w:p w14:paraId="7714E68F" w14:textId="77DDF22F" w:rsidR="005E3A02" w:rsidRDefault="005E3A02" w:rsidP="00FD63AB">
      <w:pPr>
        <w:pStyle w:val="ListParagraph"/>
        <w:numPr>
          <w:ilvl w:val="0"/>
          <w:numId w:val="1"/>
        </w:numPr>
        <w:rPr>
          <w:rFonts w:ascii="Arial" w:hAnsi="Arial" w:cs="Arial"/>
          <w:sz w:val="20"/>
          <w:szCs w:val="20"/>
        </w:rPr>
      </w:pPr>
      <w:r w:rsidRPr="00C65B4E">
        <w:rPr>
          <w:rFonts w:ascii="Arial" w:hAnsi="Arial" w:cs="Arial"/>
          <w:sz w:val="20"/>
          <w:szCs w:val="20"/>
        </w:rPr>
        <w:t xml:space="preserve">Gibson EM, Bennet FC, Gillespie SM, Guler AD, Gutmann DH, Halpern CH, </w:t>
      </w:r>
      <w:proofErr w:type="spellStart"/>
      <w:r w:rsidRPr="00C65B4E">
        <w:rPr>
          <w:rFonts w:ascii="Arial" w:hAnsi="Arial" w:cs="Arial"/>
          <w:sz w:val="20"/>
          <w:szCs w:val="20"/>
        </w:rPr>
        <w:t>Kucenas</w:t>
      </w:r>
      <w:proofErr w:type="spellEnd"/>
      <w:r w:rsidRPr="00C65B4E">
        <w:rPr>
          <w:rFonts w:ascii="Arial" w:hAnsi="Arial" w:cs="Arial"/>
          <w:sz w:val="20"/>
          <w:szCs w:val="20"/>
        </w:rPr>
        <w:t xml:space="preserve"> SC, </w:t>
      </w:r>
      <w:proofErr w:type="spellStart"/>
      <w:r w:rsidRPr="00C65B4E">
        <w:rPr>
          <w:rFonts w:ascii="Arial" w:hAnsi="Arial" w:cs="Arial"/>
          <w:sz w:val="20"/>
          <w:szCs w:val="20"/>
        </w:rPr>
        <w:t>Kushida</w:t>
      </w:r>
      <w:proofErr w:type="spellEnd"/>
      <w:r w:rsidRPr="00C65B4E">
        <w:rPr>
          <w:rFonts w:ascii="Arial" w:hAnsi="Arial" w:cs="Arial"/>
          <w:sz w:val="20"/>
          <w:szCs w:val="20"/>
        </w:rPr>
        <w:t xml:space="preserve"> CA, Lemieux M, </w:t>
      </w:r>
      <w:proofErr w:type="spellStart"/>
      <w:r w:rsidRPr="00C65B4E">
        <w:rPr>
          <w:rFonts w:ascii="Arial" w:hAnsi="Arial" w:cs="Arial"/>
          <w:sz w:val="20"/>
          <w:szCs w:val="20"/>
        </w:rPr>
        <w:t>Liddelow</w:t>
      </w:r>
      <w:proofErr w:type="spellEnd"/>
      <w:r w:rsidRPr="00C65B4E">
        <w:rPr>
          <w:rFonts w:ascii="Arial" w:hAnsi="Arial" w:cs="Arial"/>
          <w:sz w:val="20"/>
          <w:szCs w:val="20"/>
        </w:rPr>
        <w:t xml:space="preserve"> S, </w:t>
      </w:r>
      <w:r w:rsidRPr="00C65B4E">
        <w:rPr>
          <w:rFonts w:ascii="Arial" w:hAnsi="Arial" w:cs="Arial"/>
          <w:b/>
          <w:sz w:val="20"/>
          <w:szCs w:val="20"/>
        </w:rPr>
        <w:t>Macauley SL</w:t>
      </w:r>
      <w:r w:rsidRPr="00C65B4E">
        <w:rPr>
          <w:rFonts w:ascii="Arial" w:hAnsi="Arial" w:cs="Arial"/>
          <w:sz w:val="20"/>
          <w:szCs w:val="20"/>
        </w:rPr>
        <w:t xml:space="preserve">, Li TQ, Quinn M, Roberts, LW, Saligrama N, Taylor K, Venkatesh H, Yalcin B, and </w:t>
      </w:r>
      <w:proofErr w:type="spellStart"/>
      <w:r w:rsidRPr="00C65B4E">
        <w:rPr>
          <w:rFonts w:ascii="Arial" w:hAnsi="Arial" w:cs="Arial"/>
          <w:sz w:val="20"/>
          <w:szCs w:val="20"/>
        </w:rPr>
        <w:t>Zuchero</w:t>
      </w:r>
      <w:proofErr w:type="spellEnd"/>
      <w:r w:rsidRPr="00C65B4E">
        <w:rPr>
          <w:rFonts w:ascii="Arial" w:hAnsi="Arial" w:cs="Arial"/>
          <w:sz w:val="20"/>
          <w:szCs w:val="20"/>
        </w:rPr>
        <w:t xml:space="preserve"> JB. How support of early career researchers can reset science in the post-COVID19 world. </w:t>
      </w:r>
      <w:r w:rsidRPr="005E3A02">
        <w:rPr>
          <w:rFonts w:ascii="Arial" w:hAnsi="Arial" w:cs="Arial"/>
          <w:b/>
          <w:bCs/>
          <w:i/>
          <w:iCs/>
          <w:sz w:val="20"/>
          <w:szCs w:val="20"/>
        </w:rPr>
        <w:t>Cell</w:t>
      </w:r>
      <w:r w:rsidRPr="00C65B4E">
        <w:rPr>
          <w:rFonts w:ascii="Arial" w:hAnsi="Arial" w:cs="Arial"/>
          <w:sz w:val="20"/>
          <w:szCs w:val="20"/>
        </w:rPr>
        <w:t>. June 2020.</w:t>
      </w:r>
    </w:p>
    <w:p w14:paraId="65A9DEC0" w14:textId="0BC57488" w:rsidR="00B770C3" w:rsidRPr="00B770C3" w:rsidRDefault="00B770C3" w:rsidP="00FD63AB">
      <w:pPr>
        <w:pStyle w:val="ListParagraph"/>
        <w:numPr>
          <w:ilvl w:val="0"/>
          <w:numId w:val="1"/>
        </w:numPr>
        <w:rPr>
          <w:rFonts w:ascii="Arial" w:hAnsi="Arial" w:cs="Arial"/>
          <w:sz w:val="20"/>
          <w:szCs w:val="20"/>
        </w:rPr>
      </w:pPr>
      <w:r w:rsidRPr="005E6ECB">
        <w:rPr>
          <w:rFonts w:ascii="Arial" w:hAnsi="Arial" w:cs="Arial"/>
          <w:b/>
          <w:sz w:val="20"/>
          <w:szCs w:val="20"/>
        </w:rPr>
        <w:t>Macauley SL</w:t>
      </w:r>
      <w:r w:rsidRPr="005E6ECB">
        <w:rPr>
          <w:rFonts w:ascii="Arial" w:hAnsi="Arial" w:cs="Arial"/>
          <w:sz w:val="20"/>
          <w:szCs w:val="20"/>
        </w:rPr>
        <w:t xml:space="preserve"> and Holtzman DM.  Recent advances from the bench toward the bedside in Alzheimer’s disease.  </w:t>
      </w:r>
      <w:proofErr w:type="spellStart"/>
      <w:r w:rsidRPr="00B770C3">
        <w:rPr>
          <w:rFonts w:ascii="Arial" w:hAnsi="Arial" w:cs="Arial"/>
          <w:b/>
          <w:bCs/>
          <w:i/>
          <w:iCs/>
          <w:sz w:val="20"/>
          <w:szCs w:val="20"/>
        </w:rPr>
        <w:t>EBioMedicine</w:t>
      </w:r>
      <w:proofErr w:type="spellEnd"/>
      <w:r w:rsidRPr="005E6ECB">
        <w:rPr>
          <w:rFonts w:ascii="Arial" w:hAnsi="Arial" w:cs="Arial"/>
          <w:sz w:val="20"/>
          <w:szCs w:val="20"/>
        </w:rPr>
        <w:t>.  2015 Feb;2(2): 94-95.</w:t>
      </w:r>
    </w:p>
    <w:p w14:paraId="196CB2C5" w14:textId="77777777" w:rsidR="005E6ECB" w:rsidRDefault="005E6ECB" w:rsidP="00F37900">
      <w:pPr>
        <w:spacing w:after="0" w:line="240" w:lineRule="auto"/>
        <w:rPr>
          <w:rFonts w:ascii="Arial" w:hAnsi="Arial" w:cs="Arial"/>
          <w:b/>
          <w:iCs/>
          <w:color w:val="0070BF"/>
        </w:rPr>
      </w:pPr>
    </w:p>
    <w:p w14:paraId="61470113" w14:textId="7C95C9D4" w:rsidR="00F37900" w:rsidRDefault="00F37900" w:rsidP="00F37900">
      <w:pPr>
        <w:spacing w:after="0" w:line="240" w:lineRule="auto"/>
        <w:rPr>
          <w:rFonts w:ascii="Arial" w:hAnsi="Arial" w:cs="Arial"/>
          <w:b/>
          <w:iCs/>
          <w:color w:val="0070BF"/>
        </w:rPr>
      </w:pPr>
      <w:r w:rsidRPr="00F37900">
        <w:rPr>
          <w:rFonts w:ascii="Arial" w:hAnsi="Arial" w:cs="Arial"/>
          <w:b/>
          <w:iCs/>
          <w:color w:val="0070BF"/>
        </w:rPr>
        <w:t xml:space="preserve">PREPRINTS </w:t>
      </w:r>
    </w:p>
    <w:p w14:paraId="3EDA0BBA" w14:textId="77777777" w:rsidR="00F37900" w:rsidRPr="00F37900" w:rsidRDefault="00F37900" w:rsidP="00F37900">
      <w:pPr>
        <w:spacing w:after="0" w:line="240" w:lineRule="auto"/>
        <w:rPr>
          <w:rFonts w:ascii="Arial" w:hAnsi="Arial" w:cs="Arial"/>
          <w:b/>
          <w:iCs/>
          <w:color w:val="0070BF"/>
        </w:rPr>
      </w:pPr>
    </w:p>
    <w:p w14:paraId="5E65FF6A" w14:textId="7919C50A" w:rsidR="00F37900" w:rsidRPr="00F37900" w:rsidRDefault="00F37900" w:rsidP="00FD63AB">
      <w:pPr>
        <w:numPr>
          <w:ilvl w:val="0"/>
          <w:numId w:val="1"/>
        </w:numPr>
        <w:spacing w:line="240" w:lineRule="auto"/>
        <w:rPr>
          <w:rFonts w:ascii="Arial" w:hAnsi="Arial" w:cs="Arial"/>
          <w:sz w:val="20"/>
          <w:szCs w:val="20"/>
        </w:rPr>
      </w:pPr>
      <w:r w:rsidRPr="0062605F">
        <w:rPr>
          <w:rFonts w:ascii="Arial" w:hAnsi="Arial" w:cs="Arial"/>
          <w:sz w:val="20"/>
          <w:szCs w:val="20"/>
        </w:rPr>
        <w:t xml:space="preserve">Irmen RE, Turner SM, Snipes AJ, Williams HC, Viswanathan VG, Sullivan PG, Lee DC, </w:t>
      </w:r>
      <w:r w:rsidRPr="00510065">
        <w:rPr>
          <w:rFonts w:ascii="Arial" w:hAnsi="Arial" w:cs="Arial"/>
          <w:sz w:val="20"/>
          <w:szCs w:val="20"/>
        </w:rPr>
        <w:t>Johnson LA</w:t>
      </w:r>
      <w:r w:rsidRPr="0062605F">
        <w:rPr>
          <w:rFonts w:ascii="Arial" w:hAnsi="Arial" w:cs="Arial"/>
          <w:sz w:val="20"/>
          <w:szCs w:val="20"/>
        </w:rPr>
        <w:t xml:space="preserve">, </w:t>
      </w:r>
      <w:r w:rsidRPr="00510065">
        <w:rPr>
          <w:rFonts w:ascii="Arial" w:hAnsi="Arial" w:cs="Arial"/>
          <w:b/>
          <w:bCs/>
          <w:sz w:val="20"/>
          <w:szCs w:val="20"/>
        </w:rPr>
        <w:t>Macauley SL</w:t>
      </w:r>
      <w:r w:rsidRPr="0062605F">
        <w:rPr>
          <w:rFonts w:ascii="Arial" w:hAnsi="Arial" w:cs="Arial"/>
          <w:sz w:val="20"/>
          <w:szCs w:val="20"/>
        </w:rPr>
        <w:t xml:space="preserve">. </w:t>
      </w:r>
      <w:r w:rsidRPr="00353A28">
        <w:rPr>
          <w:rFonts w:ascii="Arial" w:hAnsi="Arial" w:cs="Arial"/>
          <w:sz w:val="20"/>
          <w:szCs w:val="20"/>
        </w:rPr>
        <w:t>Tau pathology reprograms glucose metabolism to support cortical hyperexcitability, excitatory/inhibitory imbalance, and sleep loss</w:t>
      </w:r>
      <w:r w:rsidRPr="0062605F">
        <w:rPr>
          <w:rFonts w:ascii="Arial" w:hAnsi="Arial" w:cs="Arial"/>
          <w:sz w:val="20"/>
          <w:szCs w:val="20"/>
        </w:rPr>
        <w:t xml:space="preserve">. </w:t>
      </w:r>
      <w:proofErr w:type="spellStart"/>
      <w:r w:rsidRPr="0062605F">
        <w:rPr>
          <w:rFonts w:ascii="Arial" w:hAnsi="Arial" w:cs="Arial"/>
          <w:b/>
          <w:bCs/>
          <w:i/>
          <w:iCs/>
          <w:sz w:val="20"/>
          <w:szCs w:val="20"/>
        </w:rPr>
        <w:t>bioRxiv</w:t>
      </w:r>
      <w:proofErr w:type="spellEnd"/>
      <w:r w:rsidRPr="0062605F">
        <w:rPr>
          <w:rFonts w:ascii="Arial" w:hAnsi="Arial" w:cs="Arial"/>
          <w:sz w:val="20"/>
          <w:szCs w:val="20"/>
        </w:rPr>
        <w:t xml:space="preserve">. </w:t>
      </w:r>
      <w:proofErr w:type="spellStart"/>
      <w:r w:rsidRPr="0062605F">
        <w:rPr>
          <w:rFonts w:ascii="Arial" w:hAnsi="Arial" w:cs="Arial"/>
          <w:sz w:val="20"/>
          <w:szCs w:val="20"/>
        </w:rPr>
        <w:t>doi</w:t>
      </w:r>
      <w:proofErr w:type="spellEnd"/>
      <w:r w:rsidRPr="0062605F">
        <w:rPr>
          <w:rFonts w:ascii="Arial" w:hAnsi="Arial" w:cs="Arial"/>
          <w:sz w:val="20"/>
          <w:szCs w:val="20"/>
        </w:rPr>
        <w:t xml:space="preserve">: </w:t>
      </w:r>
      <w:r w:rsidRPr="00510065">
        <w:rPr>
          <w:rFonts w:ascii="Arial" w:hAnsi="Arial" w:cs="Arial"/>
          <w:sz w:val="20"/>
          <w:szCs w:val="20"/>
        </w:rPr>
        <w:t>https://doi.org/10.1101/2025.07.25.666872</w:t>
      </w:r>
      <w:r>
        <w:rPr>
          <w:rFonts w:ascii="Arial" w:hAnsi="Arial" w:cs="Arial"/>
          <w:sz w:val="20"/>
          <w:szCs w:val="20"/>
        </w:rPr>
        <w:br/>
        <w:t xml:space="preserve">** </w:t>
      </w:r>
      <w:r>
        <w:rPr>
          <w:rFonts w:ascii="Arial" w:hAnsi="Arial" w:cs="Arial"/>
          <w:i/>
          <w:iCs/>
          <w:sz w:val="20"/>
          <w:szCs w:val="20"/>
        </w:rPr>
        <w:t xml:space="preserve">Currently </w:t>
      </w:r>
      <w:proofErr w:type="gramStart"/>
      <w:r>
        <w:rPr>
          <w:rFonts w:ascii="Arial" w:hAnsi="Arial" w:cs="Arial"/>
          <w:i/>
          <w:iCs/>
          <w:sz w:val="20"/>
          <w:szCs w:val="20"/>
        </w:rPr>
        <w:t>In</w:t>
      </w:r>
      <w:proofErr w:type="gramEnd"/>
      <w:r>
        <w:rPr>
          <w:rFonts w:ascii="Arial" w:hAnsi="Arial" w:cs="Arial"/>
          <w:i/>
          <w:iCs/>
          <w:sz w:val="20"/>
          <w:szCs w:val="20"/>
        </w:rPr>
        <w:t xml:space="preserve"> Revisions at </w:t>
      </w:r>
      <w:r>
        <w:rPr>
          <w:rFonts w:ascii="Arial" w:hAnsi="Arial" w:cs="Arial"/>
          <w:b/>
          <w:bCs/>
          <w:i/>
          <w:iCs/>
          <w:sz w:val="20"/>
          <w:szCs w:val="20"/>
        </w:rPr>
        <w:t>NPJ Dementia</w:t>
      </w:r>
    </w:p>
    <w:p w14:paraId="7B4211E4" w14:textId="77777777" w:rsidR="00F37900" w:rsidRPr="0062605F" w:rsidRDefault="00F37900" w:rsidP="00FD63AB">
      <w:pPr>
        <w:numPr>
          <w:ilvl w:val="0"/>
          <w:numId w:val="1"/>
        </w:numPr>
        <w:spacing w:line="240" w:lineRule="auto"/>
        <w:rPr>
          <w:rFonts w:ascii="Arial" w:hAnsi="Arial" w:cs="Arial"/>
          <w:sz w:val="20"/>
          <w:szCs w:val="20"/>
        </w:rPr>
      </w:pPr>
      <w:r w:rsidRPr="0062605F">
        <w:rPr>
          <w:rFonts w:ascii="Arial" w:hAnsi="Arial" w:cs="Arial"/>
          <w:sz w:val="20"/>
          <w:szCs w:val="20"/>
        </w:rPr>
        <w:t xml:space="preserve">Saito K, Goulding DS, Nolt GL, Dimas SH, Moore LC, Stephens IO, Anderson S, Snipes A, </w:t>
      </w:r>
      <w:r w:rsidRPr="00510065">
        <w:rPr>
          <w:rFonts w:ascii="Arial" w:hAnsi="Arial" w:cs="Arial"/>
          <w:b/>
          <w:bCs/>
          <w:sz w:val="20"/>
          <w:szCs w:val="20"/>
        </w:rPr>
        <w:t>Macauley SL</w:t>
      </w:r>
      <w:r w:rsidRPr="0062605F">
        <w:rPr>
          <w:rFonts w:ascii="Arial" w:hAnsi="Arial" w:cs="Arial"/>
          <w:sz w:val="20"/>
          <w:szCs w:val="20"/>
        </w:rPr>
        <w:t xml:space="preserve">, Nelson PT, </w:t>
      </w:r>
      <w:r w:rsidRPr="00510065">
        <w:rPr>
          <w:rFonts w:ascii="Arial" w:hAnsi="Arial" w:cs="Arial"/>
          <w:sz w:val="20"/>
          <w:szCs w:val="20"/>
        </w:rPr>
        <w:t>Johnson LA</w:t>
      </w:r>
      <w:r w:rsidRPr="0062605F">
        <w:rPr>
          <w:rFonts w:ascii="Arial" w:hAnsi="Arial" w:cs="Arial"/>
          <w:sz w:val="20"/>
          <w:szCs w:val="20"/>
        </w:rPr>
        <w:t xml:space="preserve">, Morganti JM. High-Resolution Spatial Profiling of Microglia Reveals Proximity Associated </w:t>
      </w:r>
      <w:proofErr w:type="spellStart"/>
      <w:r w:rsidRPr="0062605F">
        <w:rPr>
          <w:rFonts w:ascii="Arial" w:hAnsi="Arial" w:cs="Arial"/>
          <w:sz w:val="20"/>
          <w:szCs w:val="20"/>
        </w:rPr>
        <w:t>Immunometabolic</w:t>
      </w:r>
      <w:proofErr w:type="spellEnd"/>
      <w:r w:rsidRPr="0062605F">
        <w:rPr>
          <w:rFonts w:ascii="Arial" w:hAnsi="Arial" w:cs="Arial"/>
          <w:sz w:val="20"/>
          <w:szCs w:val="20"/>
        </w:rPr>
        <w:t xml:space="preserve"> Reprogramming in Alzheimer’s Disease.</w:t>
      </w:r>
      <w:r w:rsidRPr="0062605F">
        <w:rPr>
          <w:rFonts w:ascii="Arial" w:hAnsi="Arial" w:cs="Arial"/>
          <w:b/>
          <w:bCs/>
          <w:i/>
          <w:iCs/>
          <w:sz w:val="20"/>
          <w:szCs w:val="20"/>
        </w:rPr>
        <w:t xml:space="preserve"> </w:t>
      </w:r>
      <w:proofErr w:type="spellStart"/>
      <w:r w:rsidRPr="0062605F">
        <w:rPr>
          <w:rFonts w:ascii="Arial" w:hAnsi="Arial" w:cs="Arial"/>
          <w:b/>
          <w:bCs/>
          <w:i/>
          <w:iCs/>
          <w:sz w:val="20"/>
          <w:szCs w:val="20"/>
        </w:rPr>
        <w:t>bioRxiv</w:t>
      </w:r>
      <w:proofErr w:type="spellEnd"/>
      <w:r w:rsidRPr="0062605F">
        <w:rPr>
          <w:rFonts w:ascii="Arial" w:hAnsi="Arial" w:cs="Arial"/>
          <w:sz w:val="20"/>
          <w:szCs w:val="20"/>
        </w:rPr>
        <w:t xml:space="preserve">. 2025.05.16.654329; </w:t>
      </w:r>
      <w:proofErr w:type="spellStart"/>
      <w:r w:rsidRPr="0062605F">
        <w:rPr>
          <w:rFonts w:ascii="Arial" w:hAnsi="Arial" w:cs="Arial"/>
          <w:sz w:val="20"/>
          <w:szCs w:val="20"/>
        </w:rPr>
        <w:t>doi</w:t>
      </w:r>
      <w:proofErr w:type="spellEnd"/>
      <w:r w:rsidRPr="0062605F">
        <w:rPr>
          <w:rFonts w:ascii="Arial" w:hAnsi="Arial" w:cs="Arial"/>
          <w:sz w:val="20"/>
          <w:szCs w:val="20"/>
        </w:rPr>
        <w:t xml:space="preserve">: https://doi.org/10.1101/2025.05.16.654329 </w:t>
      </w:r>
    </w:p>
    <w:p w14:paraId="2F8E2584" w14:textId="61C18766" w:rsidR="00F37900" w:rsidRPr="00F37900" w:rsidRDefault="00F37900" w:rsidP="00FD63AB">
      <w:pPr>
        <w:numPr>
          <w:ilvl w:val="0"/>
          <w:numId w:val="1"/>
        </w:numPr>
        <w:spacing w:line="240" w:lineRule="auto"/>
        <w:rPr>
          <w:rFonts w:ascii="Arial" w:hAnsi="Arial" w:cs="Arial"/>
          <w:sz w:val="20"/>
          <w:szCs w:val="20"/>
        </w:rPr>
      </w:pPr>
      <w:r w:rsidRPr="00BC5818">
        <w:rPr>
          <w:rFonts w:ascii="Arial" w:eastAsia="Times New Roman" w:hAnsi="Arial" w:cs="Arial"/>
          <w:color w:val="212121"/>
          <w:sz w:val="20"/>
          <w:szCs w:val="24"/>
          <w:shd w:val="clear" w:color="auto" w:fill="FFFFFF"/>
        </w:rPr>
        <w:t xml:space="preserve">Lee S, Williams HC, Gorman AA, Devanney NA, Harrison DA, Walsh AE, Goulding DS, Tuck T, Schwartz JL, Zajac DJ, </w:t>
      </w:r>
      <w:r w:rsidRPr="00510065">
        <w:rPr>
          <w:rFonts w:ascii="Arial" w:eastAsia="Times New Roman" w:hAnsi="Arial" w:cs="Arial"/>
          <w:b/>
          <w:bCs/>
          <w:color w:val="212121"/>
          <w:sz w:val="20"/>
          <w:szCs w:val="24"/>
          <w:shd w:val="clear" w:color="auto" w:fill="FFFFFF"/>
        </w:rPr>
        <w:t>Macauley SL</w:t>
      </w:r>
      <w:r w:rsidRPr="00BC5818">
        <w:rPr>
          <w:rFonts w:ascii="Arial" w:eastAsia="Times New Roman" w:hAnsi="Arial" w:cs="Arial"/>
          <w:color w:val="212121"/>
          <w:sz w:val="20"/>
          <w:szCs w:val="24"/>
          <w:shd w:val="clear" w:color="auto" w:fill="FFFFFF"/>
        </w:rPr>
        <w:t xml:space="preserve">, Estus S, Julia T, </w:t>
      </w:r>
      <w:r w:rsidRPr="00510065">
        <w:rPr>
          <w:rFonts w:ascii="Arial" w:eastAsia="Times New Roman" w:hAnsi="Arial" w:cs="Arial"/>
          <w:bCs/>
          <w:color w:val="212121"/>
          <w:sz w:val="20"/>
          <w:szCs w:val="24"/>
          <w:shd w:val="clear" w:color="auto" w:fill="FFFFFF"/>
        </w:rPr>
        <w:t>Johnson LA*,</w:t>
      </w:r>
      <w:r w:rsidRPr="00BC5818">
        <w:rPr>
          <w:rFonts w:ascii="Arial" w:eastAsia="Times New Roman" w:hAnsi="Arial" w:cs="Arial"/>
          <w:color w:val="212121"/>
          <w:sz w:val="20"/>
          <w:szCs w:val="24"/>
          <w:shd w:val="clear" w:color="auto" w:fill="FFFFFF"/>
        </w:rPr>
        <w:t xml:space="preserve"> Morganti JM*. </w:t>
      </w:r>
      <w:r w:rsidRPr="00BC5818">
        <w:rPr>
          <w:rFonts w:ascii="Arial" w:eastAsia="Times New Roman" w:hAnsi="Arial" w:cs="Arial"/>
          <w:i/>
          <w:iCs/>
          <w:color w:val="212121"/>
          <w:sz w:val="20"/>
          <w:szCs w:val="24"/>
          <w:shd w:val="clear" w:color="auto" w:fill="FFFFFF"/>
        </w:rPr>
        <w:t>APOE4</w:t>
      </w:r>
      <w:r w:rsidRPr="00BC5818">
        <w:rPr>
          <w:rFonts w:ascii="Arial" w:eastAsia="Times New Roman" w:hAnsi="Arial" w:cs="Arial"/>
          <w:color w:val="212121"/>
          <w:sz w:val="20"/>
          <w:szCs w:val="24"/>
          <w:shd w:val="clear" w:color="auto" w:fill="FFFFFF"/>
        </w:rPr>
        <w:t xml:space="preserve"> drives transcriptional heterogeneity and maladaptive </w:t>
      </w:r>
      <w:proofErr w:type="spellStart"/>
      <w:r w:rsidRPr="00BC5818">
        <w:rPr>
          <w:rFonts w:ascii="Arial" w:eastAsia="Times New Roman" w:hAnsi="Arial" w:cs="Arial"/>
          <w:color w:val="212121"/>
          <w:sz w:val="20"/>
          <w:szCs w:val="24"/>
          <w:shd w:val="clear" w:color="auto" w:fill="FFFFFF"/>
        </w:rPr>
        <w:t>immunometabolic</w:t>
      </w:r>
      <w:proofErr w:type="spellEnd"/>
      <w:r w:rsidRPr="00BC5818">
        <w:rPr>
          <w:rFonts w:ascii="Arial" w:eastAsia="Times New Roman" w:hAnsi="Arial" w:cs="Arial"/>
          <w:color w:val="212121"/>
          <w:sz w:val="20"/>
          <w:szCs w:val="24"/>
          <w:shd w:val="clear" w:color="auto" w:fill="FFFFFF"/>
        </w:rPr>
        <w:t xml:space="preserve"> responses of astrocytes. </w:t>
      </w:r>
      <w:proofErr w:type="spellStart"/>
      <w:r w:rsidRPr="00C6146A">
        <w:rPr>
          <w:rFonts w:ascii="Arial" w:eastAsia="Times New Roman" w:hAnsi="Arial" w:cs="Arial"/>
          <w:b/>
          <w:bCs/>
          <w:i/>
          <w:color w:val="212121"/>
          <w:sz w:val="20"/>
          <w:szCs w:val="24"/>
          <w:shd w:val="clear" w:color="auto" w:fill="FFFFFF"/>
        </w:rPr>
        <w:t>bioRxiv</w:t>
      </w:r>
      <w:proofErr w:type="spellEnd"/>
      <w:r w:rsidRPr="00C6146A">
        <w:rPr>
          <w:rFonts w:ascii="Arial" w:eastAsia="Times New Roman" w:hAnsi="Arial" w:cs="Arial"/>
          <w:b/>
          <w:bCs/>
          <w:i/>
          <w:iCs/>
          <w:color w:val="212121"/>
          <w:sz w:val="20"/>
          <w:szCs w:val="24"/>
          <w:shd w:val="clear" w:color="auto" w:fill="FFFFFF"/>
        </w:rPr>
        <w:t>.</w:t>
      </w:r>
      <w:r>
        <w:rPr>
          <w:rFonts w:ascii="Arial" w:eastAsia="Times New Roman" w:hAnsi="Arial" w:cs="Arial"/>
          <w:color w:val="212121"/>
          <w:sz w:val="20"/>
          <w:szCs w:val="24"/>
          <w:shd w:val="clear" w:color="auto" w:fill="FFFFFF"/>
        </w:rPr>
        <w:t xml:space="preserve"> </w:t>
      </w:r>
      <w:proofErr w:type="spellStart"/>
      <w:r>
        <w:rPr>
          <w:rFonts w:ascii="Arial" w:eastAsia="Times New Roman" w:hAnsi="Arial" w:cs="Arial"/>
          <w:color w:val="212121"/>
          <w:sz w:val="20"/>
          <w:szCs w:val="24"/>
          <w:shd w:val="clear" w:color="auto" w:fill="FFFFFF"/>
        </w:rPr>
        <w:t>doi</w:t>
      </w:r>
      <w:proofErr w:type="spellEnd"/>
      <w:r>
        <w:rPr>
          <w:rFonts w:ascii="Arial" w:eastAsia="Times New Roman" w:hAnsi="Arial" w:cs="Arial"/>
          <w:color w:val="212121"/>
          <w:sz w:val="20"/>
          <w:szCs w:val="24"/>
          <w:shd w:val="clear" w:color="auto" w:fill="FFFFFF"/>
        </w:rPr>
        <w:t xml:space="preserve">: </w:t>
      </w:r>
      <w:r w:rsidRPr="00F37900">
        <w:rPr>
          <w:rFonts w:ascii="Arial" w:eastAsia="Times New Roman" w:hAnsi="Arial" w:cs="Arial"/>
          <w:color w:val="212121"/>
          <w:sz w:val="20"/>
          <w:szCs w:val="24"/>
          <w:shd w:val="clear" w:color="auto" w:fill="FFFFFF"/>
        </w:rPr>
        <w:t>https://doi.org/10.1101/2023.02.06.527204</w:t>
      </w:r>
      <w:r>
        <w:rPr>
          <w:rFonts w:ascii="Arial" w:hAnsi="Arial" w:cs="Arial"/>
          <w:sz w:val="20"/>
          <w:szCs w:val="20"/>
        </w:rPr>
        <w:br/>
      </w:r>
      <w:r w:rsidRPr="00F37900">
        <w:rPr>
          <w:rFonts w:ascii="Arial" w:eastAsia="Times New Roman" w:hAnsi="Arial" w:cs="Arial"/>
          <w:bCs/>
          <w:i/>
          <w:color w:val="212121"/>
          <w:sz w:val="20"/>
          <w:szCs w:val="24"/>
          <w:shd w:val="clear" w:color="auto" w:fill="FFFFFF"/>
        </w:rPr>
        <w:t>**Currently:</w:t>
      </w:r>
      <w:r w:rsidRPr="00F37900">
        <w:rPr>
          <w:rFonts w:ascii="Arial" w:eastAsia="Times New Roman" w:hAnsi="Arial" w:cs="Arial"/>
          <w:b/>
          <w:i/>
          <w:color w:val="212121"/>
          <w:sz w:val="20"/>
          <w:szCs w:val="24"/>
          <w:shd w:val="clear" w:color="auto" w:fill="FFFFFF"/>
        </w:rPr>
        <w:t xml:space="preserve"> Journal of Neuroinflammation</w:t>
      </w:r>
      <w:r w:rsidRPr="00F37900">
        <w:rPr>
          <w:rFonts w:ascii="Arial" w:eastAsia="Times New Roman" w:hAnsi="Arial" w:cs="Arial"/>
          <w:color w:val="212121"/>
          <w:sz w:val="20"/>
          <w:szCs w:val="24"/>
          <w:shd w:val="clear" w:color="auto" w:fill="FFFFFF"/>
        </w:rPr>
        <w:t xml:space="preserve"> (</w:t>
      </w:r>
      <w:r w:rsidRPr="00F37900">
        <w:rPr>
          <w:rFonts w:ascii="Arial" w:eastAsia="Times New Roman" w:hAnsi="Arial" w:cs="Arial"/>
          <w:i/>
          <w:iCs/>
          <w:color w:val="212121"/>
          <w:sz w:val="20"/>
          <w:szCs w:val="24"/>
          <w:shd w:val="clear" w:color="auto" w:fill="FFFFFF"/>
        </w:rPr>
        <w:t>under review</w:t>
      </w:r>
      <w:r w:rsidRPr="00F37900">
        <w:rPr>
          <w:rFonts w:ascii="Arial" w:eastAsia="Times New Roman" w:hAnsi="Arial" w:cs="Arial"/>
          <w:i/>
          <w:color w:val="212121"/>
          <w:sz w:val="20"/>
          <w:szCs w:val="24"/>
          <w:shd w:val="clear" w:color="auto" w:fill="FFFFFF"/>
        </w:rPr>
        <w:t>)</w:t>
      </w:r>
    </w:p>
    <w:p w14:paraId="2888C422" w14:textId="2D848A37" w:rsidR="005E3A02" w:rsidRPr="005E3A02" w:rsidRDefault="00F37900" w:rsidP="00FD63AB">
      <w:pPr>
        <w:pStyle w:val="ListParagraph"/>
        <w:numPr>
          <w:ilvl w:val="0"/>
          <w:numId w:val="1"/>
        </w:numPr>
        <w:spacing w:line="240" w:lineRule="auto"/>
        <w:rPr>
          <w:rFonts w:ascii="Arial" w:hAnsi="Arial" w:cs="Arial"/>
          <w:sz w:val="20"/>
          <w:szCs w:val="20"/>
        </w:rPr>
      </w:pPr>
      <w:r w:rsidRPr="00C65B4E">
        <w:rPr>
          <w:rFonts w:ascii="Arial" w:hAnsi="Arial" w:cs="Arial"/>
          <w:sz w:val="20"/>
          <w:szCs w:val="20"/>
        </w:rPr>
        <w:t xml:space="preserve">Carroll CM, Stanley M, Raut RV, Constantino NJ, Irmen RE, Mitra A, Snipes JA, Raichle ME, Holtzman DM, Gould RW, Kishida KT, and </w:t>
      </w:r>
      <w:r w:rsidRPr="00C65B4E">
        <w:rPr>
          <w:rFonts w:ascii="Arial" w:hAnsi="Arial" w:cs="Arial"/>
          <w:b/>
          <w:sz w:val="20"/>
          <w:szCs w:val="20"/>
        </w:rPr>
        <w:t>Macauley SL</w:t>
      </w:r>
      <w:r w:rsidRPr="00C65B4E">
        <w:rPr>
          <w:rFonts w:ascii="Arial" w:hAnsi="Arial" w:cs="Arial"/>
          <w:sz w:val="20"/>
          <w:szCs w:val="20"/>
        </w:rPr>
        <w:t xml:space="preserve">. Acute hyper- and hypo-glycemia uncouples the metabolic cooperation </w:t>
      </w:r>
      <w:r w:rsidRPr="00C65B4E">
        <w:rPr>
          <w:rFonts w:ascii="Arial" w:hAnsi="Arial" w:cs="Arial"/>
          <w:sz w:val="20"/>
          <w:szCs w:val="20"/>
        </w:rPr>
        <w:lastRenderedPageBreak/>
        <w:t xml:space="preserve">between glucose and lactate to disrupt sleep. </w:t>
      </w:r>
      <w:proofErr w:type="spellStart"/>
      <w:r w:rsidRPr="00C65B4E">
        <w:rPr>
          <w:rFonts w:ascii="Arial" w:hAnsi="Arial" w:cs="Arial"/>
          <w:sz w:val="20"/>
          <w:szCs w:val="20"/>
        </w:rPr>
        <w:t>bioRxiv</w:t>
      </w:r>
      <w:proofErr w:type="spellEnd"/>
      <w:r w:rsidRPr="00C65B4E">
        <w:rPr>
          <w:rFonts w:ascii="Arial" w:hAnsi="Arial" w:cs="Arial"/>
          <w:sz w:val="20"/>
          <w:szCs w:val="20"/>
        </w:rPr>
        <w:t xml:space="preserve"> 2022.09.15.507967; </w:t>
      </w:r>
      <w:proofErr w:type="spellStart"/>
      <w:r w:rsidRPr="00C65B4E">
        <w:rPr>
          <w:rFonts w:ascii="Arial" w:hAnsi="Arial" w:cs="Arial"/>
          <w:sz w:val="20"/>
          <w:szCs w:val="20"/>
        </w:rPr>
        <w:t>doi</w:t>
      </w:r>
      <w:proofErr w:type="spellEnd"/>
      <w:r w:rsidRPr="00C65B4E">
        <w:rPr>
          <w:rFonts w:ascii="Arial" w:hAnsi="Arial" w:cs="Arial"/>
          <w:sz w:val="20"/>
          <w:szCs w:val="20"/>
        </w:rPr>
        <w:t xml:space="preserve">: https://doi.org/10.1101/2022.09.15.507967 </w:t>
      </w:r>
      <w:r w:rsidR="005E3A02">
        <w:rPr>
          <w:rFonts w:ascii="Arial" w:hAnsi="Arial" w:cs="Arial"/>
          <w:sz w:val="20"/>
          <w:szCs w:val="20"/>
        </w:rPr>
        <w:br/>
      </w:r>
      <w:r w:rsidR="005E3A02" w:rsidRPr="00F37900">
        <w:rPr>
          <w:rFonts w:ascii="Arial" w:eastAsia="Times New Roman" w:hAnsi="Arial" w:cs="Arial"/>
          <w:bCs/>
          <w:i/>
          <w:color w:val="212121"/>
          <w:sz w:val="20"/>
          <w:szCs w:val="24"/>
          <w:shd w:val="clear" w:color="auto" w:fill="FFFFFF"/>
        </w:rPr>
        <w:t>**Currently:</w:t>
      </w:r>
      <w:r w:rsidR="005E3A02" w:rsidRPr="00F37900">
        <w:rPr>
          <w:rFonts w:ascii="Arial" w:eastAsia="Times New Roman" w:hAnsi="Arial" w:cs="Arial"/>
          <w:b/>
          <w:i/>
          <w:color w:val="212121"/>
          <w:sz w:val="20"/>
          <w:szCs w:val="24"/>
          <w:shd w:val="clear" w:color="auto" w:fill="FFFFFF"/>
        </w:rPr>
        <w:t xml:space="preserve"> Journal of </w:t>
      </w:r>
      <w:r w:rsidR="005E3A02">
        <w:rPr>
          <w:rFonts w:ascii="Arial" w:eastAsia="Times New Roman" w:hAnsi="Arial" w:cs="Arial"/>
          <w:b/>
          <w:i/>
          <w:color w:val="212121"/>
          <w:sz w:val="20"/>
          <w:szCs w:val="24"/>
          <w:shd w:val="clear" w:color="auto" w:fill="FFFFFF"/>
        </w:rPr>
        <w:t>Neuroscience</w:t>
      </w:r>
      <w:r w:rsidR="005E3A02" w:rsidRPr="00F37900">
        <w:rPr>
          <w:rFonts w:ascii="Arial" w:eastAsia="Times New Roman" w:hAnsi="Arial" w:cs="Arial"/>
          <w:color w:val="212121"/>
          <w:sz w:val="20"/>
          <w:szCs w:val="24"/>
          <w:shd w:val="clear" w:color="auto" w:fill="FFFFFF"/>
        </w:rPr>
        <w:t xml:space="preserve"> (</w:t>
      </w:r>
      <w:r w:rsidR="005E3A02" w:rsidRPr="00F37900">
        <w:rPr>
          <w:rFonts w:ascii="Arial" w:eastAsia="Times New Roman" w:hAnsi="Arial" w:cs="Arial"/>
          <w:i/>
          <w:iCs/>
          <w:color w:val="212121"/>
          <w:sz w:val="20"/>
          <w:szCs w:val="24"/>
          <w:shd w:val="clear" w:color="auto" w:fill="FFFFFF"/>
        </w:rPr>
        <w:t>under review</w:t>
      </w:r>
      <w:r w:rsidR="005E3A02" w:rsidRPr="00F37900">
        <w:rPr>
          <w:rFonts w:ascii="Arial" w:eastAsia="Times New Roman" w:hAnsi="Arial" w:cs="Arial"/>
          <w:i/>
          <w:color w:val="212121"/>
          <w:sz w:val="20"/>
          <w:szCs w:val="24"/>
          <w:shd w:val="clear" w:color="auto" w:fill="FFFFFF"/>
        </w:rPr>
        <w:t>)</w:t>
      </w:r>
    </w:p>
    <w:p w14:paraId="07C2EE6B" w14:textId="268CDB6C" w:rsidR="005E3A02" w:rsidRPr="005E3A02" w:rsidRDefault="005E3A02" w:rsidP="00FD63AB">
      <w:pPr>
        <w:pStyle w:val="ListParagraph"/>
        <w:numPr>
          <w:ilvl w:val="0"/>
          <w:numId w:val="1"/>
        </w:numPr>
        <w:rPr>
          <w:rFonts w:ascii="Arial" w:hAnsi="Arial" w:cs="Arial"/>
          <w:sz w:val="20"/>
          <w:szCs w:val="20"/>
        </w:rPr>
      </w:pPr>
      <w:r w:rsidRPr="005E3A02">
        <w:rPr>
          <w:rFonts w:ascii="Arial" w:hAnsi="Arial" w:cs="Arial"/>
          <w:sz w:val="20"/>
          <w:szCs w:val="20"/>
        </w:rPr>
        <w:t xml:space="preserve">Rosene MJ, Hsu S, You SF, Brase L, Verbeck A, Martinez R, Wallace CE, Li A, Yan P, Drager NM, Sattler SM, Iyer AK, </w:t>
      </w:r>
      <w:r w:rsidRPr="005E3A02">
        <w:rPr>
          <w:rFonts w:ascii="Arial" w:hAnsi="Arial" w:cs="Arial"/>
          <w:b/>
          <w:sz w:val="20"/>
          <w:szCs w:val="20"/>
        </w:rPr>
        <w:t>Macauley SL</w:t>
      </w:r>
      <w:r w:rsidRPr="005E3A02">
        <w:rPr>
          <w:rFonts w:ascii="Arial" w:hAnsi="Arial" w:cs="Arial"/>
          <w:sz w:val="20"/>
          <w:szCs w:val="20"/>
        </w:rPr>
        <w:t xml:space="preserve">, Holtzman DM, Benitez BA, Kampmann M, Cruchaga C, Harari O, Cirrito JR, Lee JM, Goate AM, Karch CM. Phospholipase D3 contributes to Alzheimer’s disease risk via disruption of Aβ clearance and microglia response to amyloid plaques. </w:t>
      </w:r>
      <w:proofErr w:type="spellStart"/>
      <w:r w:rsidRPr="005E3A02">
        <w:rPr>
          <w:rFonts w:ascii="Arial" w:hAnsi="Arial" w:cs="Arial"/>
          <w:sz w:val="20"/>
          <w:szCs w:val="20"/>
        </w:rPr>
        <w:t>MedRxiv</w:t>
      </w:r>
      <w:proofErr w:type="spellEnd"/>
      <w:r w:rsidRPr="005E3A02">
        <w:rPr>
          <w:rFonts w:ascii="Arial" w:hAnsi="Arial" w:cs="Arial"/>
          <w:sz w:val="20"/>
          <w:szCs w:val="20"/>
        </w:rPr>
        <w:t xml:space="preserve">. </w:t>
      </w:r>
      <w:proofErr w:type="spellStart"/>
      <w:r w:rsidRPr="005E3A02">
        <w:rPr>
          <w:rFonts w:ascii="Arial" w:hAnsi="Arial" w:cs="Arial"/>
          <w:sz w:val="20"/>
          <w:szCs w:val="20"/>
        </w:rPr>
        <w:t>doi</w:t>
      </w:r>
      <w:proofErr w:type="spellEnd"/>
      <w:r w:rsidRPr="005E3A02">
        <w:rPr>
          <w:rFonts w:ascii="Arial" w:hAnsi="Arial" w:cs="Arial"/>
          <w:sz w:val="20"/>
          <w:szCs w:val="20"/>
        </w:rPr>
        <w:t xml:space="preserve">: https://doi.org/10.1101/2022.01.31.22270175 </w:t>
      </w:r>
    </w:p>
    <w:p w14:paraId="520DF5A6" w14:textId="0EA7A62B" w:rsidR="005E6ECB" w:rsidRPr="00CD4BD5" w:rsidRDefault="005E3A02" w:rsidP="00CD4BD5">
      <w:pPr>
        <w:pStyle w:val="ListParagraph"/>
        <w:numPr>
          <w:ilvl w:val="0"/>
          <w:numId w:val="1"/>
        </w:numPr>
        <w:spacing w:line="240" w:lineRule="auto"/>
        <w:rPr>
          <w:rFonts w:ascii="Arial" w:hAnsi="Arial" w:cs="Arial"/>
          <w:sz w:val="20"/>
          <w:szCs w:val="20"/>
        </w:rPr>
      </w:pPr>
      <w:r w:rsidRPr="00C65B4E">
        <w:rPr>
          <w:rFonts w:ascii="Arial" w:hAnsi="Arial" w:cs="Arial"/>
          <w:b/>
          <w:sz w:val="20"/>
          <w:szCs w:val="20"/>
        </w:rPr>
        <w:t>Macauley SL</w:t>
      </w:r>
      <w:r>
        <w:rPr>
          <w:rFonts w:ascii="Arial" w:hAnsi="Arial" w:cs="Arial"/>
          <w:b/>
          <w:sz w:val="20"/>
          <w:szCs w:val="20"/>
        </w:rPr>
        <w:t>*</w:t>
      </w:r>
      <w:r w:rsidRPr="00C65B4E">
        <w:rPr>
          <w:rFonts w:ascii="Arial" w:hAnsi="Arial" w:cs="Arial"/>
          <w:sz w:val="20"/>
          <w:szCs w:val="20"/>
        </w:rPr>
        <w:t xml:space="preserve">, Stanley M, Caesar EE, Mortiz WR, Bice AR, Cruz-Diaz N, Carrol CM, Day SM, Constantino NJ, Mahan TE, Snipes JA, Orr TC, Culver JP, Remedi MS, Nichols CG, Karch CM, Cox LA, Diz DI, Bauer AQ, Holtzman DM. Sulfonylureas target the neurovascular response to decrease Alzheimer’s pathology. </w:t>
      </w:r>
      <w:proofErr w:type="spellStart"/>
      <w:r w:rsidRPr="00C65B4E">
        <w:rPr>
          <w:rFonts w:ascii="Arial" w:hAnsi="Arial" w:cs="Arial"/>
          <w:sz w:val="20"/>
          <w:szCs w:val="20"/>
        </w:rPr>
        <w:t>BioRxiv</w:t>
      </w:r>
      <w:proofErr w:type="spellEnd"/>
      <w:r w:rsidRPr="00C65B4E">
        <w:rPr>
          <w:rFonts w:ascii="Arial" w:hAnsi="Arial" w:cs="Arial"/>
          <w:sz w:val="20"/>
          <w:szCs w:val="20"/>
        </w:rPr>
        <w:t xml:space="preserve">. </w:t>
      </w:r>
      <w:proofErr w:type="spellStart"/>
      <w:r w:rsidRPr="00C65B4E">
        <w:rPr>
          <w:rFonts w:ascii="Arial" w:hAnsi="Arial" w:cs="Arial"/>
          <w:sz w:val="20"/>
          <w:szCs w:val="20"/>
        </w:rPr>
        <w:t>doi</w:t>
      </w:r>
      <w:proofErr w:type="spellEnd"/>
      <w:r w:rsidRPr="00C65B4E">
        <w:rPr>
          <w:rFonts w:ascii="Arial" w:hAnsi="Arial" w:cs="Arial"/>
          <w:sz w:val="20"/>
          <w:szCs w:val="20"/>
        </w:rPr>
        <w:t xml:space="preserve">: </w:t>
      </w:r>
      <w:r w:rsidRPr="005E3A02">
        <w:rPr>
          <w:rFonts w:ascii="Arial" w:hAnsi="Arial" w:cs="Arial"/>
          <w:sz w:val="20"/>
          <w:szCs w:val="20"/>
        </w:rPr>
        <w:t>https://doi.org/10.1101/2021.08.11.455969</w:t>
      </w:r>
      <w:r>
        <w:rPr>
          <w:rFonts w:ascii="Arial" w:hAnsi="Arial" w:cs="Arial"/>
          <w:sz w:val="20"/>
          <w:szCs w:val="20"/>
        </w:rPr>
        <w:t xml:space="preserve"> *</w:t>
      </w:r>
      <w:r w:rsidRPr="005E3A02">
        <w:rPr>
          <w:rFonts w:ascii="Arial" w:hAnsi="Arial" w:cs="Arial"/>
          <w:b/>
          <w:bCs/>
          <w:sz w:val="20"/>
          <w:szCs w:val="20"/>
        </w:rPr>
        <w:t>Corresponding author</w:t>
      </w:r>
      <w:r w:rsidRPr="00C65B4E">
        <w:rPr>
          <w:rFonts w:ascii="Arial" w:hAnsi="Arial" w:cs="Arial"/>
          <w:sz w:val="20"/>
          <w:szCs w:val="20"/>
        </w:rPr>
        <w:t xml:space="preserve"> </w:t>
      </w:r>
      <w:r w:rsidR="00F37900" w:rsidRPr="005E3A02">
        <w:rPr>
          <w:rFonts w:ascii="Arial" w:hAnsi="Arial" w:cs="Arial"/>
          <w:sz w:val="20"/>
          <w:szCs w:val="20"/>
        </w:rPr>
        <w:t xml:space="preserve"> </w:t>
      </w:r>
      <w:r w:rsidR="00DA270B" w:rsidRPr="005E3A02">
        <w:rPr>
          <w:rFonts w:ascii="Arial" w:hAnsi="Arial" w:cs="Arial"/>
          <w:sz w:val="20"/>
          <w:szCs w:val="20"/>
        </w:rPr>
        <w:br/>
      </w:r>
      <w:bookmarkEnd w:id="0"/>
      <w:bookmarkEnd w:id="1"/>
      <w:r w:rsidRPr="00F37900">
        <w:rPr>
          <w:rFonts w:ascii="Arial" w:eastAsia="Times New Roman" w:hAnsi="Arial" w:cs="Arial"/>
          <w:bCs/>
          <w:i/>
          <w:color w:val="212121"/>
          <w:sz w:val="20"/>
          <w:szCs w:val="24"/>
          <w:shd w:val="clear" w:color="auto" w:fill="FFFFFF"/>
        </w:rPr>
        <w:t>**Currently:</w:t>
      </w:r>
      <w:r w:rsidRPr="00F37900">
        <w:rPr>
          <w:rFonts w:ascii="Arial" w:eastAsia="Times New Roman" w:hAnsi="Arial" w:cs="Arial"/>
          <w:b/>
          <w:i/>
          <w:color w:val="212121"/>
          <w:sz w:val="20"/>
          <w:szCs w:val="24"/>
          <w:shd w:val="clear" w:color="auto" w:fill="FFFFFF"/>
        </w:rPr>
        <w:t xml:space="preserve"> </w:t>
      </w:r>
      <w:proofErr w:type="spellStart"/>
      <w:r>
        <w:rPr>
          <w:rFonts w:ascii="Arial" w:eastAsia="Times New Roman" w:hAnsi="Arial" w:cs="Arial"/>
          <w:b/>
          <w:i/>
          <w:color w:val="212121"/>
          <w:sz w:val="20"/>
          <w:szCs w:val="24"/>
          <w:shd w:val="clear" w:color="auto" w:fill="FFFFFF"/>
        </w:rPr>
        <w:t>Jounal</w:t>
      </w:r>
      <w:proofErr w:type="spellEnd"/>
      <w:r>
        <w:rPr>
          <w:rFonts w:ascii="Arial" w:eastAsia="Times New Roman" w:hAnsi="Arial" w:cs="Arial"/>
          <w:b/>
          <w:i/>
          <w:color w:val="212121"/>
          <w:sz w:val="20"/>
          <w:szCs w:val="24"/>
          <w:shd w:val="clear" w:color="auto" w:fill="FFFFFF"/>
        </w:rPr>
        <w:t xml:space="preserve"> of Clinical Medicine</w:t>
      </w:r>
      <w:r w:rsidRPr="00F37900">
        <w:rPr>
          <w:rFonts w:ascii="Arial" w:eastAsia="Times New Roman" w:hAnsi="Arial" w:cs="Arial"/>
          <w:color w:val="212121"/>
          <w:sz w:val="20"/>
          <w:szCs w:val="24"/>
          <w:shd w:val="clear" w:color="auto" w:fill="FFFFFF"/>
        </w:rPr>
        <w:t xml:space="preserve"> (</w:t>
      </w:r>
      <w:r>
        <w:rPr>
          <w:rFonts w:ascii="Arial" w:eastAsia="Times New Roman" w:hAnsi="Arial" w:cs="Arial"/>
          <w:i/>
          <w:iCs/>
          <w:color w:val="212121"/>
          <w:sz w:val="20"/>
          <w:szCs w:val="24"/>
          <w:shd w:val="clear" w:color="auto" w:fill="FFFFFF"/>
        </w:rPr>
        <w:t>in revision</w:t>
      </w:r>
      <w:r w:rsidRPr="00F37900">
        <w:rPr>
          <w:rFonts w:ascii="Arial" w:eastAsia="Times New Roman" w:hAnsi="Arial" w:cs="Arial"/>
          <w:i/>
          <w:color w:val="212121"/>
          <w:sz w:val="20"/>
          <w:szCs w:val="24"/>
          <w:shd w:val="clear" w:color="auto" w:fill="FFFFFF"/>
        </w:rPr>
        <w:t>)</w:t>
      </w:r>
    </w:p>
    <w:p w14:paraId="1A57A063" w14:textId="0BF85CD4" w:rsidR="005E6ECB" w:rsidRPr="005E6ECB" w:rsidRDefault="005E6ECB" w:rsidP="005E6ECB">
      <w:pPr>
        <w:spacing w:before="240" w:after="0" w:line="240" w:lineRule="auto"/>
        <w:rPr>
          <w:rFonts w:ascii="Arial" w:hAnsi="Arial" w:cs="Arial"/>
          <w:b/>
          <w:iCs/>
          <w:color w:val="0070BF"/>
        </w:rPr>
      </w:pPr>
      <w:r w:rsidRPr="005E6ECB">
        <w:rPr>
          <w:rFonts w:ascii="Arial" w:hAnsi="Arial" w:cs="Arial"/>
          <w:b/>
          <w:iCs/>
          <w:color w:val="0070BF"/>
        </w:rPr>
        <w:t>PEER REVIEWED PUBLICATONS (Under revision / Under review / In prep)</w:t>
      </w:r>
    </w:p>
    <w:p w14:paraId="1C241653" w14:textId="6E0C29DD" w:rsidR="005E6ECB" w:rsidRPr="00353A28" w:rsidRDefault="005E6ECB" w:rsidP="00FD63AB">
      <w:pPr>
        <w:numPr>
          <w:ilvl w:val="0"/>
          <w:numId w:val="1"/>
        </w:numPr>
        <w:spacing w:before="160" w:after="0" w:line="240" w:lineRule="auto"/>
        <w:rPr>
          <w:rFonts w:ascii="Arial" w:eastAsia="Times New Roman" w:hAnsi="Arial" w:cs="Arial"/>
          <w:iCs/>
          <w:color w:val="212121"/>
          <w:sz w:val="20"/>
          <w:szCs w:val="24"/>
          <w:shd w:val="clear" w:color="auto" w:fill="FFFFFF"/>
        </w:rPr>
      </w:pPr>
      <w:r w:rsidRPr="00C65B4E">
        <w:rPr>
          <w:rFonts w:ascii="Arial" w:hAnsi="Arial" w:cs="Arial"/>
          <w:sz w:val="20"/>
          <w:szCs w:val="20"/>
        </w:rPr>
        <w:t xml:space="preserve">Carroll CM, Ashley CC, Irmen RE, Constantino NJ, Snipes JA, Stephens IO, Vincent S, Johnson LA, Gould RW, </w:t>
      </w:r>
      <w:r w:rsidRPr="00C65B4E">
        <w:rPr>
          <w:rFonts w:ascii="Arial" w:hAnsi="Arial" w:cs="Arial"/>
          <w:b/>
          <w:sz w:val="20"/>
          <w:szCs w:val="20"/>
        </w:rPr>
        <w:t>Macauley SL</w:t>
      </w:r>
      <w:r w:rsidRPr="00C65B4E">
        <w:rPr>
          <w:rFonts w:ascii="Arial" w:hAnsi="Arial" w:cs="Arial"/>
          <w:sz w:val="20"/>
          <w:szCs w:val="20"/>
        </w:rPr>
        <w:t>. Targeting metabolism restores slow wave sleep by reducing microglial reactivity in Alzheimer’s disease. *</w:t>
      </w:r>
      <w:r w:rsidRPr="00B770C3">
        <w:rPr>
          <w:rFonts w:ascii="Arial" w:hAnsi="Arial" w:cs="Arial"/>
          <w:i/>
          <w:iCs/>
          <w:sz w:val="20"/>
          <w:szCs w:val="20"/>
        </w:rPr>
        <w:t xml:space="preserve">In revision at </w:t>
      </w:r>
      <w:r w:rsidRPr="00B770C3">
        <w:rPr>
          <w:rFonts w:ascii="Arial" w:hAnsi="Arial" w:cs="Arial"/>
          <w:b/>
          <w:bCs/>
          <w:i/>
          <w:iCs/>
          <w:sz w:val="20"/>
          <w:szCs w:val="20"/>
        </w:rPr>
        <w:t>Nature Neuroscience</w:t>
      </w:r>
      <w:r w:rsidR="00626662">
        <w:rPr>
          <w:rFonts w:ascii="Arial" w:hAnsi="Arial" w:cs="Arial"/>
          <w:b/>
          <w:bCs/>
          <w:i/>
          <w:iCs/>
          <w:sz w:val="20"/>
          <w:szCs w:val="20"/>
        </w:rPr>
        <w:t xml:space="preserve"> (IF = 19.5)</w:t>
      </w:r>
    </w:p>
    <w:p w14:paraId="2F792A79" w14:textId="44D96EBC" w:rsidR="005E6ECB" w:rsidRDefault="005E6ECB" w:rsidP="00FD63AB">
      <w:pPr>
        <w:numPr>
          <w:ilvl w:val="0"/>
          <w:numId w:val="1"/>
        </w:numPr>
        <w:spacing w:before="160" w:after="0" w:line="240" w:lineRule="auto"/>
        <w:rPr>
          <w:rFonts w:ascii="Arial" w:eastAsia="Times New Roman" w:hAnsi="Arial" w:cs="Arial"/>
          <w:iCs/>
          <w:color w:val="212121"/>
          <w:sz w:val="20"/>
          <w:szCs w:val="24"/>
          <w:shd w:val="clear" w:color="auto" w:fill="FFFFFF"/>
        </w:rPr>
      </w:pPr>
      <w:r w:rsidRPr="00C65B4E">
        <w:rPr>
          <w:rFonts w:ascii="Arial" w:hAnsi="Arial" w:cs="Arial"/>
          <w:sz w:val="20"/>
          <w:szCs w:val="20"/>
        </w:rPr>
        <w:t xml:space="preserve">Sharma A, Segawa E, Chen X, Park S, Wang S, Irmen RE, Constantino NJ, Wang C, Kanan WF, </w:t>
      </w:r>
      <w:r w:rsidRPr="00C65B4E">
        <w:rPr>
          <w:rFonts w:ascii="Arial" w:hAnsi="Arial" w:cs="Arial"/>
          <w:b/>
          <w:sz w:val="20"/>
          <w:szCs w:val="20"/>
        </w:rPr>
        <w:t>Macauley SL</w:t>
      </w:r>
      <w:r w:rsidRPr="00C65B4E">
        <w:rPr>
          <w:rFonts w:ascii="Arial" w:hAnsi="Arial" w:cs="Arial"/>
          <w:sz w:val="20"/>
          <w:szCs w:val="20"/>
        </w:rPr>
        <w:t>, Colonna M, Hatanaka K, Cheng JY, Moline M, Musiek ES. Dual Orexin Receptor Antagonism with Lemborexant Enhances Microglial Clearance of β-Amyloid in Mice. *</w:t>
      </w:r>
      <w:r w:rsidRPr="00B770C3">
        <w:rPr>
          <w:rFonts w:ascii="Arial" w:hAnsi="Arial" w:cs="Arial"/>
          <w:i/>
          <w:iCs/>
          <w:sz w:val="20"/>
          <w:szCs w:val="20"/>
        </w:rPr>
        <w:t xml:space="preserve">Submitted to </w:t>
      </w:r>
      <w:r w:rsidRPr="00B770C3">
        <w:rPr>
          <w:rFonts w:ascii="Arial" w:hAnsi="Arial" w:cs="Arial"/>
          <w:b/>
          <w:bCs/>
          <w:i/>
          <w:iCs/>
          <w:sz w:val="20"/>
          <w:szCs w:val="20"/>
        </w:rPr>
        <w:t xml:space="preserve">Science Translational </w:t>
      </w:r>
      <w:proofErr w:type="gramStart"/>
      <w:r w:rsidRPr="00B770C3">
        <w:rPr>
          <w:rFonts w:ascii="Arial" w:hAnsi="Arial" w:cs="Arial"/>
          <w:b/>
          <w:bCs/>
          <w:i/>
          <w:iCs/>
          <w:sz w:val="20"/>
          <w:szCs w:val="20"/>
        </w:rPr>
        <w:t>Medicine</w:t>
      </w:r>
      <w:r w:rsidRPr="001562B1">
        <w:rPr>
          <w:rFonts w:ascii="Arial" w:eastAsia="Times New Roman" w:hAnsi="Arial" w:cs="Arial"/>
          <w:iCs/>
          <w:color w:val="212121"/>
          <w:sz w:val="20"/>
          <w:szCs w:val="24"/>
          <w:shd w:val="clear" w:color="auto" w:fill="FFFFFF"/>
        </w:rPr>
        <w:t xml:space="preserve"> </w:t>
      </w:r>
      <w:r w:rsidR="00626662">
        <w:rPr>
          <w:rFonts w:ascii="Arial" w:eastAsia="Times New Roman" w:hAnsi="Arial" w:cs="Arial"/>
          <w:iCs/>
          <w:color w:val="212121"/>
          <w:sz w:val="20"/>
          <w:szCs w:val="24"/>
          <w:shd w:val="clear" w:color="auto" w:fill="FFFFFF"/>
        </w:rPr>
        <w:t xml:space="preserve"> </w:t>
      </w:r>
      <w:r w:rsidR="00626662">
        <w:rPr>
          <w:rFonts w:ascii="Arial" w:hAnsi="Arial" w:cs="Arial"/>
          <w:b/>
          <w:bCs/>
          <w:i/>
          <w:iCs/>
          <w:sz w:val="20"/>
          <w:szCs w:val="20"/>
        </w:rPr>
        <w:t>(</w:t>
      </w:r>
      <w:proofErr w:type="gramEnd"/>
      <w:r w:rsidR="00626662">
        <w:rPr>
          <w:rFonts w:ascii="Arial" w:hAnsi="Arial" w:cs="Arial"/>
          <w:b/>
          <w:bCs/>
          <w:i/>
          <w:iCs/>
          <w:sz w:val="20"/>
          <w:szCs w:val="20"/>
        </w:rPr>
        <w:t>IF = 14.6)</w:t>
      </w:r>
    </w:p>
    <w:p w14:paraId="3C4745BF" w14:textId="5D0F2D46" w:rsidR="006C71EB" w:rsidRPr="006C71EB" w:rsidRDefault="006C71EB" w:rsidP="00FD63AB">
      <w:pPr>
        <w:numPr>
          <w:ilvl w:val="0"/>
          <w:numId w:val="1"/>
        </w:numPr>
        <w:spacing w:before="160" w:after="0" w:line="240" w:lineRule="auto"/>
        <w:rPr>
          <w:rFonts w:ascii="Arial" w:eastAsia="Times New Roman" w:hAnsi="Arial" w:cs="Arial"/>
          <w:iCs/>
          <w:color w:val="212121"/>
          <w:sz w:val="20"/>
          <w:szCs w:val="24"/>
          <w:shd w:val="clear" w:color="auto" w:fill="FFFFFF"/>
        </w:rPr>
      </w:pPr>
      <w:r>
        <w:rPr>
          <w:rFonts w:ascii="Arial" w:hAnsi="Arial" w:cs="Arial"/>
          <w:sz w:val="20"/>
          <w:szCs w:val="20"/>
        </w:rPr>
        <w:t xml:space="preserve">Constantino NJ, Irmen RE, Neary E, Turner S, Snipes JA, Macauley SL. </w:t>
      </w:r>
      <w:r w:rsidRPr="006C71EB">
        <w:rPr>
          <w:rFonts w:ascii="Arial" w:hAnsi="Arial" w:cs="Arial"/>
          <w:sz w:val="20"/>
          <w:szCs w:val="20"/>
        </w:rPr>
        <w:t>Dichotomous sleep phenotypes in Alzheimer's disease and aging</w:t>
      </w:r>
      <w:r>
        <w:rPr>
          <w:rFonts w:ascii="Arial" w:hAnsi="Arial" w:cs="Arial"/>
          <w:sz w:val="20"/>
          <w:szCs w:val="20"/>
        </w:rPr>
        <w:t>. *</w:t>
      </w:r>
      <w:r w:rsidR="00626662">
        <w:rPr>
          <w:rFonts w:ascii="Arial" w:hAnsi="Arial" w:cs="Arial"/>
          <w:i/>
          <w:iCs/>
          <w:sz w:val="20"/>
          <w:szCs w:val="20"/>
        </w:rPr>
        <w:t>Under review at</w:t>
      </w:r>
      <w:r w:rsidRPr="006C71EB">
        <w:rPr>
          <w:rFonts w:ascii="Arial" w:hAnsi="Arial" w:cs="Arial"/>
          <w:i/>
          <w:iCs/>
          <w:sz w:val="20"/>
          <w:szCs w:val="20"/>
        </w:rPr>
        <w:t xml:space="preserve"> </w:t>
      </w:r>
      <w:r>
        <w:rPr>
          <w:rFonts w:ascii="Arial" w:hAnsi="Arial" w:cs="Arial"/>
          <w:b/>
          <w:bCs/>
          <w:i/>
          <w:iCs/>
          <w:sz w:val="20"/>
          <w:szCs w:val="20"/>
        </w:rPr>
        <w:t>Alzheimer’s &amp; Dementia</w:t>
      </w:r>
      <w:r w:rsidR="00626662">
        <w:rPr>
          <w:rFonts w:ascii="Arial" w:hAnsi="Arial" w:cs="Arial"/>
          <w:b/>
          <w:bCs/>
          <w:i/>
          <w:iCs/>
          <w:sz w:val="20"/>
          <w:szCs w:val="20"/>
        </w:rPr>
        <w:t xml:space="preserve"> (IF = 13.0)</w:t>
      </w:r>
    </w:p>
    <w:p w14:paraId="6463B3BB" w14:textId="56464F90" w:rsidR="00626662" w:rsidRPr="006C71EB" w:rsidRDefault="006C71EB" w:rsidP="00626662">
      <w:pPr>
        <w:numPr>
          <w:ilvl w:val="0"/>
          <w:numId w:val="1"/>
        </w:numPr>
        <w:spacing w:before="160" w:after="0" w:line="240" w:lineRule="auto"/>
        <w:rPr>
          <w:rFonts w:ascii="Arial" w:eastAsia="Times New Roman" w:hAnsi="Arial" w:cs="Arial"/>
          <w:iCs/>
          <w:color w:val="212121"/>
          <w:sz w:val="20"/>
          <w:szCs w:val="24"/>
          <w:shd w:val="clear" w:color="auto" w:fill="FFFFFF"/>
        </w:rPr>
      </w:pPr>
      <w:r>
        <w:rPr>
          <w:rFonts w:ascii="Arial" w:eastAsia="Times New Roman" w:hAnsi="Arial" w:cs="Arial"/>
          <w:iCs/>
          <w:color w:val="212121"/>
          <w:sz w:val="20"/>
          <w:szCs w:val="24"/>
          <w:shd w:val="clear" w:color="auto" w:fill="FFFFFF"/>
        </w:rPr>
        <w:t xml:space="preserve">Ashley CC, </w:t>
      </w:r>
      <w:r>
        <w:rPr>
          <w:rFonts w:ascii="Arial" w:hAnsi="Arial" w:cs="Arial"/>
          <w:sz w:val="20"/>
          <w:szCs w:val="20"/>
        </w:rPr>
        <w:t>Constantino NJ, Woods C, Johnson LA, Macauley SL. Microglial lactate metabolism as a driver of amyloid pathology. *</w:t>
      </w:r>
      <w:r w:rsidR="00626662">
        <w:rPr>
          <w:rFonts w:ascii="Arial" w:hAnsi="Arial" w:cs="Arial"/>
          <w:i/>
          <w:iCs/>
          <w:sz w:val="20"/>
          <w:szCs w:val="20"/>
        </w:rPr>
        <w:t xml:space="preserve">Under review at </w:t>
      </w:r>
      <w:r>
        <w:rPr>
          <w:rFonts w:ascii="Arial" w:hAnsi="Arial" w:cs="Arial"/>
          <w:b/>
          <w:bCs/>
          <w:i/>
          <w:iCs/>
          <w:sz w:val="20"/>
          <w:szCs w:val="20"/>
        </w:rPr>
        <w:t>Journal of Neuroinflammation</w:t>
      </w:r>
      <w:r w:rsidR="00626662">
        <w:rPr>
          <w:rFonts w:ascii="Arial" w:hAnsi="Arial" w:cs="Arial"/>
          <w:b/>
          <w:bCs/>
          <w:i/>
          <w:iCs/>
          <w:sz w:val="20"/>
          <w:szCs w:val="20"/>
        </w:rPr>
        <w:t xml:space="preserve"> (IF = 10.1)</w:t>
      </w:r>
    </w:p>
    <w:p w14:paraId="76F34B20" w14:textId="5FF2EDD0" w:rsidR="006C71EB" w:rsidRPr="006C71EB" w:rsidRDefault="006C71EB" w:rsidP="00626662">
      <w:pPr>
        <w:spacing w:before="160" w:after="0" w:line="240" w:lineRule="auto"/>
        <w:ind w:left="720"/>
        <w:rPr>
          <w:rFonts w:ascii="Arial" w:eastAsia="Times New Roman" w:hAnsi="Arial" w:cs="Arial"/>
          <w:iCs/>
          <w:color w:val="212121"/>
          <w:sz w:val="20"/>
          <w:szCs w:val="24"/>
          <w:shd w:val="clear" w:color="auto" w:fill="FFFFFF"/>
        </w:rPr>
      </w:pPr>
    </w:p>
    <w:p w14:paraId="39AE84AE" w14:textId="77777777" w:rsidR="0032318E" w:rsidRDefault="0032318E" w:rsidP="0032318E">
      <w:pPr>
        <w:spacing w:after="0" w:line="240" w:lineRule="auto"/>
        <w:rPr>
          <w:rFonts w:ascii="Arial" w:hAnsi="Arial" w:cs="Arial"/>
          <w:b/>
          <w:color w:val="0070C0"/>
        </w:rPr>
      </w:pPr>
    </w:p>
    <w:p w14:paraId="37C51B79" w14:textId="77777777" w:rsidR="0032318E" w:rsidRPr="0032318E" w:rsidRDefault="0032318E" w:rsidP="0032318E">
      <w:pPr>
        <w:spacing w:after="0" w:line="240" w:lineRule="auto"/>
        <w:rPr>
          <w:rFonts w:ascii="Arial" w:hAnsi="Arial" w:cs="Arial"/>
          <w:b/>
          <w:color w:val="0070C0"/>
        </w:rPr>
      </w:pPr>
    </w:p>
    <w:p w14:paraId="47A70884" w14:textId="6D92190A" w:rsidR="00C14A8C" w:rsidRPr="0032318E" w:rsidRDefault="00C14A8C" w:rsidP="00FD63AB">
      <w:pPr>
        <w:pStyle w:val="ListParagraph"/>
        <w:numPr>
          <w:ilvl w:val="1"/>
          <w:numId w:val="6"/>
        </w:numPr>
        <w:spacing w:after="0" w:line="240" w:lineRule="auto"/>
        <w:rPr>
          <w:rFonts w:ascii="Arial" w:hAnsi="Arial" w:cs="Arial"/>
          <w:b/>
          <w:color w:val="0070C0"/>
        </w:rPr>
      </w:pPr>
      <w:r w:rsidRPr="0032318E">
        <w:rPr>
          <w:rFonts w:ascii="Arial" w:hAnsi="Arial" w:cs="Arial"/>
          <w:b/>
          <w:color w:val="0070C0"/>
          <w:sz w:val="28"/>
        </w:rPr>
        <w:t>PROJECTS</w:t>
      </w:r>
    </w:p>
    <w:p w14:paraId="3EA6340E" w14:textId="77777777" w:rsidR="0032318E" w:rsidRDefault="0032318E" w:rsidP="0032318E">
      <w:pPr>
        <w:spacing w:after="0" w:line="240" w:lineRule="auto"/>
        <w:rPr>
          <w:rFonts w:ascii="Arial" w:hAnsi="Arial" w:cs="Arial"/>
          <w:b/>
          <w:color w:val="0070C0"/>
          <w:sz w:val="28"/>
        </w:rPr>
      </w:pPr>
    </w:p>
    <w:p w14:paraId="34ECFA87" w14:textId="310BC852" w:rsidR="00136E43" w:rsidRPr="00136E43" w:rsidRDefault="00136E43" w:rsidP="00136E43">
      <w:pPr>
        <w:spacing w:after="0" w:line="240" w:lineRule="auto"/>
        <w:rPr>
          <w:rFonts w:ascii="Arial" w:hAnsi="Arial" w:cs="Arial"/>
          <w:b/>
          <w:i/>
          <w:color w:val="0070C0"/>
          <w:szCs w:val="20"/>
        </w:rPr>
      </w:pPr>
      <w:r w:rsidRPr="00B81C88">
        <w:rPr>
          <w:rFonts w:ascii="Arial" w:hAnsi="Arial" w:cs="Arial"/>
          <w:b/>
          <w:color w:val="0070C0"/>
          <w:szCs w:val="20"/>
        </w:rPr>
        <w:t>RESEA</w:t>
      </w:r>
      <w:r w:rsidRPr="00136E43">
        <w:rPr>
          <w:rFonts w:ascii="Arial" w:hAnsi="Arial" w:cs="Arial"/>
          <w:b/>
          <w:color w:val="0070C0"/>
          <w:szCs w:val="20"/>
        </w:rPr>
        <w:t>RCH SUPPORT</w:t>
      </w:r>
      <w:r>
        <w:rPr>
          <w:rFonts w:ascii="Arial" w:hAnsi="Arial" w:cs="Arial"/>
          <w:b/>
          <w:i/>
          <w:color w:val="0070C0"/>
          <w:szCs w:val="20"/>
        </w:rPr>
        <w:t xml:space="preserve"> (Active)</w:t>
      </w:r>
      <w:r w:rsidRPr="00B81C88">
        <w:rPr>
          <w:rFonts w:ascii="Arial" w:hAnsi="Arial" w:cs="Arial"/>
          <w:sz w:val="20"/>
          <w:szCs w:val="20"/>
        </w:rPr>
        <w:tab/>
      </w:r>
    </w:p>
    <w:p w14:paraId="0253D9EC" w14:textId="77777777" w:rsidR="00136E43" w:rsidRDefault="00136E43" w:rsidP="00136E43">
      <w:pPr>
        <w:spacing w:after="0" w:line="240" w:lineRule="auto"/>
        <w:rPr>
          <w:rFonts w:ascii="Arial" w:hAnsi="Arial" w:cs="Arial"/>
          <w:b/>
          <w:sz w:val="20"/>
          <w:szCs w:val="20"/>
        </w:rPr>
      </w:pPr>
    </w:p>
    <w:p w14:paraId="017B4AAF" w14:textId="77777777" w:rsidR="004E4275" w:rsidRPr="00B81C88" w:rsidRDefault="004E4275" w:rsidP="004E4275">
      <w:pPr>
        <w:spacing w:after="0" w:line="240" w:lineRule="auto"/>
        <w:rPr>
          <w:rFonts w:ascii="Arial" w:hAnsi="Arial" w:cs="Arial"/>
          <w:sz w:val="20"/>
          <w:szCs w:val="20"/>
        </w:rPr>
      </w:pPr>
      <w:r w:rsidRPr="00B81C88">
        <w:rPr>
          <w:rFonts w:ascii="Arial" w:hAnsi="Arial" w:cs="Arial"/>
          <w:b/>
          <w:sz w:val="20"/>
          <w:szCs w:val="20"/>
        </w:rPr>
        <w:t>National Institutes of Health</w:t>
      </w:r>
      <w:r w:rsidRPr="00B81C88">
        <w:rPr>
          <w:rFonts w:ascii="Arial" w:hAnsi="Arial" w:cs="Arial"/>
          <w:sz w:val="20"/>
          <w:szCs w:val="20"/>
        </w:rPr>
        <w:t xml:space="preserve"> (NIA</w:t>
      </w:r>
      <w:r>
        <w:rPr>
          <w:rFonts w:ascii="Arial" w:hAnsi="Arial" w:cs="Arial"/>
          <w:sz w:val="20"/>
          <w:szCs w:val="20"/>
        </w:rPr>
        <w:t>) (R01)</w:t>
      </w:r>
      <w:r w:rsidRPr="00B81C88">
        <w:rPr>
          <w:rFonts w:ascii="Arial" w:hAnsi="Arial" w:cs="Arial"/>
          <w:sz w:val="20"/>
          <w:szCs w:val="20"/>
        </w:rPr>
        <w:tab/>
      </w:r>
      <w:r w:rsidRPr="00B81C88">
        <w:rPr>
          <w:rFonts w:ascii="Arial" w:hAnsi="Arial" w:cs="Arial"/>
          <w:sz w:val="20"/>
          <w:szCs w:val="20"/>
        </w:rPr>
        <w:tab/>
      </w:r>
      <w:r w:rsidRPr="00B81C88">
        <w:rPr>
          <w:rFonts w:ascii="Arial" w:hAnsi="Arial" w:cs="Arial"/>
          <w:sz w:val="20"/>
          <w:szCs w:val="20"/>
        </w:rPr>
        <w:tab/>
      </w:r>
      <w:r>
        <w:rPr>
          <w:rFonts w:ascii="Arial" w:hAnsi="Arial" w:cs="Arial"/>
          <w:sz w:val="20"/>
          <w:szCs w:val="20"/>
        </w:rPr>
        <w:t>Macauley</w:t>
      </w:r>
      <w:r w:rsidRPr="00B81C88">
        <w:rPr>
          <w:rFonts w:ascii="Arial" w:hAnsi="Arial" w:cs="Arial"/>
          <w:sz w:val="20"/>
          <w:szCs w:val="20"/>
        </w:rPr>
        <w:t xml:space="preserve"> (</w:t>
      </w:r>
      <w:proofErr w:type="gramStart"/>
      <w:r>
        <w:rPr>
          <w:rFonts w:ascii="Arial" w:hAnsi="Arial" w:cs="Arial"/>
          <w:sz w:val="20"/>
          <w:szCs w:val="20"/>
        </w:rPr>
        <w:t>P</w:t>
      </w:r>
      <w:r w:rsidRPr="00B81C88">
        <w:rPr>
          <w:rFonts w:ascii="Arial" w:hAnsi="Arial" w:cs="Arial"/>
          <w:sz w:val="20"/>
          <w:szCs w:val="20"/>
        </w:rPr>
        <w:t xml:space="preserve">I)   </w:t>
      </w:r>
      <w:proofErr w:type="gramEnd"/>
      <w:r>
        <w:rPr>
          <w:rFonts w:ascii="Arial" w:hAnsi="Arial" w:cs="Arial"/>
          <w:sz w:val="20"/>
          <w:szCs w:val="20"/>
        </w:rPr>
        <w:tab/>
        <w:t xml:space="preserve"> </w:t>
      </w:r>
      <w:r w:rsidRPr="00B81C88">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  4/1/25-3/31/30</w:t>
      </w:r>
    </w:p>
    <w:p w14:paraId="71ECBA84" w14:textId="77777777" w:rsidR="004E4275" w:rsidRPr="00B81C88" w:rsidRDefault="004E4275" w:rsidP="004E4275">
      <w:pPr>
        <w:spacing w:after="0" w:line="240" w:lineRule="auto"/>
        <w:rPr>
          <w:rFonts w:ascii="Arial" w:hAnsi="Arial" w:cs="Arial"/>
          <w:sz w:val="20"/>
          <w:szCs w:val="20"/>
        </w:rPr>
      </w:pPr>
      <w:r w:rsidRPr="00B81C88">
        <w:rPr>
          <w:rFonts w:ascii="Arial" w:hAnsi="Arial" w:cs="Arial"/>
          <w:sz w:val="20"/>
          <w:szCs w:val="20"/>
        </w:rPr>
        <w:t>“</w:t>
      </w:r>
      <w:r>
        <w:rPr>
          <w:rFonts w:ascii="Arial" w:hAnsi="Arial" w:cs="Arial"/>
          <w:sz w:val="20"/>
          <w:szCs w:val="20"/>
        </w:rPr>
        <w:t>Lactate as a Regulator of Alzheimer’s pathology</w:t>
      </w:r>
      <w:r w:rsidRPr="00B81C88">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14583C">
        <w:rPr>
          <w:rFonts w:ascii="Arial" w:hAnsi="Arial" w:cs="Arial"/>
          <w:i/>
          <w:iCs/>
          <w:sz w:val="20"/>
          <w:szCs w:val="20"/>
        </w:rPr>
        <w:t>$2,499,995</w:t>
      </w:r>
    </w:p>
    <w:p w14:paraId="21BC5AD5" w14:textId="484CC35E" w:rsidR="004E4275" w:rsidRDefault="004E4275" w:rsidP="004E4275">
      <w:pPr>
        <w:spacing w:after="0" w:line="240" w:lineRule="auto"/>
        <w:rPr>
          <w:rFonts w:ascii="Arial" w:hAnsi="Arial" w:cs="Arial"/>
          <w:sz w:val="20"/>
          <w:szCs w:val="20"/>
        </w:rPr>
      </w:pPr>
      <w:r w:rsidRPr="00B81C88">
        <w:rPr>
          <w:rFonts w:ascii="Arial" w:hAnsi="Arial" w:cs="Arial"/>
          <w:sz w:val="20"/>
          <w:szCs w:val="20"/>
        </w:rPr>
        <w:t xml:space="preserve">Role:  </w:t>
      </w:r>
      <w:r>
        <w:rPr>
          <w:rFonts w:ascii="Arial" w:hAnsi="Arial" w:cs="Arial"/>
          <w:sz w:val="20"/>
          <w:szCs w:val="20"/>
        </w:rPr>
        <w:t>PI</w:t>
      </w:r>
    </w:p>
    <w:p w14:paraId="7870DA45" w14:textId="77777777" w:rsidR="004E4275" w:rsidRDefault="004E4275" w:rsidP="00136E43">
      <w:pPr>
        <w:spacing w:after="0" w:line="240" w:lineRule="auto"/>
        <w:rPr>
          <w:rFonts w:ascii="Arial" w:hAnsi="Arial" w:cs="Arial"/>
          <w:b/>
          <w:sz w:val="20"/>
          <w:szCs w:val="20"/>
        </w:rPr>
      </w:pPr>
    </w:p>
    <w:p w14:paraId="19689757" w14:textId="18F26447" w:rsidR="004E4275" w:rsidRPr="00B81C88" w:rsidRDefault="004E4275" w:rsidP="004E4275">
      <w:pPr>
        <w:spacing w:after="0" w:line="240" w:lineRule="auto"/>
        <w:rPr>
          <w:rFonts w:ascii="Arial" w:hAnsi="Arial" w:cs="Arial"/>
          <w:sz w:val="20"/>
          <w:szCs w:val="20"/>
        </w:rPr>
      </w:pPr>
      <w:r w:rsidRPr="00B81C88">
        <w:rPr>
          <w:rFonts w:ascii="Arial" w:hAnsi="Arial" w:cs="Arial"/>
          <w:b/>
          <w:sz w:val="20"/>
          <w:szCs w:val="20"/>
        </w:rPr>
        <w:t>National Institutes of Health</w:t>
      </w:r>
      <w:r w:rsidRPr="00B81C88">
        <w:rPr>
          <w:rFonts w:ascii="Arial" w:hAnsi="Arial" w:cs="Arial"/>
          <w:sz w:val="20"/>
          <w:szCs w:val="20"/>
        </w:rPr>
        <w:t xml:space="preserve"> (NIA</w:t>
      </w:r>
      <w:r>
        <w:rPr>
          <w:rFonts w:ascii="Arial" w:hAnsi="Arial" w:cs="Arial"/>
          <w:sz w:val="20"/>
          <w:szCs w:val="20"/>
        </w:rPr>
        <w:t>) (R01)</w:t>
      </w:r>
      <w:r w:rsidRPr="00B81C88">
        <w:rPr>
          <w:rFonts w:ascii="Arial" w:hAnsi="Arial" w:cs="Arial"/>
          <w:sz w:val="20"/>
          <w:szCs w:val="20"/>
        </w:rPr>
        <w:tab/>
      </w:r>
      <w:r w:rsidRPr="00B81C88">
        <w:rPr>
          <w:rFonts w:ascii="Arial" w:hAnsi="Arial" w:cs="Arial"/>
          <w:sz w:val="20"/>
          <w:szCs w:val="20"/>
        </w:rPr>
        <w:tab/>
      </w:r>
      <w:r w:rsidRPr="00B81C88">
        <w:rPr>
          <w:rFonts w:ascii="Arial" w:hAnsi="Arial" w:cs="Arial"/>
          <w:sz w:val="20"/>
          <w:szCs w:val="20"/>
        </w:rPr>
        <w:tab/>
      </w:r>
      <w:r>
        <w:rPr>
          <w:rFonts w:ascii="Arial" w:hAnsi="Arial" w:cs="Arial"/>
          <w:sz w:val="20"/>
          <w:szCs w:val="20"/>
        </w:rPr>
        <w:t>Macauley</w:t>
      </w:r>
      <w:r w:rsidRPr="00B81C88">
        <w:rPr>
          <w:rFonts w:ascii="Arial" w:hAnsi="Arial" w:cs="Arial"/>
          <w:sz w:val="20"/>
          <w:szCs w:val="20"/>
        </w:rPr>
        <w:t xml:space="preserve"> (</w:t>
      </w:r>
      <w:proofErr w:type="gramStart"/>
      <w:r>
        <w:rPr>
          <w:rFonts w:ascii="Arial" w:hAnsi="Arial" w:cs="Arial"/>
          <w:sz w:val="20"/>
          <w:szCs w:val="20"/>
        </w:rPr>
        <w:t>P</w:t>
      </w:r>
      <w:r w:rsidRPr="00B81C88">
        <w:rPr>
          <w:rFonts w:ascii="Arial" w:hAnsi="Arial" w:cs="Arial"/>
          <w:sz w:val="20"/>
          <w:szCs w:val="20"/>
        </w:rPr>
        <w:t xml:space="preserve">I)   </w:t>
      </w:r>
      <w:proofErr w:type="gramEnd"/>
      <w:r>
        <w:rPr>
          <w:rFonts w:ascii="Arial" w:hAnsi="Arial" w:cs="Arial"/>
          <w:sz w:val="20"/>
          <w:szCs w:val="20"/>
        </w:rPr>
        <w:tab/>
        <w:t xml:space="preserve"> </w:t>
      </w:r>
      <w:r w:rsidRPr="00B81C88">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7D2B72">
        <w:rPr>
          <w:rFonts w:ascii="Arial" w:hAnsi="Arial" w:cs="Arial"/>
          <w:sz w:val="20"/>
          <w:szCs w:val="20"/>
        </w:rPr>
        <w:t>8/1/20-7/31/26</w:t>
      </w:r>
    </w:p>
    <w:p w14:paraId="5C8291F0" w14:textId="4CEE699C" w:rsidR="004E4275" w:rsidRPr="00B81C88" w:rsidRDefault="004E4275" w:rsidP="004E4275">
      <w:pPr>
        <w:spacing w:after="0" w:line="240" w:lineRule="auto"/>
        <w:rPr>
          <w:rFonts w:ascii="Arial" w:hAnsi="Arial" w:cs="Arial"/>
          <w:sz w:val="20"/>
          <w:szCs w:val="20"/>
        </w:rPr>
      </w:pPr>
      <w:r w:rsidRPr="00B81C88">
        <w:rPr>
          <w:rFonts w:ascii="Arial" w:hAnsi="Arial" w:cs="Arial"/>
          <w:sz w:val="20"/>
          <w:szCs w:val="20"/>
        </w:rPr>
        <w:t>“</w:t>
      </w:r>
      <w:r w:rsidRPr="007D2B72">
        <w:rPr>
          <w:rFonts w:ascii="Arial" w:hAnsi="Arial" w:cs="Arial"/>
          <w:sz w:val="20"/>
          <w:szCs w:val="20"/>
        </w:rPr>
        <w:t>The metabolic interplay of sleep and Alzheimer’s disease</w:t>
      </w:r>
      <w:r w:rsidRPr="00B81C88">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14583C">
        <w:rPr>
          <w:rFonts w:ascii="Arial" w:hAnsi="Arial" w:cs="Arial"/>
          <w:i/>
          <w:iCs/>
          <w:sz w:val="20"/>
          <w:szCs w:val="20"/>
        </w:rPr>
        <w:t>$2,</w:t>
      </w:r>
      <w:r>
        <w:rPr>
          <w:rFonts w:ascii="Arial" w:hAnsi="Arial" w:cs="Arial"/>
          <w:i/>
          <w:iCs/>
          <w:sz w:val="20"/>
          <w:szCs w:val="20"/>
        </w:rPr>
        <w:t>389</w:t>
      </w:r>
      <w:r w:rsidRPr="0014583C">
        <w:rPr>
          <w:rFonts w:ascii="Arial" w:hAnsi="Arial" w:cs="Arial"/>
          <w:i/>
          <w:iCs/>
          <w:sz w:val="20"/>
          <w:szCs w:val="20"/>
        </w:rPr>
        <w:t>,</w:t>
      </w:r>
      <w:r>
        <w:rPr>
          <w:rFonts w:ascii="Arial" w:hAnsi="Arial" w:cs="Arial"/>
          <w:i/>
          <w:iCs/>
          <w:sz w:val="20"/>
          <w:szCs w:val="20"/>
        </w:rPr>
        <w:t>44</w:t>
      </w:r>
      <w:r w:rsidRPr="0014583C">
        <w:rPr>
          <w:rFonts w:ascii="Arial" w:hAnsi="Arial" w:cs="Arial"/>
          <w:i/>
          <w:iCs/>
          <w:sz w:val="20"/>
          <w:szCs w:val="20"/>
        </w:rPr>
        <w:t>5</w:t>
      </w:r>
    </w:p>
    <w:p w14:paraId="182579E9" w14:textId="77777777" w:rsidR="004E4275" w:rsidRDefault="004E4275" w:rsidP="004E4275">
      <w:pPr>
        <w:spacing w:after="0" w:line="240" w:lineRule="auto"/>
        <w:rPr>
          <w:rFonts w:ascii="Arial" w:hAnsi="Arial" w:cs="Arial"/>
          <w:sz w:val="20"/>
          <w:szCs w:val="20"/>
        </w:rPr>
      </w:pPr>
      <w:r w:rsidRPr="00B81C88">
        <w:rPr>
          <w:rFonts w:ascii="Arial" w:hAnsi="Arial" w:cs="Arial"/>
          <w:sz w:val="20"/>
          <w:szCs w:val="20"/>
        </w:rPr>
        <w:t xml:space="preserve">Role:  </w:t>
      </w:r>
      <w:r>
        <w:rPr>
          <w:rFonts w:ascii="Arial" w:hAnsi="Arial" w:cs="Arial"/>
          <w:sz w:val="20"/>
          <w:szCs w:val="20"/>
        </w:rPr>
        <w:t>PI</w:t>
      </w:r>
    </w:p>
    <w:p w14:paraId="31C854F2" w14:textId="77777777" w:rsidR="004E4275" w:rsidRDefault="004E4275" w:rsidP="00136E43">
      <w:pPr>
        <w:spacing w:after="0" w:line="240" w:lineRule="auto"/>
        <w:rPr>
          <w:rFonts w:ascii="Arial" w:hAnsi="Arial" w:cs="Arial"/>
          <w:b/>
          <w:sz w:val="20"/>
          <w:szCs w:val="20"/>
        </w:rPr>
      </w:pPr>
    </w:p>
    <w:p w14:paraId="558729FD" w14:textId="77777777" w:rsidR="004E4275" w:rsidRDefault="004E4275" w:rsidP="004E4275">
      <w:pPr>
        <w:spacing w:after="0" w:line="240" w:lineRule="auto"/>
        <w:rPr>
          <w:rFonts w:ascii="Arial" w:hAnsi="Arial" w:cs="Arial"/>
          <w:b/>
          <w:sz w:val="20"/>
          <w:szCs w:val="20"/>
        </w:rPr>
      </w:pPr>
      <w:r>
        <w:rPr>
          <w:rFonts w:ascii="Arial" w:hAnsi="Arial" w:cs="Arial"/>
          <w:b/>
          <w:sz w:val="20"/>
          <w:szCs w:val="20"/>
        </w:rPr>
        <w:t>Coins for Alzheimer’s Research Trust</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Pr="0016276C">
        <w:rPr>
          <w:rFonts w:ascii="Arial" w:hAnsi="Arial" w:cs="Arial"/>
          <w:bCs/>
          <w:sz w:val="20"/>
          <w:szCs w:val="20"/>
        </w:rPr>
        <w:t>Macauley (PI)</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proofErr w:type="gramStart"/>
      <w:r>
        <w:rPr>
          <w:rFonts w:ascii="Arial" w:hAnsi="Arial" w:cs="Arial"/>
          <w:bCs/>
          <w:sz w:val="20"/>
          <w:szCs w:val="20"/>
        </w:rPr>
        <w:tab/>
        <w:t xml:space="preserve">  7</w:t>
      </w:r>
      <w:proofErr w:type="gramEnd"/>
      <w:r>
        <w:rPr>
          <w:rFonts w:ascii="Arial" w:hAnsi="Arial" w:cs="Arial"/>
          <w:bCs/>
          <w:sz w:val="20"/>
          <w:szCs w:val="20"/>
        </w:rPr>
        <w:t>/1/25-6/30/27</w:t>
      </w:r>
    </w:p>
    <w:p w14:paraId="3D62AF45" w14:textId="77777777" w:rsidR="004E4275" w:rsidRDefault="004E4275" w:rsidP="004E4275">
      <w:pPr>
        <w:spacing w:after="0" w:line="240" w:lineRule="auto"/>
        <w:rPr>
          <w:rFonts w:ascii="Arial" w:hAnsi="Arial" w:cs="Arial"/>
          <w:bCs/>
          <w:sz w:val="20"/>
          <w:szCs w:val="20"/>
        </w:rPr>
      </w:pPr>
      <w:r>
        <w:rPr>
          <w:rFonts w:ascii="Arial" w:hAnsi="Arial" w:cs="Arial"/>
          <w:bCs/>
          <w:sz w:val="20"/>
          <w:szCs w:val="20"/>
        </w:rPr>
        <w:t>“</w:t>
      </w:r>
      <w:r w:rsidRPr="0016276C">
        <w:rPr>
          <w:rFonts w:ascii="Arial" w:hAnsi="Arial" w:cs="Arial"/>
          <w:bCs/>
          <w:sz w:val="20"/>
          <w:szCs w:val="20"/>
        </w:rPr>
        <w:t>Metabolic reprogramming of microglia in A</w:t>
      </w:r>
      <w:r>
        <w:rPr>
          <w:rFonts w:ascii="Arial" w:hAnsi="Arial" w:cs="Arial"/>
          <w:bCs/>
          <w:sz w:val="20"/>
          <w:szCs w:val="20"/>
        </w:rPr>
        <w:t>D</w:t>
      </w:r>
      <w:r w:rsidRPr="0016276C">
        <w:rPr>
          <w:rFonts w:ascii="Arial" w:hAnsi="Arial" w:cs="Arial"/>
          <w:bCs/>
          <w:sz w:val="20"/>
          <w:szCs w:val="20"/>
        </w:rPr>
        <w:t>: The role of lactate in tau</w:t>
      </w:r>
      <w:r>
        <w:rPr>
          <w:rFonts w:ascii="Arial" w:hAnsi="Arial" w:cs="Arial"/>
          <w:bCs/>
          <w:sz w:val="20"/>
          <w:szCs w:val="20"/>
        </w:rPr>
        <w:t xml:space="preserve"> </w:t>
      </w:r>
      <w:r w:rsidRPr="0016276C">
        <w:rPr>
          <w:rFonts w:ascii="Arial" w:hAnsi="Arial" w:cs="Arial"/>
          <w:bCs/>
          <w:sz w:val="20"/>
          <w:szCs w:val="20"/>
        </w:rPr>
        <w:t>pathology and neuroinflammation</w:t>
      </w:r>
      <w:r>
        <w:rPr>
          <w:rFonts w:ascii="Arial" w:hAnsi="Arial" w:cs="Arial"/>
          <w:bCs/>
          <w:sz w:val="20"/>
          <w:szCs w:val="20"/>
        </w:rPr>
        <w:t>”</w:t>
      </w:r>
      <w:r>
        <w:rPr>
          <w:rFonts w:ascii="Arial" w:hAnsi="Arial" w:cs="Arial"/>
          <w:bCs/>
          <w:sz w:val="20"/>
          <w:szCs w:val="20"/>
        </w:rPr>
        <w:tab/>
        <w:t xml:space="preserve">          </w:t>
      </w:r>
      <w:r w:rsidRPr="004E4275">
        <w:rPr>
          <w:rFonts w:ascii="Arial" w:hAnsi="Arial" w:cs="Arial"/>
          <w:bCs/>
          <w:i/>
          <w:iCs/>
          <w:sz w:val="20"/>
          <w:szCs w:val="20"/>
        </w:rPr>
        <w:t>$250,000</w:t>
      </w:r>
    </w:p>
    <w:p w14:paraId="77B8AE7F" w14:textId="286E848E" w:rsidR="00136E43" w:rsidRPr="004E4275" w:rsidRDefault="004E4275" w:rsidP="00136E43">
      <w:pPr>
        <w:spacing w:after="0" w:line="240" w:lineRule="auto"/>
        <w:rPr>
          <w:rFonts w:ascii="Arial" w:hAnsi="Arial" w:cs="Arial"/>
          <w:bCs/>
          <w:sz w:val="20"/>
          <w:szCs w:val="20"/>
        </w:rPr>
      </w:pPr>
      <w:r>
        <w:rPr>
          <w:rFonts w:ascii="Arial" w:hAnsi="Arial" w:cs="Arial"/>
          <w:bCs/>
          <w:sz w:val="20"/>
          <w:szCs w:val="20"/>
        </w:rPr>
        <w:t>Role:  PI</w:t>
      </w:r>
    </w:p>
    <w:p w14:paraId="3DC1F956" w14:textId="77777777" w:rsidR="004E4275" w:rsidRPr="00B81C88" w:rsidRDefault="004E4275" w:rsidP="00136E43">
      <w:pPr>
        <w:spacing w:after="0" w:line="240" w:lineRule="auto"/>
        <w:rPr>
          <w:rFonts w:ascii="Arial" w:hAnsi="Arial" w:cs="Arial"/>
          <w:b/>
          <w:sz w:val="20"/>
          <w:szCs w:val="20"/>
        </w:rPr>
      </w:pPr>
    </w:p>
    <w:p w14:paraId="030B27CA" w14:textId="0C6F8DB0" w:rsidR="00136E43" w:rsidRPr="00B81C88" w:rsidRDefault="00136E43" w:rsidP="00136E43">
      <w:pPr>
        <w:spacing w:after="0" w:line="240" w:lineRule="auto"/>
        <w:rPr>
          <w:rFonts w:ascii="Arial" w:hAnsi="Arial" w:cs="Arial"/>
          <w:b/>
          <w:sz w:val="20"/>
          <w:szCs w:val="20"/>
        </w:rPr>
      </w:pPr>
      <w:r w:rsidRPr="00B81C88">
        <w:rPr>
          <w:rFonts w:ascii="Arial" w:hAnsi="Arial" w:cs="Arial"/>
          <w:b/>
          <w:sz w:val="20"/>
          <w:szCs w:val="20"/>
        </w:rPr>
        <w:t xml:space="preserve">COBRE in CNS Metabolism </w:t>
      </w:r>
      <w:r w:rsidRPr="00B81C88">
        <w:rPr>
          <w:rFonts w:ascii="Arial" w:hAnsi="Arial" w:cs="Arial"/>
          <w:bCs/>
          <w:sz w:val="20"/>
          <w:szCs w:val="20"/>
        </w:rPr>
        <w:t>(NIGMS) (P20)</w:t>
      </w:r>
      <w:r w:rsidRPr="00B81C88">
        <w:rPr>
          <w:rFonts w:ascii="Arial" w:hAnsi="Arial" w:cs="Arial"/>
          <w:b/>
          <w:sz w:val="20"/>
          <w:szCs w:val="20"/>
        </w:rPr>
        <w:t xml:space="preserve"> </w:t>
      </w:r>
      <w:r w:rsidRPr="00B81C88">
        <w:rPr>
          <w:rFonts w:ascii="Arial" w:hAnsi="Arial" w:cs="Arial"/>
          <w:b/>
          <w:sz w:val="20"/>
          <w:szCs w:val="20"/>
        </w:rPr>
        <w:tab/>
      </w:r>
      <w:r w:rsidRPr="00B81C88">
        <w:rPr>
          <w:rFonts w:ascii="Arial" w:hAnsi="Arial" w:cs="Arial"/>
          <w:b/>
          <w:sz w:val="20"/>
          <w:szCs w:val="20"/>
        </w:rPr>
        <w:tab/>
      </w:r>
      <w:r w:rsidR="00B770C3">
        <w:rPr>
          <w:rFonts w:ascii="Arial" w:hAnsi="Arial" w:cs="Arial"/>
          <w:b/>
          <w:sz w:val="20"/>
          <w:szCs w:val="20"/>
        </w:rPr>
        <w:t xml:space="preserve">              </w:t>
      </w:r>
      <w:r w:rsidRPr="00B81C88">
        <w:rPr>
          <w:rFonts w:ascii="Arial" w:hAnsi="Arial" w:cs="Arial"/>
          <w:bCs/>
          <w:sz w:val="20"/>
          <w:szCs w:val="20"/>
        </w:rPr>
        <w:t>Sullivan</w:t>
      </w:r>
      <w:r w:rsidRPr="00B81C88">
        <w:rPr>
          <w:rFonts w:ascii="Arial" w:hAnsi="Arial" w:cs="Arial"/>
          <w:sz w:val="20"/>
          <w:szCs w:val="20"/>
        </w:rPr>
        <w:t xml:space="preserve"> (PI)</w:t>
      </w:r>
      <w:r w:rsidRPr="00B81C88">
        <w:rPr>
          <w:rFonts w:ascii="Arial" w:hAnsi="Arial" w:cs="Arial"/>
          <w:sz w:val="20"/>
          <w:szCs w:val="20"/>
        </w:rPr>
        <w:tab/>
        <w:t xml:space="preserve">            </w:t>
      </w:r>
      <w:r>
        <w:rPr>
          <w:rFonts w:ascii="Arial" w:hAnsi="Arial" w:cs="Arial"/>
          <w:sz w:val="20"/>
          <w:szCs w:val="20"/>
        </w:rPr>
        <w:tab/>
      </w:r>
      <w:r>
        <w:rPr>
          <w:rFonts w:ascii="Arial" w:hAnsi="Arial" w:cs="Arial"/>
          <w:sz w:val="20"/>
          <w:szCs w:val="20"/>
        </w:rPr>
        <w:tab/>
      </w:r>
      <w:r w:rsidRPr="00B81C88">
        <w:rPr>
          <w:rFonts w:ascii="Arial" w:hAnsi="Arial" w:cs="Arial"/>
          <w:sz w:val="20"/>
          <w:szCs w:val="20"/>
        </w:rPr>
        <w:t xml:space="preserve">   </w:t>
      </w:r>
      <w:r w:rsidR="004E4275">
        <w:rPr>
          <w:rFonts w:ascii="Arial" w:hAnsi="Arial" w:cs="Arial"/>
          <w:sz w:val="20"/>
          <w:szCs w:val="20"/>
        </w:rPr>
        <w:tab/>
      </w:r>
      <w:r w:rsidRPr="00B81C88">
        <w:rPr>
          <w:rFonts w:ascii="Arial" w:hAnsi="Arial" w:cs="Arial"/>
          <w:sz w:val="20"/>
          <w:szCs w:val="20"/>
        </w:rPr>
        <w:t>5/15/23-5/14/28</w:t>
      </w:r>
    </w:p>
    <w:p w14:paraId="5E02285A" w14:textId="4C54F146" w:rsidR="00136E43" w:rsidRDefault="00136E43" w:rsidP="00136E43">
      <w:pPr>
        <w:spacing w:after="0" w:line="240" w:lineRule="auto"/>
        <w:rPr>
          <w:rFonts w:ascii="Arial" w:hAnsi="Arial" w:cs="Arial"/>
          <w:bCs/>
          <w:sz w:val="20"/>
          <w:szCs w:val="20"/>
        </w:rPr>
      </w:pPr>
      <w:r w:rsidRPr="00B81C88">
        <w:rPr>
          <w:rFonts w:ascii="Arial" w:hAnsi="Arial" w:cs="Arial"/>
          <w:bCs/>
          <w:sz w:val="20"/>
          <w:szCs w:val="20"/>
        </w:rPr>
        <w:t>Roles:</w:t>
      </w:r>
      <w:r>
        <w:rPr>
          <w:rFonts w:ascii="Arial" w:hAnsi="Arial" w:cs="Arial"/>
          <w:bCs/>
          <w:sz w:val="20"/>
          <w:szCs w:val="20"/>
        </w:rPr>
        <w:t xml:space="preserve">  </w:t>
      </w:r>
      <w:r w:rsidR="004E4275" w:rsidRPr="00B81C88">
        <w:rPr>
          <w:rFonts w:ascii="Arial" w:hAnsi="Arial" w:cs="Arial"/>
          <w:bCs/>
          <w:sz w:val="20"/>
          <w:szCs w:val="20"/>
        </w:rPr>
        <w:t>Mentor</w:t>
      </w:r>
      <w:r w:rsidR="004E4275">
        <w:rPr>
          <w:rFonts w:ascii="Arial" w:hAnsi="Arial" w:cs="Arial"/>
          <w:bCs/>
          <w:sz w:val="20"/>
          <w:szCs w:val="20"/>
        </w:rPr>
        <w:t>, Pilot Award</w:t>
      </w:r>
      <w:r w:rsidR="00121222">
        <w:rPr>
          <w:rFonts w:ascii="Arial" w:hAnsi="Arial" w:cs="Arial"/>
          <w:bCs/>
          <w:sz w:val="20"/>
          <w:szCs w:val="20"/>
        </w:rPr>
        <w:t>ee</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 xml:space="preserve">     </w:t>
      </w:r>
      <w:r w:rsidR="004E4275">
        <w:rPr>
          <w:rFonts w:ascii="Arial" w:hAnsi="Arial" w:cs="Arial"/>
          <w:bCs/>
          <w:sz w:val="20"/>
          <w:szCs w:val="20"/>
        </w:rPr>
        <w:t xml:space="preserve">               </w:t>
      </w:r>
      <w:r w:rsidR="00121222">
        <w:rPr>
          <w:rFonts w:ascii="Arial" w:hAnsi="Arial" w:cs="Arial"/>
          <w:bCs/>
          <w:sz w:val="20"/>
          <w:szCs w:val="20"/>
        </w:rPr>
        <w:tab/>
      </w:r>
      <w:r w:rsidR="00121222">
        <w:rPr>
          <w:rFonts w:ascii="Arial" w:hAnsi="Arial" w:cs="Arial"/>
          <w:bCs/>
          <w:sz w:val="20"/>
          <w:szCs w:val="20"/>
        </w:rPr>
        <w:tab/>
      </w:r>
      <w:r w:rsidR="00121222">
        <w:rPr>
          <w:rFonts w:ascii="Arial" w:hAnsi="Arial" w:cs="Arial"/>
          <w:bCs/>
          <w:sz w:val="20"/>
          <w:szCs w:val="20"/>
        </w:rPr>
        <w:tab/>
      </w:r>
      <w:r w:rsidR="00121222">
        <w:rPr>
          <w:rFonts w:ascii="Arial" w:hAnsi="Arial" w:cs="Arial"/>
          <w:bCs/>
          <w:sz w:val="20"/>
          <w:szCs w:val="20"/>
        </w:rPr>
        <w:tab/>
        <w:t xml:space="preserve">       </w:t>
      </w:r>
      <w:r w:rsidRPr="004E4275">
        <w:rPr>
          <w:rFonts w:ascii="Arial" w:hAnsi="Arial" w:cs="Arial"/>
          <w:bCs/>
          <w:i/>
          <w:iCs/>
          <w:sz w:val="20"/>
          <w:szCs w:val="20"/>
        </w:rPr>
        <w:t>$7,331,923</w:t>
      </w:r>
    </w:p>
    <w:p w14:paraId="206C6125" w14:textId="77777777" w:rsidR="00136E43" w:rsidRPr="00B81C88" w:rsidRDefault="00136E43" w:rsidP="00136E43">
      <w:pPr>
        <w:spacing w:after="0" w:line="240" w:lineRule="auto"/>
        <w:rPr>
          <w:rFonts w:ascii="Arial" w:hAnsi="Arial" w:cs="Arial"/>
          <w:sz w:val="20"/>
          <w:szCs w:val="20"/>
        </w:rPr>
      </w:pPr>
    </w:p>
    <w:p w14:paraId="59E5EDB0" w14:textId="0234E0E7" w:rsidR="004E4275" w:rsidRPr="00B81C88" w:rsidRDefault="004E4275" w:rsidP="004E4275">
      <w:pPr>
        <w:spacing w:after="0" w:line="240" w:lineRule="auto"/>
        <w:rPr>
          <w:rFonts w:ascii="Arial" w:hAnsi="Arial" w:cs="Arial"/>
          <w:sz w:val="20"/>
          <w:szCs w:val="20"/>
        </w:rPr>
      </w:pPr>
      <w:r w:rsidRPr="00B81C88">
        <w:rPr>
          <w:rFonts w:ascii="Arial" w:hAnsi="Arial" w:cs="Arial"/>
          <w:b/>
          <w:sz w:val="20"/>
          <w:szCs w:val="20"/>
        </w:rPr>
        <w:t>National Institutes of Health</w:t>
      </w:r>
      <w:r w:rsidRPr="00B81C88">
        <w:rPr>
          <w:rFonts w:ascii="Arial" w:hAnsi="Arial" w:cs="Arial"/>
          <w:sz w:val="20"/>
          <w:szCs w:val="20"/>
        </w:rPr>
        <w:t xml:space="preserve"> (NIA</w:t>
      </w:r>
      <w:r>
        <w:rPr>
          <w:rFonts w:ascii="Arial" w:hAnsi="Arial" w:cs="Arial"/>
          <w:sz w:val="20"/>
          <w:szCs w:val="20"/>
        </w:rPr>
        <w:t>) (P30</w:t>
      </w:r>
      <w:r w:rsidRPr="00B81C88">
        <w:rPr>
          <w:rFonts w:ascii="Arial" w:hAnsi="Arial" w:cs="Arial"/>
          <w:sz w:val="20"/>
          <w:szCs w:val="20"/>
        </w:rPr>
        <w:tab/>
      </w:r>
      <w:r w:rsidRPr="00B81C88">
        <w:rPr>
          <w:rFonts w:ascii="Arial" w:hAnsi="Arial" w:cs="Arial"/>
          <w:sz w:val="20"/>
          <w:szCs w:val="20"/>
        </w:rPr>
        <w:tab/>
      </w:r>
      <w:r w:rsidRPr="00B81C88">
        <w:rPr>
          <w:rFonts w:ascii="Arial" w:hAnsi="Arial" w:cs="Arial"/>
          <w:sz w:val="20"/>
          <w:szCs w:val="20"/>
        </w:rPr>
        <w:tab/>
      </w:r>
      <w:r>
        <w:rPr>
          <w:rFonts w:ascii="Arial" w:hAnsi="Arial" w:cs="Arial"/>
          <w:sz w:val="20"/>
          <w:szCs w:val="20"/>
        </w:rPr>
        <w:t>Van Eldik</w:t>
      </w:r>
      <w:r w:rsidRPr="00B81C88">
        <w:rPr>
          <w:rFonts w:ascii="Arial" w:hAnsi="Arial" w:cs="Arial"/>
          <w:sz w:val="20"/>
          <w:szCs w:val="20"/>
        </w:rPr>
        <w:t xml:space="preserve"> (</w:t>
      </w:r>
      <w:proofErr w:type="gramStart"/>
      <w:r>
        <w:rPr>
          <w:rFonts w:ascii="Arial" w:hAnsi="Arial" w:cs="Arial"/>
          <w:sz w:val="20"/>
          <w:szCs w:val="20"/>
        </w:rPr>
        <w:t>P</w:t>
      </w:r>
      <w:r w:rsidRPr="00B81C88">
        <w:rPr>
          <w:rFonts w:ascii="Arial" w:hAnsi="Arial" w:cs="Arial"/>
          <w:sz w:val="20"/>
          <w:szCs w:val="20"/>
        </w:rPr>
        <w:t xml:space="preserve">I)   </w:t>
      </w:r>
      <w:proofErr w:type="gramEnd"/>
      <w:r>
        <w:rPr>
          <w:rFonts w:ascii="Arial" w:hAnsi="Arial" w:cs="Arial"/>
          <w:sz w:val="20"/>
          <w:szCs w:val="20"/>
        </w:rPr>
        <w:tab/>
        <w:t xml:space="preserve"> </w:t>
      </w:r>
      <w:r w:rsidRPr="00B81C88">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7D2B72">
        <w:rPr>
          <w:rFonts w:ascii="Arial" w:hAnsi="Arial" w:cs="Arial"/>
          <w:sz w:val="20"/>
          <w:szCs w:val="20"/>
        </w:rPr>
        <w:t>8/1/21-6/30/26</w:t>
      </w:r>
    </w:p>
    <w:p w14:paraId="64DC722B" w14:textId="2AF39F43" w:rsidR="004E4275" w:rsidRPr="00B81C88" w:rsidRDefault="004E4275" w:rsidP="004E4275">
      <w:pPr>
        <w:spacing w:after="0" w:line="240" w:lineRule="auto"/>
        <w:rPr>
          <w:rFonts w:ascii="Arial" w:hAnsi="Arial" w:cs="Arial"/>
          <w:sz w:val="20"/>
          <w:szCs w:val="20"/>
        </w:rPr>
      </w:pPr>
      <w:r w:rsidRPr="00B81C88">
        <w:rPr>
          <w:rFonts w:ascii="Arial" w:hAnsi="Arial" w:cs="Arial"/>
          <w:sz w:val="20"/>
          <w:szCs w:val="20"/>
        </w:rPr>
        <w:t>“</w:t>
      </w:r>
      <w:r w:rsidRPr="004E4275">
        <w:rPr>
          <w:rFonts w:ascii="Arial" w:hAnsi="Arial" w:cs="Arial"/>
          <w:sz w:val="20"/>
          <w:szCs w:val="20"/>
        </w:rPr>
        <w:t>University of Kentucky Alzheimer's Disease Research Center”</w:t>
      </w:r>
      <w:r w:rsidRPr="004E4275">
        <w:rPr>
          <w:rFonts w:ascii="Arial" w:hAnsi="Arial" w:cs="Arial"/>
          <w:sz w:val="20"/>
          <w:szCs w:val="20"/>
        </w:rPr>
        <w:tab/>
      </w:r>
      <w:r>
        <w:rPr>
          <w:rFonts w:ascii="Arial" w:hAnsi="Arial" w:cs="Arial"/>
          <w:sz w:val="20"/>
          <w:szCs w:val="20"/>
        </w:rPr>
        <w:tab/>
      </w:r>
      <w:proofErr w:type="gramStart"/>
      <w:r>
        <w:rPr>
          <w:rFonts w:ascii="Arial" w:hAnsi="Arial" w:cs="Arial"/>
          <w:sz w:val="20"/>
          <w:szCs w:val="20"/>
        </w:rPr>
        <w:tab/>
        <w:t xml:space="preserve">  </w:t>
      </w:r>
      <w:r>
        <w:rPr>
          <w:rFonts w:ascii="Arial" w:hAnsi="Arial" w:cs="Arial"/>
          <w:sz w:val="20"/>
          <w:szCs w:val="20"/>
        </w:rPr>
        <w:tab/>
      </w:r>
      <w:proofErr w:type="gramEnd"/>
      <w:r>
        <w:rPr>
          <w:rFonts w:ascii="Arial" w:hAnsi="Arial" w:cs="Arial"/>
          <w:sz w:val="20"/>
          <w:szCs w:val="20"/>
        </w:rPr>
        <w:tab/>
        <w:t xml:space="preserve">                  </w:t>
      </w:r>
      <w:r w:rsidRPr="004E4275">
        <w:rPr>
          <w:rFonts w:ascii="Arial" w:hAnsi="Arial" w:cs="Arial"/>
          <w:i/>
          <w:iCs/>
          <w:sz w:val="20"/>
          <w:szCs w:val="20"/>
        </w:rPr>
        <w:t>$14,682,113</w:t>
      </w:r>
    </w:p>
    <w:p w14:paraId="7814D7C6" w14:textId="0E557BA1" w:rsidR="004E4275" w:rsidRDefault="004E4275" w:rsidP="004E4275">
      <w:pPr>
        <w:spacing w:after="0" w:line="240" w:lineRule="auto"/>
        <w:rPr>
          <w:rFonts w:ascii="Arial" w:hAnsi="Arial" w:cs="Arial"/>
          <w:sz w:val="20"/>
          <w:szCs w:val="20"/>
        </w:rPr>
      </w:pPr>
      <w:r w:rsidRPr="00B81C88">
        <w:rPr>
          <w:rFonts w:ascii="Arial" w:hAnsi="Arial" w:cs="Arial"/>
          <w:sz w:val="20"/>
          <w:szCs w:val="20"/>
        </w:rPr>
        <w:t xml:space="preserve">Role:  </w:t>
      </w:r>
      <w:proofErr w:type="spellStart"/>
      <w:r>
        <w:rPr>
          <w:rFonts w:ascii="Arial" w:hAnsi="Arial" w:cs="Arial"/>
          <w:sz w:val="20"/>
          <w:szCs w:val="20"/>
        </w:rPr>
        <w:t>CoI</w:t>
      </w:r>
      <w:proofErr w:type="spellEnd"/>
      <w:r>
        <w:rPr>
          <w:rFonts w:ascii="Arial" w:hAnsi="Arial" w:cs="Arial"/>
          <w:sz w:val="20"/>
          <w:szCs w:val="20"/>
        </w:rPr>
        <w:t>, Associate Lead</w:t>
      </w:r>
      <w:r w:rsidR="00121222">
        <w:rPr>
          <w:rFonts w:ascii="Arial" w:hAnsi="Arial" w:cs="Arial"/>
          <w:sz w:val="20"/>
          <w:szCs w:val="20"/>
        </w:rPr>
        <w:t xml:space="preserve"> –</w:t>
      </w:r>
      <w:r>
        <w:rPr>
          <w:rFonts w:ascii="Arial" w:hAnsi="Arial" w:cs="Arial"/>
          <w:sz w:val="20"/>
          <w:szCs w:val="20"/>
        </w:rPr>
        <w:t xml:space="preserve"> R</w:t>
      </w:r>
      <w:r w:rsidR="00121222">
        <w:rPr>
          <w:rFonts w:ascii="Arial" w:hAnsi="Arial" w:cs="Arial"/>
          <w:sz w:val="20"/>
          <w:szCs w:val="20"/>
        </w:rPr>
        <w:t>esearch Education Component (REC)</w:t>
      </w:r>
      <w:r>
        <w:rPr>
          <w:rFonts w:ascii="Arial" w:hAnsi="Arial" w:cs="Arial"/>
          <w:sz w:val="20"/>
          <w:szCs w:val="20"/>
        </w:rPr>
        <w:t xml:space="preserve"> Core</w:t>
      </w:r>
    </w:p>
    <w:p w14:paraId="612E6D39" w14:textId="77777777" w:rsidR="00136E43" w:rsidRDefault="00136E43" w:rsidP="00136E43">
      <w:pPr>
        <w:spacing w:after="0" w:line="240" w:lineRule="auto"/>
        <w:rPr>
          <w:rFonts w:ascii="Arial" w:hAnsi="Arial" w:cs="Arial"/>
          <w:b/>
          <w:color w:val="0070C0"/>
          <w:szCs w:val="20"/>
        </w:rPr>
      </w:pPr>
    </w:p>
    <w:p w14:paraId="2AC20C5D" w14:textId="77777777" w:rsidR="00136E43" w:rsidRDefault="00136E43" w:rsidP="00136E43">
      <w:pPr>
        <w:spacing w:after="0" w:line="240" w:lineRule="auto"/>
        <w:rPr>
          <w:rFonts w:ascii="Arial" w:hAnsi="Arial" w:cs="Arial"/>
          <w:b/>
          <w:sz w:val="20"/>
          <w:szCs w:val="20"/>
        </w:rPr>
      </w:pPr>
    </w:p>
    <w:p w14:paraId="71243A60" w14:textId="30064904" w:rsidR="00136E43" w:rsidRPr="00136E43" w:rsidRDefault="00136E43" w:rsidP="00136E43">
      <w:pPr>
        <w:spacing w:after="0" w:line="240" w:lineRule="auto"/>
        <w:rPr>
          <w:rFonts w:ascii="Arial" w:hAnsi="Arial" w:cs="Arial"/>
          <w:b/>
          <w:i/>
          <w:color w:val="0070C0"/>
          <w:szCs w:val="20"/>
        </w:rPr>
      </w:pPr>
      <w:r w:rsidRPr="00B81C88">
        <w:rPr>
          <w:rFonts w:ascii="Arial" w:hAnsi="Arial" w:cs="Arial"/>
          <w:b/>
          <w:color w:val="0070C0"/>
          <w:szCs w:val="20"/>
        </w:rPr>
        <w:t>RESEA</w:t>
      </w:r>
      <w:r w:rsidRPr="00136E43">
        <w:rPr>
          <w:rFonts w:ascii="Arial" w:hAnsi="Arial" w:cs="Arial"/>
          <w:b/>
          <w:color w:val="0070C0"/>
          <w:szCs w:val="20"/>
        </w:rPr>
        <w:t>RCH SUPPORT</w:t>
      </w:r>
      <w:r>
        <w:rPr>
          <w:rFonts w:ascii="Arial" w:hAnsi="Arial" w:cs="Arial"/>
          <w:b/>
          <w:i/>
          <w:color w:val="0070C0"/>
          <w:szCs w:val="20"/>
        </w:rPr>
        <w:t xml:space="preserve"> (Prior)</w:t>
      </w:r>
      <w:r w:rsidRPr="00B81C88">
        <w:rPr>
          <w:rFonts w:ascii="Arial" w:hAnsi="Arial" w:cs="Arial"/>
          <w:sz w:val="20"/>
          <w:szCs w:val="20"/>
        </w:rPr>
        <w:tab/>
      </w:r>
    </w:p>
    <w:p w14:paraId="344C9B0F" w14:textId="77777777" w:rsidR="00136E43" w:rsidRPr="00B81C88" w:rsidRDefault="00136E43" w:rsidP="00136E43">
      <w:pPr>
        <w:spacing w:after="0" w:line="240" w:lineRule="auto"/>
        <w:rPr>
          <w:rFonts w:ascii="Arial" w:hAnsi="Arial" w:cs="Arial"/>
          <w:sz w:val="20"/>
          <w:szCs w:val="20"/>
        </w:rPr>
      </w:pPr>
    </w:p>
    <w:p w14:paraId="74ADB3F1" w14:textId="798E771E" w:rsidR="00DF14C6" w:rsidRDefault="00DF14C6" w:rsidP="004E4275">
      <w:pPr>
        <w:spacing w:after="0" w:line="240" w:lineRule="auto"/>
        <w:rPr>
          <w:rFonts w:ascii="Arial" w:hAnsi="Arial" w:cs="Arial"/>
          <w:sz w:val="20"/>
          <w:szCs w:val="20"/>
        </w:rPr>
      </w:pPr>
      <w:r w:rsidRPr="007D2B72">
        <w:rPr>
          <w:rFonts w:ascii="Arial" w:hAnsi="Arial" w:cs="Arial"/>
          <w:sz w:val="20"/>
          <w:szCs w:val="20"/>
        </w:rPr>
        <w:t>NIH/NIA</w:t>
      </w:r>
      <w:r>
        <w:rPr>
          <w:rFonts w:ascii="Arial" w:hAnsi="Arial" w:cs="Arial"/>
          <w:sz w:val="20"/>
          <w:szCs w:val="20"/>
        </w:rPr>
        <w:t xml:space="preserve"> R01, </w:t>
      </w:r>
      <w:r w:rsidRPr="007D2B72">
        <w:rPr>
          <w:rFonts w:ascii="Arial" w:hAnsi="Arial" w:cs="Arial"/>
          <w:sz w:val="20"/>
          <w:szCs w:val="20"/>
        </w:rPr>
        <w:t>Characterization, Optimization, and Development of dual mGlu2/3 Positive Allosteric Modulators for Opioid Use Disorder</w:t>
      </w:r>
      <w:r>
        <w:rPr>
          <w:rFonts w:ascii="Arial" w:hAnsi="Arial" w:cs="Arial"/>
          <w:sz w:val="20"/>
          <w:szCs w:val="20"/>
        </w:rPr>
        <w:t xml:space="preserve">, </w:t>
      </w:r>
      <w:r w:rsidRPr="007D2B72">
        <w:rPr>
          <w:rFonts w:ascii="Arial" w:hAnsi="Arial" w:cs="Arial"/>
          <w:sz w:val="20"/>
          <w:szCs w:val="20"/>
        </w:rPr>
        <w:t>(MPI: Cosford/</w:t>
      </w:r>
      <w:proofErr w:type="spellStart"/>
      <w:r w:rsidRPr="007D2B72">
        <w:rPr>
          <w:rFonts w:ascii="Arial" w:hAnsi="Arial" w:cs="Arial"/>
          <w:sz w:val="20"/>
          <w:szCs w:val="20"/>
        </w:rPr>
        <w:t>Velicelebi</w:t>
      </w:r>
      <w:proofErr w:type="spellEnd"/>
      <w:r w:rsidRPr="007D2B72">
        <w:rPr>
          <w:rFonts w:ascii="Arial" w:hAnsi="Arial" w:cs="Arial"/>
          <w:sz w:val="20"/>
          <w:szCs w:val="20"/>
        </w:rPr>
        <w:t>/Gould</w:t>
      </w:r>
      <w:r>
        <w:rPr>
          <w:rFonts w:ascii="Arial" w:hAnsi="Arial" w:cs="Arial"/>
          <w:sz w:val="20"/>
          <w:szCs w:val="20"/>
        </w:rPr>
        <w:t xml:space="preserve">), </w:t>
      </w:r>
      <w:r w:rsidRPr="007D2B72">
        <w:rPr>
          <w:rFonts w:ascii="Arial" w:hAnsi="Arial" w:cs="Arial"/>
          <w:sz w:val="20"/>
          <w:szCs w:val="20"/>
        </w:rPr>
        <w:t>07/01/2022-06/30/2025</w:t>
      </w:r>
      <w:r>
        <w:rPr>
          <w:rFonts w:ascii="Arial" w:hAnsi="Arial" w:cs="Arial"/>
          <w:sz w:val="20"/>
          <w:szCs w:val="20"/>
        </w:rPr>
        <w:t>, $1,899,135</w:t>
      </w:r>
    </w:p>
    <w:p w14:paraId="6EC60298" w14:textId="70081D39" w:rsidR="00DF14C6" w:rsidRDefault="00DF14C6" w:rsidP="004E4275">
      <w:pPr>
        <w:spacing w:after="0" w:line="240" w:lineRule="auto"/>
        <w:rPr>
          <w:rFonts w:ascii="Arial" w:hAnsi="Arial" w:cs="Arial"/>
          <w:bCs/>
          <w:sz w:val="20"/>
          <w:szCs w:val="20"/>
        </w:rPr>
      </w:pPr>
      <w:proofErr w:type="spellStart"/>
      <w:r>
        <w:rPr>
          <w:rFonts w:ascii="Arial" w:hAnsi="Arial" w:cs="Arial"/>
          <w:sz w:val="20"/>
          <w:szCs w:val="20"/>
        </w:rPr>
        <w:t>CoI</w:t>
      </w:r>
      <w:proofErr w:type="spellEnd"/>
      <w:r>
        <w:rPr>
          <w:rFonts w:ascii="Arial" w:hAnsi="Arial" w:cs="Arial"/>
          <w:sz w:val="20"/>
          <w:szCs w:val="20"/>
        </w:rPr>
        <w:t>: Macauley</w:t>
      </w:r>
    </w:p>
    <w:p w14:paraId="288243C8" w14:textId="77777777" w:rsidR="00DF14C6" w:rsidRDefault="00DF14C6" w:rsidP="004E4275">
      <w:pPr>
        <w:spacing w:after="0" w:line="240" w:lineRule="auto"/>
        <w:rPr>
          <w:rFonts w:ascii="Arial" w:hAnsi="Arial" w:cs="Arial"/>
          <w:bCs/>
          <w:sz w:val="20"/>
          <w:szCs w:val="20"/>
        </w:rPr>
      </w:pPr>
    </w:p>
    <w:p w14:paraId="64B7A986" w14:textId="3762EE2E" w:rsidR="004E4275" w:rsidRDefault="004E4275" w:rsidP="004E4275">
      <w:pPr>
        <w:spacing w:after="0" w:line="240" w:lineRule="auto"/>
        <w:rPr>
          <w:rFonts w:ascii="Arial" w:hAnsi="Arial" w:cs="Arial"/>
          <w:bCs/>
          <w:sz w:val="20"/>
          <w:szCs w:val="20"/>
        </w:rPr>
      </w:pPr>
      <w:r w:rsidRPr="004E4275">
        <w:rPr>
          <w:rFonts w:ascii="Arial" w:hAnsi="Arial" w:cs="Arial"/>
          <w:bCs/>
          <w:sz w:val="20"/>
          <w:szCs w:val="20"/>
        </w:rPr>
        <w:t>NIH/NIA R01, Evaluating microtubule binding as a potential imaging biomarker for Alzheimer’s disease (</w:t>
      </w:r>
      <w:r>
        <w:rPr>
          <w:rFonts w:ascii="Arial" w:hAnsi="Arial" w:cs="Arial"/>
          <w:bCs/>
          <w:sz w:val="20"/>
          <w:szCs w:val="20"/>
        </w:rPr>
        <w:t xml:space="preserve">PI: </w:t>
      </w:r>
      <w:proofErr w:type="spellStart"/>
      <w:r w:rsidRPr="004E4275">
        <w:rPr>
          <w:rFonts w:ascii="Arial" w:hAnsi="Arial" w:cs="Arial"/>
          <w:bCs/>
          <w:sz w:val="20"/>
          <w:szCs w:val="20"/>
        </w:rPr>
        <w:t>Solingapuram</w:t>
      </w:r>
      <w:proofErr w:type="spellEnd"/>
      <w:r w:rsidRPr="004E4275">
        <w:rPr>
          <w:rFonts w:ascii="Arial" w:hAnsi="Arial" w:cs="Arial"/>
          <w:bCs/>
          <w:sz w:val="20"/>
          <w:szCs w:val="20"/>
        </w:rPr>
        <w:t xml:space="preserve"> Sai), 09/01/2019-08/31/2024, $1,622,270</w:t>
      </w:r>
    </w:p>
    <w:p w14:paraId="74C735BD" w14:textId="112E4F5D" w:rsidR="00DF14C6" w:rsidRPr="004E4275" w:rsidRDefault="00DF14C6" w:rsidP="004E4275">
      <w:pPr>
        <w:spacing w:after="0" w:line="240" w:lineRule="auto"/>
        <w:rPr>
          <w:rFonts w:ascii="Arial" w:hAnsi="Arial" w:cs="Arial"/>
          <w:bCs/>
          <w:sz w:val="20"/>
          <w:szCs w:val="20"/>
        </w:rPr>
      </w:pPr>
      <w:proofErr w:type="spellStart"/>
      <w:r>
        <w:rPr>
          <w:rFonts w:ascii="Arial" w:hAnsi="Arial" w:cs="Arial"/>
          <w:bCs/>
          <w:sz w:val="20"/>
          <w:szCs w:val="20"/>
        </w:rPr>
        <w:t>CoI</w:t>
      </w:r>
      <w:proofErr w:type="spellEnd"/>
      <w:r>
        <w:rPr>
          <w:rFonts w:ascii="Arial" w:hAnsi="Arial" w:cs="Arial"/>
          <w:bCs/>
          <w:sz w:val="20"/>
          <w:szCs w:val="20"/>
        </w:rPr>
        <w:t>: Macauley</w:t>
      </w:r>
    </w:p>
    <w:p w14:paraId="4FF8D8B0" w14:textId="77777777" w:rsidR="004E4275" w:rsidRDefault="004E4275" w:rsidP="004E4275">
      <w:pPr>
        <w:spacing w:after="0" w:line="240" w:lineRule="auto"/>
        <w:rPr>
          <w:rFonts w:ascii="Arial" w:hAnsi="Arial" w:cs="Arial"/>
          <w:b/>
          <w:sz w:val="20"/>
          <w:szCs w:val="20"/>
        </w:rPr>
      </w:pPr>
    </w:p>
    <w:p w14:paraId="736F5FD6" w14:textId="1C6C03E6" w:rsidR="004E4275" w:rsidRDefault="004E4275" w:rsidP="004E4275">
      <w:pPr>
        <w:spacing w:after="0" w:line="240" w:lineRule="auto"/>
        <w:rPr>
          <w:rFonts w:ascii="Arial" w:hAnsi="Arial" w:cs="Arial"/>
          <w:sz w:val="20"/>
          <w:szCs w:val="20"/>
        </w:rPr>
      </w:pPr>
      <w:r w:rsidRPr="007D2B72">
        <w:rPr>
          <w:rFonts w:ascii="Arial" w:hAnsi="Arial" w:cs="Arial"/>
          <w:sz w:val="20"/>
          <w:szCs w:val="20"/>
        </w:rPr>
        <w:t>Bright Focus Foundation, K</w:t>
      </w:r>
      <w:r w:rsidRPr="007D2B72">
        <w:rPr>
          <w:rFonts w:ascii="Arial" w:hAnsi="Arial" w:cs="Arial"/>
          <w:sz w:val="20"/>
          <w:szCs w:val="20"/>
          <w:vertAlign w:val="subscript"/>
        </w:rPr>
        <w:t>ATP</w:t>
      </w:r>
      <w:r w:rsidRPr="007D2B72">
        <w:rPr>
          <w:rFonts w:ascii="Arial" w:hAnsi="Arial" w:cs="Arial"/>
          <w:sz w:val="20"/>
          <w:szCs w:val="20"/>
        </w:rPr>
        <w:t xml:space="preserve"> channel inhibition as a modifier of tau pathology in Alzheimer’s, 09/01/2020-08/31/2023</w:t>
      </w:r>
      <w:r>
        <w:rPr>
          <w:rFonts w:ascii="Arial" w:hAnsi="Arial" w:cs="Arial"/>
          <w:sz w:val="20"/>
          <w:szCs w:val="20"/>
        </w:rPr>
        <w:t>, $300,000</w:t>
      </w:r>
    </w:p>
    <w:p w14:paraId="49866855" w14:textId="0693CEFC" w:rsidR="00DF14C6" w:rsidRDefault="00DF14C6" w:rsidP="004E4275">
      <w:pPr>
        <w:spacing w:after="0" w:line="240" w:lineRule="auto"/>
        <w:rPr>
          <w:rFonts w:ascii="Arial" w:hAnsi="Arial" w:cs="Arial"/>
          <w:sz w:val="20"/>
          <w:szCs w:val="20"/>
        </w:rPr>
      </w:pPr>
      <w:r>
        <w:rPr>
          <w:rFonts w:ascii="Arial" w:hAnsi="Arial" w:cs="Arial"/>
          <w:sz w:val="20"/>
          <w:szCs w:val="20"/>
        </w:rPr>
        <w:t>PI: Macauley</w:t>
      </w:r>
    </w:p>
    <w:p w14:paraId="1078951C" w14:textId="77777777" w:rsidR="004E4275" w:rsidRDefault="004E4275" w:rsidP="004E4275">
      <w:pPr>
        <w:spacing w:after="0" w:line="240" w:lineRule="auto"/>
        <w:rPr>
          <w:rFonts w:ascii="Arial" w:hAnsi="Arial" w:cs="Arial"/>
          <w:sz w:val="20"/>
          <w:szCs w:val="20"/>
        </w:rPr>
      </w:pPr>
    </w:p>
    <w:p w14:paraId="1125E94B" w14:textId="252A4517" w:rsidR="004E4275" w:rsidRDefault="004E4275" w:rsidP="004E4275">
      <w:pPr>
        <w:spacing w:after="0" w:line="240" w:lineRule="auto"/>
        <w:rPr>
          <w:rFonts w:ascii="Arial" w:hAnsi="Arial" w:cs="Arial"/>
          <w:bCs/>
          <w:sz w:val="20"/>
          <w:szCs w:val="20"/>
        </w:rPr>
      </w:pPr>
      <w:r w:rsidRPr="007D2B72">
        <w:rPr>
          <w:rFonts w:ascii="Arial" w:hAnsi="Arial" w:cs="Arial"/>
          <w:bCs/>
          <w:sz w:val="20"/>
          <w:szCs w:val="20"/>
        </w:rPr>
        <w:t xml:space="preserve">NIH/NIA P30, </w:t>
      </w:r>
      <w:r>
        <w:rPr>
          <w:rFonts w:ascii="Arial" w:hAnsi="Arial" w:cs="Arial"/>
          <w:bCs/>
          <w:sz w:val="20"/>
          <w:szCs w:val="20"/>
        </w:rPr>
        <w:t xml:space="preserve">Wake Forest - </w:t>
      </w:r>
      <w:r w:rsidRPr="007D2B72">
        <w:rPr>
          <w:rFonts w:ascii="Arial" w:hAnsi="Arial" w:cs="Arial"/>
          <w:bCs/>
          <w:sz w:val="20"/>
          <w:szCs w:val="20"/>
        </w:rPr>
        <w:t>Alzheimer’s Disease Research Center (ADRC), (Craft, PI), 07/01/2021-06/30/2026</w:t>
      </w:r>
      <w:r>
        <w:rPr>
          <w:rFonts w:ascii="Arial" w:hAnsi="Arial" w:cs="Arial"/>
          <w:bCs/>
          <w:sz w:val="20"/>
          <w:szCs w:val="20"/>
        </w:rPr>
        <w:t xml:space="preserve">, </w:t>
      </w:r>
      <w:r w:rsidRPr="007D2B72">
        <w:rPr>
          <w:rFonts w:ascii="Arial" w:hAnsi="Arial" w:cs="Arial"/>
          <w:bCs/>
          <w:sz w:val="20"/>
          <w:szCs w:val="20"/>
        </w:rPr>
        <w:t>$</w:t>
      </w:r>
      <w:r>
        <w:rPr>
          <w:rFonts w:ascii="Arial" w:hAnsi="Arial" w:cs="Arial"/>
          <w:bCs/>
          <w:sz w:val="20"/>
          <w:szCs w:val="20"/>
        </w:rPr>
        <w:t>10,048,405</w:t>
      </w:r>
    </w:p>
    <w:p w14:paraId="1FFB8F65" w14:textId="241540FF" w:rsidR="00DF14C6" w:rsidRDefault="00DF14C6" w:rsidP="00DF14C6">
      <w:pPr>
        <w:spacing w:after="0" w:line="240" w:lineRule="auto"/>
        <w:rPr>
          <w:rFonts w:ascii="Arial" w:hAnsi="Arial" w:cs="Arial"/>
          <w:bCs/>
          <w:sz w:val="20"/>
          <w:szCs w:val="20"/>
        </w:rPr>
      </w:pPr>
      <w:proofErr w:type="spellStart"/>
      <w:r>
        <w:rPr>
          <w:rFonts w:ascii="Arial" w:hAnsi="Arial" w:cs="Arial"/>
          <w:bCs/>
          <w:sz w:val="20"/>
          <w:szCs w:val="20"/>
        </w:rPr>
        <w:t>CoI</w:t>
      </w:r>
      <w:proofErr w:type="spellEnd"/>
      <w:r>
        <w:rPr>
          <w:rFonts w:ascii="Arial" w:hAnsi="Arial" w:cs="Arial"/>
          <w:bCs/>
          <w:sz w:val="20"/>
          <w:szCs w:val="20"/>
        </w:rPr>
        <w:t>: Macauley</w:t>
      </w:r>
      <w:r w:rsidR="00121222">
        <w:rPr>
          <w:rFonts w:ascii="Arial" w:hAnsi="Arial" w:cs="Arial"/>
          <w:bCs/>
          <w:sz w:val="20"/>
          <w:szCs w:val="20"/>
        </w:rPr>
        <w:t xml:space="preserve">, </w:t>
      </w:r>
      <w:proofErr w:type="spellStart"/>
      <w:r w:rsidR="00121222">
        <w:rPr>
          <w:rFonts w:ascii="Arial" w:hAnsi="Arial" w:cs="Arial"/>
          <w:bCs/>
          <w:sz w:val="20"/>
          <w:szCs w:val="20"/>
        </w:rPr>
        <w:t>CoLeader</w:t>
      </w:r>
      <w:proofErr w:type="spellEnd"/>
      <w:r w:rsidR="00121222">
        <w:rPr>
          <w:rFonts w:ascii="Arial" w:hAnsi="Arial" w:cs="Arial"/>
          <w:bCs/>
          <w:sz w:val="20"/>
          <w:szCs w:val="20"/>
        </w:rPr>
        <w:t xml:space="preserve"> - </w:t>
      </w:r>
      <w:r w:rsidR="00121222">
        <w:rPr>
          <w:rFonts w:ascii="Arial" w:hAnsi="Arial" w:cs="Arial"/>
          <w:sz w:val="20"/>
          <w:szCs w:val="20"/>
        </w:rPr>
        <w:t>Research Education Component (REC) Core</w:t>
      </w:r>
    </w:p>
    <w:p w14:paraId="17F5C12D" w14:textId="77777777" w:rsidR="004E4275" w:rsidRDefault="004E4275" w:rsidP="004E4275">
      <w:pPr>
        <w:spacing w:after="0" w:line="240" w:lineRule="auto"/>
        <w:rPr>
          <w:rFonts w:ascii="Arial" w:hAnsi="Arial" w:cs="Arial"/>
          <w:bCs/>
          <w:sz w:val="20"/>
          <w:szCs w:val="20"/>
        </w:rPr>
      </w:pPr>
    </w:p>
    <w:p w14:paraId="5C166DC1" w14:textId="2C311B30" w:rsidR="006A4F21" w:rsidRDefault="006A4F21" w:rsidP="006A4F21">
      <w:pPr>
        <w:spacing w:after="0" w:line="240" w:lineRule="auto"/>
        <w:rPr>
          <w:rFonts w:ascii="Arial" w:hAnsi="Arial" w:cs="Arial"/>
          <w:bCs/>
          <w:sz w:val="20"/>
          <w:szCs w:val="20"/>
        </w:rPr>
      </w:pPr>
      <w:r w:rsidRPr="004E4275">
        <w:rPr>
          <w:rFonts w:ascii="Arial" w:hAnsi="Arial" w:cs="Arial"/>
          <w:bCs/>
          <w:sz w:val="20"/>
          <w:szCs w:val="20"/>
        </w:rPr>
        <w:t xml:space="preserve">ADRC Pilot Award, </w:t>
      </w:r>
      <w:r w:rsidRPr="006A4F21">
        <w:rPr>
          <w:rFonts w:ascii="Arial" w:hAnsi="Arial" w:cs="Arial"/>
          <w:bCs/>
          <w:sz w:val="20"/>
          <w:szCs w:val="20"/>
        </w:rPr>
        <w:t>Exploring alterations in lactate in Alzheimer’s disease and the potential modulating role of microglia</w:t>
      </w:r>
      <w:r w:rsidRPr="004E4275">
        <w:rPr>
          <w:rFonts w:ascii="Arial" w:hAnsi="Arial" w:cs="Arial"/>
          <w:bCs/>
          <w:sz w:val="20"/>
          <w:szCs w:val="20"/>
        </w:rPr>
        <w:t>, (</w:t>
      </w:r>
      <w:r>
        <w:rPr>
          <w:rFonts w:ascii="Arial" w:hAnsi="Arial" w:cs="Arial"/>
          <w:bCs/>
          <w:sz w:val="20"/>
          <w:szCs w:val="20"/>
        </w:rPr>
        <w:t>Pettit-</w:t>
      </w:r>
      <w:proofErr w:type="spellStart"/>
      <w:r>
        <w:rPr>
          <w:rFonts w:ascii="Arial" w:hAnsi="Arial" w:cs="Arial"/>
          <w:bCs/>
          <w:sz w:val="20"/>
          <w:szCs w:val="20"/>
        </w:rPr>
        <w:t>Mee</w:t>
      </w:r>
      <w:proofErr w:type="spellEnd"/>
      <w:r>
        <w:rPr>
          <w:rFonts w:ascii="Arial" w:hAnsi="Arial" w:cs="Arial"/>
          <w:bCs/>
          <w:sz w:val="20"/>
          <w:szCs w:val="20"/>
        </w:rPr>
        <w:t>/Macauley</w:t>
      </w:r>
      <w:r w:rsidRPr="004E4275">
        <w:rPr>
          <w:rFonts w:ascii="Arial" w:hAnsi="Arial" w:cs="Arial"/>
          <w:bCs/>
          <w:sz w:val="20"/>
          <w:szCs w:val="20"/>
        </w:rPr>
        <w:t xml:space="preserve">, </w:t>
      </w:r>
      <w:proofErr w:type="spellStart"/>
      <w:r>
        <w:rPr>
          <w:rFonts w:ascii="Arial" w:hAnsi="Arial" w:cs="Arial"/>
          <w:bCs/>
          <w:sz w:val="20"/>
          <w:szCs w:val="20"/>
        </w:rPr>
        <w:t>Co</w:t>
      </w:r>
      <w:r w:rsidRPr="004E4275">
        <w:rPr>
          <w:rFonts w:ascii="Arial" w:hAnsi="Arial" w:cs="Arial"/>
          <w:bCs/>
          <w:sz w:val="20"/>
          <w:szCs w:val="20"/>
        </w:rPr>
        <w:t>PI</w:t>
      </w:r>
      <w:r>
        <w:rPr>
          <w:rFonts w:ascii="Arial" w:hAnsi="Arial" w:cs="Arial"/>
          <w:bCs/>
          <w:sz w:val="20"/>
          <w:szCs w:val="20"/>
        </w:rPr>
        <w:t>s</w:t>
      </w:r>
      <w:proofErr w:type="spellEnd"/>
      <w:r w:rsidRPr="004E4275">
        <w:rPr>
          <w:rFonts w:ascii="Arial" w:hAnsi="Arial" w:cs="Arial"/>
          <w:bCs/>
          <w:sz w:val="20"/>
          <w:szCs w:val="20"/>
        </w:rPr>
        <w:t>), 06/01/202</w:t>
      </w:r>
      <w:r>
        <w:rPr>
          <w:rFonts w:ascii="Arial" w:hAnsi="Arial" w:cs="Arial"/>
          <w:bCs/>
          <w:sz w:val="20"/>
          <w:szCs w:val="20"/>
        </w:rPr>
        <w:t>2</w:t>
      </w:r>
      <w:r w:rsidRPr="004E4275">
        <w:rPr>
          <w:rFonts w:ascii="Arial" w:hAnsi="Arial" w:cs="Arial"/>
          <w:bCs/>
          <w:sz w:val="20"/>
          <w:szCs w:val="20"/>
        </w:rPr>
        <w:t>-05/31/2023, $50,000</w:t>
      </w:r>
    </w:p>
    <w:p w14:paraId="37C4A515" w14:textId="57FC9EAF" w:rsidR="006A4F21" w:rsidRDefault="006A4F21" w:rsidP="004E4275">
      <w:pPr>
        <w:spacing w:after="0" w:line="240" w:lineRule="auto"/>
        <w:rPr>
          <w:rFonts w:ascii="Arial" w:hAnsi="Arial" w:cs="Arial"/>
          <w:bCs/>
          <w:sz w:val="20"/>
          <w:szCs w:val="20"/>
        </w:rPr>
      </w:pPr>
      <w:proofErr w:type="spellStart"/>
      <w:r>
        <w:rPr>
          <w:rFonts w:ascii="Arial" w:hAnsi="Arial" w:cs="Arial"/>
          <w:bCs/>
          <w:sz w:val="20"/>
          <w:szCs w:val="20"/>
        </w:rPr>
        <w:t>CoPI</w:t>
      </w:r>
      <w:proofErr w:type="spellEnd"/>
      <w:r>
        <w:rPr>
          <w:rFonts w:ascii="Arial" w:hAnsi="Arial" w:cs="Arial"/>
          <w:bCs/>
          <w:sz w:val="20"/>
          <w:szCs w:val="20"/>
        </w:rPr>
        <w:t>: Macauley</w:t>
      </w:r>
    </w:p>
    <w:p w14:paraId="2F4B4F4C" w14:textId="77777777" w:rsidR="006A4F21" w:rsidRDefault="006A4F21" w:rsidP="004E4275">
      <w:pPr>
        <w:spacing w:after="0" w:line="240" w:lineRule="auto"/>
        <w:rPr>
          <w:rFonts w:ascii="Arial" w:hAnsi="Arial" w:cs="Arial"/>
          <w:bCs/>
          <w:sz w:val="20"/>
          <w:szCs w:val="20"/>
        </w:rPr>
      </w:pPr>
    </w:p>
    <w:p w14:paraId="13C73711" w14:textId="56BC0450" w:rsidR="004E4275" w:rsidRDefault="004E4275" w:rsidP="004E4275">
      <w:pPr>
        <w:spacing w:after="0" w:line="240" w:lineRule="auto"/>
        <w:rPr>
          <w:rFonts w:ascii="Arial" w:hAnsi="Arial" w:cs="Arial"/>
          <w:color w:val="000000"/>
          <w:sz w:val="20"/>
          <w:szCs w:val="20"/>
        </w:rPr>
      </w:pPr>
      <w:r w:rsidRPr="007D2B72">
        <w:rPr>
          <w:rFonts w:ascii="Arial" w:hAnsi="Arial" w:cs="Arial"/>
          <w:color w:val="000000"/>
          <w:sz w:val="20"/>
          <w:szCs w:val="20"/>
        </w:rPr>
        <w:t>NIH</w:t>
      </w:r>
      <w:r>
        <w:rPr>
          <w:rFonts w:ascii="Arial" w:hAnsi="Arial" w:cs="Arial"/>
          <w:color w:val="000000"/>
          <w:sz w:val="20"/>
          <w:szCs w:val="20"/>
        </w:rPr>
        <w:t>/NIA</w:t>
      </w:r>
      <w:r w:rsidRPr="007D2B72">
        <w:rPr>
          <w:rFonts w:ascii="Arial" w:hAnsi="Arial" w:cs="Arial"/>
          <w:color w:val="000000"/>
          <w:sz w:val="20"/>
          <w:szCs w:val="20"/>
        </w:rPr>
        <w:t xml:space="preserve"> R01, Exosome Mediated Alterations in Cellular Metabolism in the Pathogenesis and Progression of Alzheimer's Disease (Molina/Deep, Co-PIs), 09/30/2018-04/30/23</w:t>
      </w:r>
      <w:r>
        <w:rPr>
          <w:rFonts w:ascii="Arial" w:hAnsi="Arial" w:cs="Arial"/>
          <w:color w:val="000000"/>
          <w:sz w:val="20"/>
          <w:szCs w:val="20"/>
        </w:rPr>
        <w:t>, $3,146,500</w:t>
      </w:r>
    </w:p>
    <w:p w14:paraId="081EEAFF" w14:textId="57422474" w:rsidR="00DF14C6" w:rsidRPr="00DF14C6" w:rsidRDefault="00DF14C6" w:rsidP="004E4275">
      <w:pPr>
        <w:spacing w:after="0" w:line="240" w:lineRule="auto"/>
        <w:rPr>
          <w:rFonts w:ascii="Arial" w:hAnsi="Arial" w:cs="Arial"/>
          <w:bCs/>
          <w:sz w:val="20"/>
          <w:szCs w:val="20"/>
        </w:rPr>
      </w:pPr>
      <w:proofErr w:type="spellStart"/>
      <w:r>
        <w:rPr>
          <w:rFonts w:ascii="Arial" w:hAnsi="Arial" w:cs="Arial"/>
          <w:bCs/>
          <w:sz w:val="20"/>
          <w:szCs w:val="20"/>
        </w:rPr>
        <w:t>CoI</w:t>
      </w:r>
      <w:proofErr w:type="spellEnd"/>
      <w:r>
        <w:rPr>
          <w:rFonts w:ascii="Arial" w:hAnsi="Arial" w:cs="Arial"/>
          <w:bCs/>
          <w:sz w:val="20"/>
          <w:szCs w:val="20"/>
        </w:rPr>
        <w:t>: Macauley</w:t>
      </w:r>
    </w:p>
    <w:p w14:paraId="6A672A4D" w14:textId="77777777" w:rsidR="004E4275" w:rsidRDefault="004E4275" w:rsidP="004E4275">
      <w:pPr>
        <w:spacing w:after="0" w:line="240" w:lineRule="auto"/>
        <w:rPr>
          <w:rFonts w:ascii="Arial" w:hAnsi="Arial" w:cs="Arial"/>
          <w:color w:val="000000"/>
          <w:sz w:val="20"/>
          <w:szCs w:val="20"/>
        </w:rPr>
      </w:pPr>
    </w:p>
    <w:p w14:paraId="5838C953" w14:textId="5674BAF2" w:rsidR="004E4275" w:rsidRDefault="004E4275" w:rsidP="004E4275">
      <w:pPr>
        <w:spacing w:after="0" w:line="240" w:lineRule="auto"/>
        <w:rPr>
          <w:rFonts w:ascii="Arial" w:hAnsi="Arial" w:cs="Arial"/>
          <w:bCs/>
          <w:sz w:val="20"/>
          <w:szCs w:val="20"/>
        </w:rPr>
      </w:pPr>
      <w:r w:rsidRPr="004E4275">
        <w:rPr>
          <w:rFonts w:ascii="Arial" w:hAnsi="Arial" w:cs="Arial"/>
          <w:bCs/>
          <w:sz w:val="20"/>
          <w:szCs w:val="20"/>
        </w:rPr>
        <w:t>NCDRC Alzheimer’s Supplement Grant, Feeding the Diabetic Brain: Metabolic Risk for Alzheimer's disease in Diabetic Nonhuman Primates, (Kavanagh, PI), 07/01/2021-06/30/2022</w:t>
      </w:r>
      <w:r>
        <w:rPr>
          <w:rFonts w:ascii="Arial" w:hAnsi="Arial" w:cs="Arial"/>
          <w:bCs/>
          <w:sz w:val="20"/>
          <w:szCs w:val="20"/>
        </w:rPr>
        <w:t xml:space="preserve">, </w:t>
      </w:r>
      <w:r w:rsidRPr="004E4275">
        <w:rPr>
          <w:rFonts w:ascii="Arial" w:hAnsi="Arial" w:cs="Arial"/>
          <w:bCs/>
          <w:sz w:val="20"/>
          <w:szCs w:val="20"/>
        </w:rPr>
        <w:t>$50,000/ year</w:t>
      </w:r>
    </w:p>
    <w:p w14:paraId="1D0A9C7C" w14:textId="2163A235" w:rsidR="00DF14C6" w:rsidRDefault="00DF14C6" w:rsidP="004E4275">
      <w:pPr>
        <w:spacing w:after="0" w:line="240" w:lineRule="auto"/>
        <w:rPr>
          <w:rFonts w:ascii="Arial" w:hAnsi="Arial" w:cs="Arial"/>
          <w:bCs/>
          <w:sz w:val="20"/>
          <w:szCs w:val="20"/>
        </w:rPr>
      </w:pPr>
      <w:proofErr w:type="spellStart"/>
      <w:r>
        <w:rPr>
          <w:rFonts w:ascii="Arial" w:hAnsi="Arial" w:cs="Arial"/>
          <w:bCs/>
          <w:sz w:val="20"/>
          <w:szCs w:val="20"/>
        </w:rPr>
        <w:t>CoI</w:t>
      </w:r>
      <w:proofErr w:type="spellEnd"/>
      <w:r>
        <w:rPr>
          <w:rFonts w:ascii="Arial" w:hAnsi="Arial" w:cs="Arial"/>
          <w:bCs/>
          <w:sz w:val="20"/>
          <w:szCs w:val="20"/>
        </w:rPr>
        <w:t>: Macauley</w:t>
      </w:r>
    </w:p>
    <w:p w14:paraId="4F3634DB" w14:textId="77777777" w:rsidR="004E4275" w:rsidRDefault="004E4275" w:rsidP="004E4275">
      <w:pPr>
        <w:spacing w:after="0" w:line="240" w:lineRule="auto"/>
        <w:rPr>
          <w:rFonts w:ascii="Arial" w:hAnsi="Arial" w:cs="Arial"/>
          <w:bCs/>
          <w:sz w:val="20"/>
          <w:szCs w:val="20"/>
        </w:rPr>
      </w:pPr>
    </w:p>
    <w:p w14:paraId="45E81821" w14:textId="2B0E1628" w:rsidR="004E4275" w:rsidRDefault="004E4275" w:rsidP="004E4275">
      <w:pPr>
        <w:spacing w:after="0" w:line="240" w:lineRule="auto"/>
        <w:rPr>
          <w:rFonts w:ascii="Arial" w:hAnsi="Arial" w:cs="Arial"/>
          <w:bCs/>
          <w:sz w:val="20"/>
          <w:szCs w:val="20"/>
        </w:rPr>
      </w:pPr>
      <w:r w:rsidRPr="007D2B72">
        <w:rPr>
          <w:rFonts w:ascii="Arial" w:hAnsi="Arial" w:cs="Arial"/>
          <w:bCs/>
          <w:sz w:val="20"/>
          <w:szCs w:val="20"/>
        </w:rPr>
        <w:t>CTSI Pilot Award, Quantifying Synaptic Density in Human and Rodent Models Using a Novel PET Tracer,</w:t>
      </w:r>
      <w:r w:rsidRPr="007D2B72">
        <w:rPr>
          <w:rFonts w:ascii="Arial" w:hAnsi="Arial" w:cs="Arial"/>
          <w:color w:val="000000"/>
          <w:sz w:val="20"/>
          <w:szCs w:val="20"/>
        </w:rPr>
        <w:t xml:space="preserve"> (</w:t>
      </w:r>
      <w:proofErr w:type="spellStart"/>
      <w:r w:rsidRPr="007D2B72">
        <w:rPr>
          <w:rFonts w:ascii="Arial" w:hAnsi="Arial" w:cs="Arial"/>
          <w:color w:val="000000"/>
          <w:sz w:val="20"/>
          <w:szCs w:val="20"/>
        </w:rPr>
        <w:t>Hugenschmidt</w:t>
      </w:r>
      <w:proofErr w:type="spellEnd"/>
      <w:r w:rsidRPr="007D2B72">
        <w:rPr>
          <w:rFonts w:ascii="Arial" w:hAnsi="Arial" w:cs="Arial"/>
          <w:color w:val="000000"/>
          <w:sz w:val="20"/>
          <w:szCs w:val="20"/>
        </w:rPr>
        <w:t xml:space="preserve">, PI), </w:t>
      </w:r>
      <w:r w:rsidRPr="007D2B72">
        <w:rPr>
          <w:rFonts w:ascii="Arial" w:hAnsi="Arial" w:cs="Arial"/>
          <w:bCs/>
          <w:sz w:val="20"/>
          <w:szCs w:val="20"/>
        </w:rPr>
        <w:t>06/01/2020-05/31/2022,</w:t>
      </w:r>
      <w:r>
        <w:rPr>
          <w:rFonts w:ascii="Arial" w:hAnsi="Arial" w:cs="Arial"/>
          <w:bCs/>
          <w:sz w:val="20"/>
          <w:szCs w:val="20"/>
        </w:rPr>
        <w:t xml:space="preserve"> $80,000</w:t>
      </w:r>
    </w:p>
    <w:p w14:paraId="3F68569E" w14:textId="08943662" w:rsidR="00DF14C6" w:rsidRDefault="00DF14C6" w:rsidP="004E4275">
      <w:pPr>
        <w:spacing w:after="0" w:line="240" w:lineRule="auto"/>
        <w:rPr>
          <w:rFonts w:ascii="Arial" w:hAnsi="Arial" w:cs="Arial"/>
          <w:bCs/>
          <w:sz w:val="20"/>
          <w:szCs w:val="20"/>
        </w:rPr>
      </w:pPr>
      <w:proofErr w:type="spellStart"/>
      <w:r>
        <w:rPr>
          <w:rFonts w:ascii="Arial" w:hAnsi="Arial" w:cs="Arial"/>
          <w:bCs/>
          <w:sz w:val="20"/>
          <w:szCs w:val="20"/>
        </w:rPr>
        <w:t>CoI</w:t>
      </w:r>
      <w:proofErr w:type="spellEnd"/>
      <w:r>
        <w:rPr>
          <w:rFonts w:ascii="Arial" w:hAnsi="Arial" w:cs="Arial"/>
          <w:bCs/>
          <w:sz w:val="20"/>
          <w:szCs w:val="20"/>
        </w:rPr>
        <w:t>: Macauley</w:t>
      </w:r>
    </w:p>
    <w:p w14:paraId="346229A2" w14:textId="77777777" w:rsidR="004E4275" w:rsidRDefault="004E4275" w:rsidP="004E4275">
      <w:pPr>
        <w:spacing w:after="0" w:line="240" w:lineRule="auto"/>
        <w:rPr>
          <w:rFonts w:ascii="Arial" w:hAnsi="Arial" w:cs="Arial"/>
          <w:bCs/>
          <w:sz w:val="20"/>
          <w:szCs w:val="20"/>
        </w:rPr>
      </w:pPr>
    </w:p>
    <w:p w14:paraId="2697E8A2" w14:textId="5A9CD925" w:rsidR="004E4275" w:rsidRDefault="004E4275" w:rsidP="004E4275">
      <w:pPr>
        <w:spacing w:after="0" w:line="240" w:lineRule="auto"/>
        <w:rPr>
          <w:rFonts w:ascii="Arial" w:hAnsi="Arial" w:cs="Arial"/>
          <w:bCs/>
          <w:sz w:val="20"/>
          <w:szCs w:val="20"/>
        </w:rPr>
      </w:pPr>
      <w:r w:rsidRPr="007D2B72">
        <w:rPr>
          <w:rFonts w:ascii="Arial" w:hAnsi="Arial" w:cs="Arial"/>
          <w:bCs/>
          <w:sz w:val="20"/>
          <w:szCs w:val="20"/>
        </w:rPr>
        <w:t>ADRC Pilot Award</w:t>
      </w:r>
      <w:r w:rsidRPr="007D2B72">
        <w:rPr>
          <w:rFonts w:ascii="Arial" w:hAnsi="Arial" w:cs="Arial"/>
          <w:sz w:val="20"/>
          <w:szCs w:val="20"/>
        </w:rPr>
        <w:t>, Determining the Relationships of Sleep, CSF Biomarkers and Age in a Non-human Primate Model of Alzheimer’s Disease, (Frye, PI),</w:t>
      </w:r>
      <w:r w:rsidRPr="007D2B72">
        <w:rPr>
          <w:rFonts w:ascii="Arial" w:hAnsi="Arial" w:cs="Arial"/>
          <w:bCs/>
          <w:sz w:val="20"/>
          <w:szCs w:val="20"/>
        </w:rPr>
        <w:tab/>
        <w:t>06/01/2021-05/31/2022,</w:t>
      </w:r>
      <w:r>
        <w:rPr>
          <w:rFonts w:ascii="Arial" w:hAnsi="Arial" w:cs="Arial"/>
          <w:bCs/>
          <w:sz w:val="20"/>
          <w:szCs w:val="20"/>
        </w:rPr>
        <w:t xml:space="preserve"> $20,000</w:t>
      </w:r>
    </w:p>
    <w:p w14:paraId="07614854" w14:textId="61353F2D" w:rsidR="00DF14C6" w:rsidRDefault="00DF14C6" w:rsidP="004E4275">
      <w:pPr>
        <w:spacing w:after="0" w:line="240" w:lineRule="auto"/>
        <w:rPr>
          <w:rFonts w:ascii="Arial" w:hAnsi="Arial" w:cs="Arial"/>
          <w:bCs/>
          <w:sz w:val="20"/>
          <w:szCs w:val="20"/>
        </w:rPr>
      </w:pPr>
      <w:proofErr w:type="spellStart"/>
      <w:r>
        <w:rPr>
          <w:rFonts w:ascii="Arial" w:hAnsi="Arial" w:cs="Arial"/>
          <w:bCs/>
          <w:sz w:val="20"/>
          <w:szCs w:val="20"/>
        </w:rPr>
        <w:t>CoI</w:t>
      </w:r>
      <w:proofErr w:type="spellEnd"/>
      <w:r>
        <w:rPr>
          <w:rFonts w:ascii="Arial" w:hAnsi="Arial" w:cs="Arial"/>
          <w:bCs/>
          <w:sz w:val="20"/>
          <w:szCs w:val="20"/>
        </w:rPr>
        <w:t>: Macauley</w:t>
      </w:r>
    </w:p>
    <w:p w14:paraId="26E3BA9B" w14:textId="77777777" w:rsidR="004E4275" w:rsidRDefault="004E4275" w:rsidP="004E4275">
      <w:pPr>
        <w:spacing w:after="0" w:line="240" w:lineRule="auto"/>
        <w:rPr>
          <w:rFonts w:ascii="Arial" w:hAnsi="Arial" w:cs="Arial"/>
          <w:bCs/>
          <w:sz w:val="20"/>
          <w:szCs w:val="20"/>
        </w:rPr>
      </w:pPr>
    </w:p>
    <w:p w14:paraId="3908E183" w14:textId="712A037A" w:rsidR="004E4275" w:rsidRDefault="004E4275" w:rsidP="004E4275">
      <w:pPr>
        <w:spacing w:after="0" w:line="240" w:lineRule="auto"/>
        <w:rPr>
          <w:rFonts w:ascii="Arial" w:hAnsi="Arial" w:cs="Arial"/>
          <w:bCs/>
          <w:sz w:val="20"/>
          <w:szCs w:val="20"/>
        </w:rPr>
      </w:pPr>
      <w:r w:rsidRPr="004E4275">
        <w:rPr>
          <w:rFonts w:ascii="Arial" w:hAnsi="Arial" w:cs="Arial"/>
          <w:bCs/>
          <w:sz w:val="20"/>
          <w:szCs w:val="20"/>
        </w:rPr>
        <w:t>ADRC Pilot Award, Examining the relationship between ethanol-induced sleep disruptions and development of Alzheimer’s Disease-related pathology in APP/PS1 mouse model of AD, (Gould, PI), 06/01/2021-05/31/2023, $50,000</w:t>
      </w:r>
    </w:p>
    <w:p w14:paraId="3164F743" w14:textId="747D10BE" w:rsidR="00DF14C6" w:rsidRDefault="00DF14C6" w:rsidP="004E4275">
      <w:pPr>
        <w:spacing w:after="0" w:line="240" w:lineRule="auto"/>
        <w:rPr>
          <w:rFonts w:ascii="Arial" w:hAnsi="Arial" w:cs="Arial"/>
          <w:bCs/>
          <w:sz w:val="20"/>
          <w:szCs w:val="20"/>
        </w:rPr>
      </w:pPr>
      <w:proofErr w:type="spellStart"/>
      <w:r>
        <w:rPr>
          <w:rFonts w:ascii="Arial" w:hAnsi="Arial" w:cs="Arial"/>
          <w:bCs/>
          <w:sz w:val="20"/>
          <w:szCs w:val="20"/>
        </w:rPr>
        <w:t>CoI</w:t>
      </w:r>
      <w:proofErr w:type="spellEnd"/>
      <w:r>
        <w:rPr>
          <w:rFonts w:ascii="Arial" w:hAnsi="Arial" w:cs="Arial"/>
          <w:bCs/>
          <w:sz w:val="20"/>
          <w:szCs w:val="20"/>
        </w:rPr>
        <w:t>: Macauley</w:t>
      </w:r>
    </w:p>
    <w:p w14:paraId="010D213B" w14:textId="77777777" w:rsidR="004E4275" w:rsidRDefault="004E4275" w:rsidP="004E4275">
      <w:pPr>
        <w:spacing w:after="0" w:line="240" w:lineRule="auto"/>
        <w:rPr>
          <w:rFonts w:ascii="Arial" w:hAnsi="Arial" w:cs="Arial"/>
          <w:bCs/>
          <w:sz w:val="20"/>
          <w:szCs w:val="20"/>
        </w:rPr>
      </w:pPr>
    </w:p>
    <w:p w14:paraId="46089FE4" w14:textId="1B3DDF7D" w:rsidR="004E4275" w:rsidRDefault="004E4275" w:rsidP="004E4275">
      <w:pPr>
        <w:spacing w:after="0" w:line="240" w:lineRule="auto"/>
        <w:rPr>
          <w:rFonts w:ascii="Arial" w:hAnsi="Arial" w:cs="Arial"/>
          <w:bCs/>
          <w:sz w:val="20"/>
          <w:szCs w:val="20"/>
        </w:rPr>
      </w:pPr>
      <w:r w:rsidRPr="004E4275">
        <w:rPr>
          <w:rFonts w:ascii="Arial" w:hAnsi="Arial" w:cs="Arial"/>
          <w:bCs/>
          <w:sz w:val="20"/>
          <w:szCs w:val="20"/>
        </w:rPr>
        <w:t>WF-TARC Supplement, Interactions between alcohol use disorders and Alzheimer’s disease, (PI: Weiner</w:t>
      </w:r>
      <w:r w:rsidR="00DF14C6">
        <w:rPr>
          <w:rFonts w:ascii="Arial" w:hAnsi="Arial" w:cs="Arial"/>
          <w:bCs/>
          <w:sz w:val="20"/>
          <w:szCs w:val="20"/>
        </w:rPr>
        <w:t xml:space="preserve">) </w:t>
      </w:r>
      <w:r w:rsidRPr="004E4275">
        <w:rPr>
          <w:rFonts w:ascii="Arial" w:hAnsi="Arial" w:cs="Arial"/>
          <w:bCs/>
          <w:sz w:val="20"/>
          <w:szCs w:val="20"/>
        </w:rPr>
        <w:t>08/05/2020</w:t>
      </w:r>
      <w:r>
        <w:rPr>
          <w:rFonts w:ascii="Arial" w:hAnsi="Arial" w:cs="Arial"/>
          <w:bCs/>
          <w:sz w:val="20"/>
          <w:szCs w:val="20"/>
        </w:rPr>
        <w:t>-</w:t>
      </w:r>
      <w:r w:rsidRPr="004E4275">
        <w:rPr>
          <w:rFonts w:ascii="Arial" w:hAnsi="Arial" w:cs="Arial"/>
          <w:bCs/>
          <w:sz w:val="20"/>
          <w:szCs w:val="20"/>
        </w:rPr>
        <w:t>11/30/2020</w:t>
      </w:r>
      <w:r>
        <w:rPr>
          <w:rFonts w:ascii="Arial" w:hAnsi="Arial" w:cs="Arial"/>
          <w:bCs/>
          <w:sz w:val="20"/>
          <w:szCs w:val="20"/>
        </w:rPr>
        <w:t xml:space="preserve">, </w:t>
      </w:r>
      <w:r w:rsidRPr="004E4275">
        <w:rPr>
          <w:rFonts w:ascii="Arial" w:hAnsi="Arial" w:cs="Arial"/>
          <w:bCs/>
          <w:sz w:val="20"/>
          <w:szCs w:val="20"/>
        </w:rPr>
        <w:t>$384,750</w:t>
      </w:r>
    </w:p>
    <w:p w14:paraId="7E4EFA34" w14:textId="5E3974A5" w:rsidR="00DF14C6" w:rsidRPr="004E4275" w:rsidRDefault="00DF14C6" w:rsidP="004E4275">
      <w:pPr>
        <w:spacing w:after="0" w:line="240" w:lineRule="auto"/>
        <w:rPr>
          <w:rFonts w:ascii="Arial" w:hAnsi="Arial" w:cs="Arial"/>
          <w:bCs/>
          <w:sz w:val="20"/>
          <w:szCs w:val="20"/>
        </w:rPr>
      </w:pPr>
      <w:proofErr w:type="spellStart"/>
      <w:r>
        <w:rPr>
          <w:rFonts w:ascii="Arial" w:hAnsi="Arial" w:cs="Arial"/>
          <w:bCs/>
          <w:sz w:val="20"/>
          <w:szCs w:val="20"/>
        </w:rPr>
        <w:t>CoI</w:t>
      </w:r>
      <w:proofErr w:type="spellEnd"/>
      <w:r>
        <w:rPr>
          <w:rFonts w:ascii="Arial" w:hAnsi="Arial" w:cs="Arial"/>
          <w:bCs/>
          <w:sz w:val="20"/>
          <w:szCs w:val="20"/>
        </w:rPr>
        <w:t>: Macauley</w:t>
      </w:r>
    </w:p>
    <w:p w14:paraId="3C318BEF" w14:textId="77777777" w:rsidR="004E4275" w:rsidRPr="004E4275" w:rsidRDefault="004E4275" w:rsidP="004E4275">
      <w:pPr>
        <w:spacing w:after="0" w:line="240" w:lineRule="auto"/>
        <w:rPr>
          <w:rFonts w:ascii="Arial" w:hAnsi="Arial" w:cs="Arial"/>
          <w:bCs/>
          <w:sz w:val="20"/>
          <w:szCs w:val="20"/>
        </w:rPr>
      </w:pPr>
    </w:p>
    <w:p w14:paraId="22A3EA36" w14:textId="7B377B4D" w:rsidR="004E4275" w:rsidRDefault="00687AE8" w:rsidP="004E4275">
      <w:pPr>
        <w:spacing w:after="0" w:line="240" w:lineRule="auto"/>
        <w:rPr>
          <w:rFonts w:ascii="Arial" w:hAnsi="Arial" w:cs="Arial"/>
          <w:bCs/>
          <w:sz w:val="20"/>
          <w:szCs w:val="20"/>
        </w:rPr>
      </w:pPr>
      <w:r w:rsidRPr="007D2B72">
        <w:rPr>
          <w:rFonts w:ascii="Arial" w:hAnsi="Arial" w:cs="Arial"/>
          <w:bCs/>
          <w:sz w:val="20"/>
          <w:szCs w:val="20"/>
        </w:rPr>
        <w:t>ADRC Pilot Award, Development of a rodent model for tau seeding and co-current tau/amyloid-beta pathology</w:t>
      </w:r>
      <w:r w:rsidR="00DF14C6">
        <w:rPr>
          <w:rFonts w:ascii="Arial" w:hAnsi="Arial" w:cs="Arial"/>
          <w:color w:val="000000"/>
          <w:sz w:val="20"/>
          <w:szCs w:val="20"/>
        </w:rPr>
        <w:t xml:space="preserve">, </w:t>
      </w:r>
      <w:r w:rsidRPr="007D2B72">
        <w:rPr>
          <w:rFonts w:ascii="Arial" w:hAnsi="Arial" w:cs="Arial"/>
          <w:bCs/>
          <w:sz w:val="20"/>
          <w:szCs w:val="20"/>
        </w:rPr>
        <w:t>06/01/2020-07/01/2022</w:t>
      </w:r>
      <w:r>
        <w:rPr>
          <w:rFonts w:ascii="Arial" w:hAnsi="Arial" w:cs="Arial"/>
          <w:bCs/>
          <w:sz w:val="20"/>
          <w:szCs w:val="20"/>
        </w:rPr>
        <w:t>, $20,000</w:t>
      </w:r>
    </w:p>
    <w:p w14:paraId="11A73BC9" w14:textId="57AD5234" w:rsidR="00DF14C6" w:rsidRDefault="00DF14C6" w:rsidP="004E4275">
      <w:pPr>
        <w:spacing w:after="0" w:line="240" w:lineRule="auto"/>
        <w:rPr>
          <w:rFonts w:ascii="Arial" w:hAnsi="Arial" w:cs="Arial"/>
          <w:bCs/>
          <w:sz w:val="20"/>
          <w:szCs w:val="20"/>
        </w:rPr>
      </w:pPr>
      <w:r>
        <w:rPr>
          <w:rFonts w:ascii="Arial" w:hAnsi="Arial" w:cs="Arial"/>
          <w:bCs/>
          <w:sz w:val="20"/>
          <w:szCs w:val="20"/>
        </w:rPr>
        <w:t>PI: Macauley</w:t>
      </w:r>
    </w:p>
    <w:p w14:paraId="6803E996" w14:textId="77777777" w:rsidR="00687AE8" w:rsidRDefault="00687AE8" w:rsidP="004E4275">
      <w:pPr>
        <w:spacing w:after="0" w:line="240" w:lineRule="auto"/>
        <w:rPr>
          <w:rFonts w:ascii="Arial" w:hAnsi="Arial" w:cs="Arial"/>
          <w:bCs/>
          <w:sz w:val="20"/>
          <w:szCs w:val="20"/>
        </w:rPr>
      </w:pPr>
    </w:p>
    <w:p w14:paraId="1E29F943" w14:textId="6470251F" w:rsidR="00687AE8" w:rsidRDefault="00A76E44" w:rsidP="004E4275">
      <w:pPr>
        <w:spacing w:after="0" w:line="240" w:lineRule="auto"/>
        <w:rPr>
          <w:rFonts w:ascii="Arial" w:hAnsi="Arial" w:cs="Arial"/>
          <w:bCs/>
          <w:sz w:val="20"/>
          <w:szCs w:val="20"/>
        </w:rPr>
      </w:pPr>
      <w:r w:rsidRPr="00A76E44">
        <w:rPr>
          <w:rFonts w:ascii="Arial" w:hAnsi="Arial" w:cs="Arial"/>
          <w:bCs/>
          <w:sz w:val="20"/>
          <w:szCs w:val="20"/>
        </w:rPr>
        <w:t>NIH R56, Gut microbiota-based biomarkers of Alzheimer's disease and its modulation by a ketogenic diet</w:t>
      </w:r>
      <w:r w:rsidR="00DF14C6">
        <w:rPr>
          <w:rFonts w:ascii="Arial" w:hAnsi="Arial" w:cs="Arial"/>
          <w:bCs/>
          <w:sz w:val="20"/>
          <w:szCs w:val="20"/>
        </w:rPr>
        <w:t xml:space="preserve">, </w:t>
      </w:r>
      <w:r w:rsidRPr="00A76E44">
        <w:rPr>
          <w:rFonts w:ascii="Arial" w:hAnsi="Arial" w:cs="Arial"/>
          <w:bCs/>
          <w:sz w:val="20"/>
          <w:szCs w:val="20"/>
        </w:rPr>
        <w:t>09/15/20-08/31/22, $784,466</w:t>
      </w:r>
    </w:p>
    <w:p w14:paraId="4CF9F7BA" w14:textId="546BBEEC" w:rsidR="00DF14C6" w:rsidRPr="004E4275" w:rsidRDefault="00DF14C6" w:rsidP="004E4275">
      <w:pPr>
        <w:spacing w:after="0" w:line="240" w:lineRule="auto"/>
        <w:rPr>
          <w:rFonts w:ascii="Arial" w:hAnsi="Arial" w:cs="Arial"/>
          <w:bCs/>
          <w:sz w:val="20"/>
          <w:szCs w:val="20"/>
        </w:rPr>
      </w:pPr>
      <w:proofErr w:type="spellStart"/>
      <w:r>
        <w:rPr>
          <w:rFonts w:ascii="Arial" w:hAnsi="Arial" w:cs="Arial"/>
          <w:bCs/>
          <w:sz w:val="20"/>
          <w:szCs w:val="20"/>
        </w:rPr>
        <w:t>CoI</w:t>
      </w:r>
      <w:proofErr w:type="spellEnd"/>
      <w:r>
        <w:rPr>
          <w:rFonts w:ascii="Arial" w:hAnsi="Arial" w:cs="Arial"/>
          <w:bCs/>
          <w:sz w:val="20"/>
          <w:szCs w:val="20"/>
        </w:rPr>
        <w:t>: Macauley</w:t>
      </w:r>
    </w:p>
    <w:p w14:paraId="77781573" w14:textId="5328F123" w:rsidR="00136E43" w:rsidRPr="00B81C88" w:rsidRDefault="00136E43" w:rsidP="00136E43">
      <w:pPr>
        <w:spacing w:after="0" w:line="240" w:lineRule="auto"/>
        <w:rPr>
          <w:rFonts w:ascii="Arial" w:hAnsi="Arial" w:cs="Arial"/>
          <w:sz w:val="20"/>
          <w:szCs w:val="20"/>
        </w:rPr>
      </w:pPr>
      <w:r w:rsidRPr="00B81C88">
        <w:rPr>
          <w:rFonts w:ascii="Arial" w:hAnsi="Arial" w:cs="Arial"/>
          <w:sz w:val="20"/>
          <w:szCs w:val="20"/>
        </w:rPr>
        <w:tab/>
      </w:r>
    </w:p>
    <w:p w14:paraId="13A37E48" w14:textId="77777777" w:rsidR="00DF14C6" w:rsidRDefault="002E0E12" w:rsidP="00136E43">
      <w:pPr>
        <w:spacing w:after="0" w:line="240" w:lineRule="auto"/>
        <w:rPr>
          <w:rFonts w:ascii="Arial" w:hAnsi="Arial" w:cs="Arial"/>
          <w:bCs/>
          <w:sz w:val="20"/>
          <w:szCs w:val="20"/>
        </w:rPr>
      </w:pPr>
      <w:r w:rsidRPr="007D2B72">
        <w:rPr>
          <w:rFonts w:ascii="Arial" w:hAnsi="Arial" w:cs="Arial"/>
          <w:bCs/>
          <w:sz w:val="20"/>
          <w:szCs w:val="20"/>
        </w:rPr>
        <w:t>NIH</w:t>
      </w:r>
      <w:r w:rsidRPr="007D2B72">
        <w:rPr>
          <w:rFonts w:ascii="Arial" w:hAnsi="Arial" w:cs="Arial"/>
          <w:color w:val="000000"/>
          <w:sz w:val="20"/>
          <w:szCs w:val="20"/>
        </w:rPr>
        <w:t xml:space="preserve"> </w:t>
      </w:r>
      <w:r w:rsidRPr="007D2B72">
        <w:rPr>
          <w:rFonts w:ascii="Arial" w:hAnsi="Arial" w:cs="Arial"/>
          <w:sz w:val="20"/>
          <w:szCs w:val="20"/>
        </w:rPr>
        <w:t xml:space="preserve">P50 </w:t>
      </w:r>
      <w:r w:rsidRPr="007D2B72">
        <w:rPr>
          <w:rFonts w:ascii="Arial" w:hAnsi="Arial" w:cs="Arial"/>
          <w:bCs/>
          <w:sz w:val="20"/>
          <w:szCs w:val="20"/>
        </w:rPr>
        <w:t>WF-TARC Pilot Award</w:t>
      </w:r>
      <w:r w:rsidRPr="007D2B72">
        <w:rPr>
          <w:rFonts w:ascii="Arial" w:hAnsi="Arial" w:cs="Arial"/>
          <w:color w:val="000000"/>
          <w:sz w:val="20"/>
          <w:szCs w:val="20"/>
        </w:rPr>
        <w:t xml:space="preserve">, </w:t>
      </w:r>
      <w:r w:rsidRPr="007D2B72">
        <w:rPr>
          <w:rFonts w:ascii="Arial" w:hAnsi="Arial" w:cs="Arial"/>
          <w:bCs/>
          <w:sz w:val="20"/>
          <w:szCs w:val="20"/>
        </w:rPr>
        <w:t>Understanding the link between Alzheimer’s disease and alcohol use disorder: the effects of acute ethanol on amyloid-β and tau levels in the hippocampal interstitial fluid</w:t>
      </w:r>
      <w:r w:rsidRPr="007D2B72">
        <w:rPr>
          <w:rFonts w:ascii="Arial" w:hAnsi="Arial" w:cs="Arial"/>
          <w:color w:val="000000"/>
          <w:sz w:val="20"/>
          <w:szCs w:val="20"/>
        </w:rPr>
        <w:t xml:space="preserve"> (Macauley, PI) </w:t>
      </w:r>
      <w:r w:rsidRPr="007D2B72">
        <w:rPr>
          <w:rFonts w:ascii="Arial" w:eastAsia="Microsoft JhengHei" w:hAnsi="Arial" w:cs="Arial"/>
          <w:sz w:val="20"/>
          <w:szCs w:val="20"/>
        </w:rPr>
        <w:t>01/01/</w:t>
      </w:r>
      <w:r w:rsidRPr="007D2B72">
        <w:rPr>
          <w:rFonts w:ascii="Arial" w:hAnsi="Arial" w:cs="Arial"/>
          <w:bCs/>
          <w:sz w:val="20"/>
          <w:szCs w:val="20"/>
        </w:rPr>
        <w:t>2020-12/31/2021</w:t>
      </w:r>
      <w:r>
        <w:rPr>
          <w:rFonts w:ascii="Arial" w:hAnsi="Arial" w:cs="Arial"/>
          <w:color w:val="000000"/>
          <w:sz w:val="20"/>
          <w:szCs w:val="20"/>
        </w:rPr>
        <w:t xml:space="preserve">, </w:t>
      </w:r>
      <w:r w:rsidRPr="007D2B72">
        <w:rPr>
          <w:rFonts w:ascii="Arial" w:hAnsi="Arial" w:cs="Arial"/>
          <w:bCs/>
          <w:sz w:val="20"/>
          <w:szCs w:val="20"/>
        </w:rPr>
        <w:t>$22,500</w:t>
      </w:r>
    </w:p>
    <w:p w14:paraId="54DBCDEB" w14:textId="2907B8EC" w:rsidR="00136E43" w:rsidRDefault="00DF14C6" w:rsidP="00136E43">
      <w:pPr>
        <w:spacing w:after="0" w:line="240" w:lineRule="auto"/>
        <w:rPr>
          <w:rFonts w:ascii="Arial" w:hAnsi="Arial" w:cs="Arial"/>
          <w:bCs/>
          <w:sz w:val="20"/>
          <w:szCs w:val="20"/>
        </w:rPr>
      </w:pPr>
      <w:proofErr w:type="spellStart"/>
      <w:r>
        <w:rPr>
          <w:rFonts w:ascii="Arial" w:hAnsi="Arial" w:cs="Arial"/>
          <w:bCs/>
          <w:sz w:val="20"/>
          <w:szCs w:val="20"/>
        </w:rPr>
        <w:t>CoPI</w:t>
      </w:r>
      <w:proofErr w:type="spellEnd"/>
      <w:r>
        <w:rPr>
          <w:rFonts w:ascii="Arial" w:hAnsi="Arial" w:cs="Arial"/>
          <w:bCs/>
          <w:sz w:val="20"/>
          <w:szCs w:val="20"/>
        </w:rPr>
        <w:t>: Macauley, Day</w:t>
      </w:r>
      <w:r w:rsidR="002E0E12">
        <w:rPr>
          <w:rFonts w:ascii="Arial" w:hAnsi="Arial" w:cs="Arial"/>
          <w:bCs/>
          <w:sz w:val="20"/>
          <w:szCs w:val="20"/>
        </w:rPr>
        <w:br/>
      </w:r>
    </w:p>
    <w:p w14:paraId="72CF3C80" w14:textId="77777777" w:rsidR="00DF14C6" w:rsidRDefault="002E0E12" w:rsidP="00136E43">
      <w:pPr>
        <w:spacing w:after="0" w:line="240" w:lineRule="auto"/>
        <w:rPr>
          <w:rFonts w:ascii="Arial" w:hAnsi="Arial" w:cs="Arial"/>
          <w:bCs/>
          <w:sz w:val="20"/>
          <w:szCs w:val="20"/>
        </w:rPr>
      </w:pPr>
      <w:r w:rsidRPr="002E0E12">
        <w:rPr>
          <w:rFonts w:ascii="Arial" w:hAnsi="Arial" w:cs="Arial"/>
          <w:bCs/>
          <w:sz w:val="20"/>
          <w:szCs w:val="20"/>
        </w:rPr>
        <w:lastRenderedPageBreak/>
        <w:t>NIH</w:t>
      </w:r>
      <w:r>
        <w:rPr>
          <w:rFonts w:ascii="Arial" w:hAnsi="Arial" w:cs="Arial"/>
          <w:bCs/>
          <w:sz w:val="20"/>
          <w:szCs w:val="20"/>
        </w:rPr>
        <w:t>/NIA</w:t>
      </w:r>
      <w:r w:rsidRPr="002E0E12">
        <w:rPr>
          <w:rFonts w:ascii="Arial" w:hAnsi="Arial" w:cs="Arial"/>
          <w:bCs/>
          <w:sz w:val="20"/>
          <w:szCs w:val="20"/>
        </w:rPr>
        <w:t xml:space="preserve"> K01, Effects of Hyperglycemia on Neuronal Activity, Cerebral Metabolism, and Aβ Levels</w:t>
      </w:r>
      <w:r w:rsidR="00DF14C6">
        <w:rPr>
          <w:rFonts w:ascii="Arial" w:hAnsi="Arial" w:cs="Arial"/>
          <w:bCs/>
          <w:sz w:val="20"/>
          <w:szCs w:val="20"/>
        </w:rPr>
        <w:t xml:space="preserve">, </w:t>
      </w:r>
      <w:r w:rsidRPr="002E0E12">
        <w:rPr>
          <w:rFonts w:ascii="Arial" w:hAnsi="Arial" w:cs="Arial"/>
          <w:bCs/>
          <w:sz w:val="20"/>
          <w:szCs w:val="20"/>
        </w:rPr>
        <w:t>04/01/2016-03/31/2022</w:t>
      </w:r>
      <w:r>
        <w:rPr>
          <w:rFonts w:ascii="Arial" w:hAnsi="Arial" w:cs="Arial"/>
          <w:bCs/>
          <w:sz w:val="20"/>
          <w:szCs w:val="20"/>
        </w:rPr>
        <w:t>, $529,940</w:t>
      </w:r>
    </w:p>
    <w:p w14:paraId="3B36EB97" w14:textId="1350DDC8" w:rsidR="002E0E12" w:rsidRDefault="00DF14C6" w:rsidP="00136E43">
      <w:pPr>
        <w:spacing w:after="0" w:line="240" w:lineRule="auto"/>
        <w:rPr>
          <w:rFonts w:ascii="Arial" w:hAnsi="Arial" w:cs="Arial"/>
          <w:bCs/>
          <w:sz w:val="20"/>
          <w:szCs w:val="20"/>
        </w:rPr>
      </w:pPr>
      <w:r>
        <w:rPr>
          <w:rFonts w:ascii="Arial" w:hAnsi="Arial" w:cs="Arial"/>
          <w:bCs/>
          <w:sz w:val="20"/>
          <w:szCs w:val="20"/>
        </w:rPr>
        <w:t>PI: Macauley</w:t>
      </w:r>
      <w:r w:rsidR="002E0E12">
        <w:rPr>
          <w:rFonts w:ascii="Arial" w:hAnsi="Arial" w:cs="Arial"/>
          <w:bCs/>
          <w:sz w:val="20"/>
          <w:szCs w:val="20"/>
        </w:rPr>
        <w:br/>
      </w:r>
    </w:p>
    <w:p w14:paraId="4446D06B" w14:textId="77777777" w:rsidR="00DF14C6" w:rsidRDefault="005A3CEB" w:rsidP="00136E43">
      <w:pPr>
        <w:spacing w:after="0" w:line="240" w:lineRule="auto"/>
        <w:rPr>
          <w:rFonts w:ascii="Arial" w:hAnsi="Arial" w:cs="Arial"/>
          <w:bCs/>
          <w:sz w:val="20"/>
          <w:szCs w:val="20"/>
        </w:rPr>
      </w:pPr>
      <w:r w:rsidRPr="005A3CEB">
        <w:rPr>
          <w:rFonts w:ascii="Arial" w:hAnsi="Arial" w:cs="Arial"/>
          <w:bCs/>
          <w:sz w:val="20"/>
          <w:szCs w:val="20"/>
        </w:rPr>
        <w:t>NIA P50 ADRC Pilot Fund, Novel exosome surface markers to assess pathological changes in specific brain regions during AD</w:t>
      </w:r>
      <w:r w:rsidR="00DF14C6">
        <w:rPr>
          <w:rFonts w:ascii="Arial" w:hAnsi="Arial" w:cs="Arial"/>
          <w:bCs/>
          <w:sz w:val="20"/>
          <w:szCs w:val="20"/>
        </w:rPr>
        <w:t xml:space="preserve">, </w:t>
      </w:r>
      <w:r w:rsidRPr="005A3CEB">
        <w:rPr>
          <w:rFonts w:ascii="Arial" w:hAnsi="Arial" w:cs="Arial"/>
          <w:bCs/>
          <w:sz w:val="20"/>
          <w:szCs w:val="20"/>
        </w:rPr>
        <w:t>06/01/2019-05/31/2020</w:t>
      </w:r>
      <w:r>
        <w:rPr>
          <w:rFonts w:ascii="Arial" w:hAnsi="Arial" w:cs="Arial"/>
          <w:bCs/>
          <w:sz w:val="20"/>
          <w:szCs w:val="20"/>
        </w:rPr>
        <w:t xml:space="preserve">, </w:t>
      </w:r>
      <w:r w:rsidRPr="005A3CEB">
        <w:rPr>
          <w:rFonts w:ascii="Arial" w:hAnsi="Arial" w:cs="Arial"/>
          <w:bCs/>
          <w:sz w:val="20"/>
          <w:szCs w:val="20"/>
        </w:rPr>
        <w:t>$20,000</w:t>
      </w:r>
    </w:p>
    <w:p w14:paraId="63402FEA" w14:textId="6BB67721" w:rsidR="002E0E12" w:rsidRDefault="00DF14C6" w:rsidP="00136E43">
      <w:pPr>
        <w:spacing w:after="0" w:line="240" w:lineRule="auto"/>
        <w:rPr>
          <w:rFonts w:ascii="Arial" w:hAnsi="Arial" w:cs="Arial"/>
          <w:bCs/>
          <w:sz w:val="20"/>
          <w:szCs w:val="20"/>
        </w:rPr>
      </w:pPr>
      <w:r>
        <w:rPr>
          <w:rFonts w:ascii="Arial" w:hAnsi="Arial" w:cs="Arial"/>
          <w:bCs/>
          <w:sz w:val="20"/>
          <w:szCs w:val="20"/>
        </w:rPr>
        <w:t>PI: Macauley</w:t>
      </w:r>
      <w:r w:rsidR="005A3CEB">
        <w:rPr>
          <w:rFonts w:ascii="Arial" w:hAnsi="Arial" w:cs="Arial"/>
          <w:bCs/>
          <w:sz w:val="20"/>
          <w:szCs w:val="20"/>
        </w:rPr>
        <w:br/>
      </w:r>
    </w:p>
    <w:p w14:paraId="5CEBA6A2" w14:textId="77777777" w:rsidR="00DF14C6" w:rsidRDefault="009805C2" w:rsidP="009805C2">
      <w:pPr>
        <w:spacing w:after="0" w:line="240" w:lineRule="auto"/>
        <w:rPr>
          <w:rFonts w:ascii="Arial" w:hAnsi="Arial" w:cs="Arial"/>
          <w:bCs/>
          <w:sz w:val="20"/>
          <w:szCs w:val="20"/>
        </w:rPr>
      </w:pPr>
      <w:r w:rsidRPr="009805C2">
        <w:rPr>
          <w:rFonts w:ascii="Arial" w:hAnsi="Arial" w:cs="Arial"/>
          <w:bCs/>
          <w:sz w:val="20"/>
          <w:szCs w:val="20"/>
        </w:rPr>
        <w:t>Harold and Mary Eagle Fund for Alzheimer’s Research, ADRC Pilot Fund</w:t>
      </w:r>
      <w:r w:rsidR="00DF14C6">
        <w:rPr>
          <w:rFonts w:ascii="Arial" w:hAnsi="Arial" w:cs="Arial"/>
          <w:bCs/>
          <w:sz w:val="20"/>
          <w:szCs w:val="20"/>
        </w:rPr>
        <w:t xml:space="preserve">, </w:t>
      </w:r>
      <w:r w:rsidRPr="009805C2">
        <w:rPr>
          <w:rFonts w:ascii="Arial" w:hAnsi="Arial" w:cs="Arial"/>
          <w:bCs/>
          <w:sz w:val="20"/>
          <w:szCs w:val="20"/>
        </w:rPr>
        <w:t>07/01/2018-06/30/2019</w:t>
      </w:r>
      <w:r>
        <w:rPr>
          <w:rFonts w:ascii="Arial" w:hAnsi="Arial" w:cs="Arial"/>
          <w:bCs/>
          <w:sz w:val="20"/>
          <w:szCs w:val="20"/>
        </w:rPr>
        <w:t>,</w:t>
      </w:r>
      <w:r w:rsidRPr="009805C2">
        <w:rPr>
          <w:rFonts w:ascii="Arial" w:hAnsi="Arial" w:cs="Arial"/>
          <w:bCs/>
          <w:sz w:val="20"/>
          <w:szCs w:val="20"/>
        </w:rPr>
        <w:t xml:space="preserve"> $10,000</w:t>
      </w:r>
    </w:p>
    <w:p w14:paraId="466CF688" w14:textId="57647642" w:rsidR="005A3CEB" w:rsidRDefault="00DF14C6" w:rsidP="009805C2">
      <w:pPr>
        <w:spacing w:after="0" w:line="240" w:lineRule="auto"/>
        <w:rPr>
          <w:rFonts w:ascii="Arial" w:hAnsi="Arial" w:cs="Arial"/>
          <w:bCs/>
          <w:sz w:val="20"/>
          <w:szCs w:val="20"/>
        </w:rPr>
      </w:pPr>
      <w:r>
        <w:rPr>
          <w:rFonts w:ascii="Arial" w:hAnsi="Arial" w:cs="Arial"/>
          <w:bCs/>
          <w:sz w:val="20"/>
          <w:szCs w:val="20"/>
        </w:rPr>
        <w:t>PI: Macauley</w:t>
      </w:r>
      <w:r w:rsidR="009805C2">
        <w:rPr>
          <w:rFonts w:ascii="Arial" w:hAnsi="Arial" w:cs="Arial"/>
          <w:bCs/>
          <w:sz w:val="20"/>
          <w:szCs w:val="20"/>
        </w:rPr>
        <w:br/>
      </w:r>
    </w:p>
    <w:p w14:paraId="51CA6C3C" w14:textId="77777777" w:rsidR="00DF14C6" w:rsidRDefault="009805C2" w:rsidP="009805C2">
      <w:pPr>
        <w:spacing w:after="0" w:line="240" w:lineRule="auto"/>
        <w:rPr>
          <w:rFonts w:ascii="Arial" w:hAnsi="Arial" w:cs="Arial"/>
          <w:bCs/>
          <w:sz w:val="20"/>
          <w:szCs w:val="20"/>
        </w:rPr>
      </w:pPr>
      <w:r w:rsidRPr="009805C2">
        <w:rPr>
          <w:rFonts w:ascii="Arial" w:hAnsi="Arial" w:cs="Arial"/>
          <w:bCs/>
          <w:sz w:val="20"/>
          <w:szCs w:val="20"/>
        </w:rPr>
        <w:t>NC Diabetes Research Collaborative, Iron Overload in the Pathogenesis of Diabetes and Alzheimer’s Disease: Untangling the web of nutritional interactions</w:t>
      </w:r>
      <w:r>
        <w:rPr>
          <w:rFonts w:ascii="Arial" w:hAnsi="Arial" w:cs="Arial"/>
          <w:bCs/>
          <w:sz w:val="20"/>
          <w:szCs w:val="20"/>
        </w:rPr>
        <w:t>,</w:t>
      </w:r>
      <w:r w:rsidRPr="009805C2">
        <w:rPr>
          <w:rFonts w:ascii="Arial" w:hAnsi="Arial" w:cs="Arial"/>
          <w:bCs/>
          <w:sz w:val="20"/>
          <w:szCs w:val="20"/>
        </w:rPr>
        <w:t xml:space="preserve"> 07/01/2018-06/30/2019</w:t>
      </w:r>
      <w:r>
        <w:rPr>
          <w:rFonts w:ascii="Arial" w:hAnsi="Arial" w:cs="Arial"/>
          <w:bCs/>
          <w:sz w:val="20"/>
          <w:szCs w:val="20"/>
        </w:rPr>
        <w:t xml:space="preserve">, </w:t>
      </w:r>
      <w:r w:rsidRPr="009805C2">
        <w:rPr>
          <w:rFonts w:ascii="Arial" w:hAnsi="Arial" w:cs="Arial"/>
          <w:bCs/>
          <w:sz w:val="20"/>
          <w:szCs w:val="20"/>
        </w:rPr>
        <w:t>$25,000</w:t>
      </w:r>
    </w:p>
    <w:p w14:paraId="0C6A8EC0" w14:textId="7C4748F0" w:rsidR="009805C2" w:rsidRDefault="00DF14C6" w:rsidP="009805C2">
      <w:pPr>
        <w:spacing w:after="0" w:line="240" w:lineRule="auto"/>
        <w:rPr>
          <w:rFonts w:ascii="Arial" w:hAnsi="Arial" w:cs="Arial"/>
          <w:bCs/>
          <w:sz w:val="20"/>
          <w:szCs w:val="20"/>
        </w:rPr>
      </w:pPr>
      <w:proofErr w:type="spellStart"/>
      <w:r>
        <w:rPr>
          <w:rFonts w:ascii="Arial" w:hAnsi="Arial" w:cs="Arial"/>
          <w:bCs/>
          <w:sz w:val="20"/>
          <w:szCs w:val="20"/>
        </w:rPr>
        <w:t>CoPI</w:t>
      </w:r>
      <w:proofErr w:type="spellEnd"/>
      <w:r>
        <w:rPr>
          <w:rFonts w:ascii="Arial" w:hAnsi="Arial" w:cs="Arial"/>
          <w:bCs/>
          <w:sz w:val="20"/>
          <w:szCs w:val="20"/>
        </w:rPr>
        <w:t>: Macauley, Han</w:t>
      </w:r>
      <w:r>
        <w:rPr>
          <w:rFonts w:ascii="Arial" w:hAnsi="Arial" w:cs="Arial"/>
          <w:bCs/>
          <w:sz w:val="20"/>
          <w:szCs w:val="20"/>
        </w:rPr>
        <w:br/>
      </w:r>
    </w:p>
    <w:p w14:paraId="6C575C59" w14:textId="7CCACF70" w:rsidR="00DF14C6" w:rsidRDefault="00DF14C6" w:rsidP="00DF14C6">
      <w:pPr>
        <w:spacing w:after="0" w:line="240" w:lineRule="auto"/>
        <w:rPr>
          <w:rFonts w:ascii="Arial" w:hAnsi="Arial" w:cs="Arial"/>
          <w:bCs/>
          <w:sz w:val="20"/>
          <w:szCs w:val="20"/>
        </w:rPr>
      </w:pPr>
      <w:r w:rsidRPr="00DF14C6">
        <w:rPr>
          <w:rFonts w:ascii="Arial" w:hAnsi="Arial" w:cs="Arial"/>
          <w:bCs/>
          <w:sz w:val="20"/>
          <w:szCs w:val="20"/>
        </w:rPr>
        <w:t>McDonnell Center for Systems Neuroscience, Mapping glucose utilization in a mouse model of beta amyloidosis</w:t>
      </w:r>
      <w:r>
        <w:rPr>
          <w:rFonts w:ascii="Arial" w:hAnsi="Arial" w:cs="Arial"/>
          <w:bCs/>
          <w:sz w:val="20"/>
          <w:szCs w:val="20"/>
        </w:rPr>
        <w:t xml:space="preserve">, </w:t>
      </w:r>
      <w:r w:rsidRPr="00DF14C6">
        <w:rPr>
          <w:rFonts w:ascii="Arial" w:hAnsi="Arial" w:cs="Arial"/>
          <w:bCs/>
          <w:sz w:val="20"/>
          <w:szCs w:val="20"/>
        </w:rPr>
        <w:t>07/01/2016-06/30/2019</w:t>
      </w:r>
      <w:r>
        <w:rPr>
          <w:rFonts w:ascii="Arial" w:hAnsi="Arial" w:cs="Arial"/>
          <w:bCs/>
          <w:sz w:val="20"/>
          <w:szCs w:val="20"/>
        </w:rPr>
        <w:t xml:space="preserve">, </w:t>
      </w:r>
      <w:r w:rsidRPr="00DF14C6">
        <w:rPr>
          <w:rFonts w:ascii="Arial" w:hAnsi="Arial" w:cs="Arial"/>
          <w:bCs/>
          <w:sz w:val="20"/>
          <w:szCs w:val="20"/>
        </w:rPr>
        <w:t>$</w:t>
      </w:r>
      <w:r>
        <w:rPr>
          <w:rFonts w:ascii="Arial" w:hAnsi="Arial" w:cs="Arial"/>
          <w:bCs/>
          <w:sz w:val="20"/>
          <w:szCs w:val="20"/>
        </w:rPr>
        <w:t>120,000</w:t>
      </w:r>
    </w:p>
    <w:p w14:paraId="056D2646" w14:textId="73552B3F" w:rsidR="00DF14C6" w:rsidRDefault="00DF14C6" w:rsidP="00DF14C6">
      <w:pPr>
        <w:spacing w:after="0" w:line="240" w:lineRule="auto"/>
        <w:rPr>
          <w:rFonts w:ascii="Arial" w:hAnsi="Arial" w:cs="Arial"/>
          <w:bCs/>
          <w:sz w:val="20"/>
          <w:szCs w:val="20"/>
        </w:rPr>
      </w:pPr>
      <w:proofErr w:type="spellStart"/>
      <w:r>
        <w:rPr>
          <w:rFonts w:ascii="Arial" w:hAnsi="Arial" w:cs="Arial"/>
          <w:bCs/>
          <w:sz w:val="20"/>
          <w:szCs w:val="20"/>
        </w:rPr>
        <w:t>CoPI</w:t>
      </w:r>
      <w:proofErr w:type="spellEnd"/>
      <w:r>
        <w:rPr>
          <w:rFonts w:ascii="Arial" w:hAnsi="Arial" w:cs="Arial"/>
          <w:bCs/>
          <w:sz w:val="20"/>
          <w:szCs w:val="20"/>
        </w:rPr>
        <w:t>: Macauley, Bauer</w:t>
      </w:r>
    </w:p>
    <w:p w14:paraId="1D13B5BA" w14:textId="77777777" w:rsidR="00DF14C6" w:rsidRDefault="00DF14C6" w:rsidP="00DF14C6">
      <w:pPr>
        <w:spacing w:after="0" w:line="240" w:lineRule="auto"/>
        <w:rPr>
          <w:rFonts w:ascii="Arial" w:hAnsi="Arial" w:cs="Arial"/>
          <w:bCs/>
          <w:sz w:val="20"/>
          <w:szCs w:val="20"/>
        </w:rPr>
      </w:pPr>
    </w:p>
    <w:p w14:paraId="4ECF89C7" w14:textId="77777777" w:rsidR="00DF14C6" w:rsidRDefault="00DF14C6" w:rsidP="00DF14C6">
      <w:pPr>
        <w:spacing w:after="0" w:line="240" w:lineRule="auto"/>
        <w:rPr>
          <w:rFonts w:ascii="Arial" w:hAnsi="Arial" w:cs="Arial"/>
          <w:bCs/>
          <w:sz w:val="20"/>
          <w:szCs w:val="20"/>
        </w:rPr>
      </w:pPr>
      <w:r w:rsidRPr="00DF14C6">
        <w:rPr>
          <w:rFonts w:ascii="Arial" w:hAnsi="Arial" w:cs="Arial"/>
          <w:bCs/>
          <w:sz w:val="20"/>
          <w:szCs w:val="20"/>
        </w:rPr>
        <w:t>Donor’s Cure</w:t>
      </w:r>
      <w:r>
        <w:rPr>
          <w:rFonts w:ascii="Arial" w:hAnsi="Arial" w:cs="Arial"/>
          <w:bCs/>
          <w:sz w:val="20"/>
          <w:szCs w:val="20"/>
        </w:rPr>
        <w:t>/New Vision Research</w:t>
      </w:r>
      <w:r w:rsidRPr="00DF14C6">
        <w:rPr>
          <w:rFonts w:ascii="Arial" w:hAnsi="Arial" w:cs="Arial"/>
          <w:bCs/>
          <w:sz w:val="20"/>
          <w:szCs w:val="20"/>
        </w:rPr>
        <w:t xml:space="preserve">, Charleston Conference on Alzheimer’s disease </w:t>
      </w:r>
      <w:r>
        <w:rPr>
          <w:rFonts w:ascii="Arial" w:hAnsi="Arial" w:cs="Arial"/>
          <w:bCs/>
          <w:sz w:val="20"/>
          <w:szCs w:val="20"/>
        </w:rPr>
        <w:t xml:space="preserve">- </w:t>
      </w:r>
      <w:r w:rsidRPr="00DF14C6">
        <w:rPr>
          <w:rFonts w:ascii="Arial" w:hAnsi="Arial" w:cs="Arial"/>
          <w:bCs/>
          <w:sz w:val="20"/>
          <w:szCs w:val="20"/>
        </w:rPr>
        <w:t>New Vision Award, Targeting the</w:t>
      </w:r>
      <w:r>
        <w:rPr>
          <w:rFonts w:ascii="Arial" w:hAnsi="Arial" w:cs="Arial"/>
          <w:bCs/>
          <w:sz w:val="20"/>
          <w:szCs w:val="20"/>
        </w:rPr>
        <w:t xml:space="preserve"> </w:t>
      </w:r>
      <w:r w:rsidRPr="00DF14C6">
        <w:rPr>
          <w:rFonts w:ascii="Arial" w:hAnsi="Arial" w:cs="Arial"/>
          <w:bCs/>
          <w:sz w:val="20"/>
          <w:szCs w:val="20"/>
        </w:rPr>
        <w:t>link between Alzheimer’s disease and diabetes with K</w:t>
      </w:r>
      <w:r w:rsidRPr="00DF14C6">
        <w:rPr>
          <w:rFonts w:ascii="Arial" w:hAnsi="Arial" w:cs="Arial"/>
          <w:bCs/>
          <w:sz w:val="20"/>
          <w:szCs w:val="20"/>
          <w:vertAlign w:val="subscript"/>
        </w:rPr>
        <w:t>ATP</w:t>
      </w:r>
      <w:r w:rsidRPr="00DF14C6">
        <w:rPr>
          <w:rFonts w:ascii="Arial" w:hAnsi="Arial" w:cs="Arial"/>
          <w:bCs/>
          <w:sz w:val="20"/>
          <w:szCs w:val="20"/>
        </w:rPr>
        <w:t xml:space="preserve"> channel modulators</w:t>
      </w:r>
      <w:r>
        <w:rPr>
          <w:rFonts w:ascii="Arial" w:hAnsi="Arial" w:cs="Arial"/>
          <w:bCs/>
          <w:sz w:val="20"/>
          <w:szCs w:val="20"/>
        </w:rPr>
        <w:t>,</w:t>
      </w:r>
      <w:r w:rsidRPr="00DF14C6">
        <w:rPr>
          <w:rFonts w:ascii="Arial" w:hAnsi="Arial" w:cs="Arial"/>
          <w:bCs/>
          <w:sz w:val="20"/>
          <w:szCs w:val="20"/>
        </w:rPr>
        <w:t xml:space="preserve"> 05/01/15-04/30/16</w:t>
      </w:r>
      <w:r>
        <w:rPr>
          <w:rFonts w:ascii="Arial" w:hAnsi="Arial" w:cs="Arial"/>
          <w:bCs/>
          <w:sz w:val="20"/>
          <w:szCs w:val="20"/>
        </w:rPr>
        <w:t>, $50,000</w:t>
      </w:r>
    </w:p>
    <w:p w14:paraId="6C1C91FE" w14:textId="1E999DE1" w:rsidR="00DF14C6" w:rsidRDefault="00DF14C6" w:rsidP="00DF14C6">
      <w:pPr>
        <w:spacing w:after="0" w:line="240" w:lineRule="auto"/>
        <w:rPr>
          <w:rFonts w:ascii="Arial" w:hAnsi="Arial" w:cs="Arial"/>
          <w:bCs/>
          <w:sz w:val="20"/>
          <w:szCs w:val="20"/>
        </w:rPr>
      </w:pPr>
      <w:r>
        <w:rPr>
          <w:rFonts w:ascii="Arial" w:hAnsi="Arial" w:cs="Arial"/>
          <w:bCs/>
          <w:sz w:val="20"/>
          <w:szCs w:val="20"/>
        </w:rPr>
        <w:t>PI: Macauley</w:t>
      </w:r>
      <w:r>
        <w:rPr>
          <w:rFonts w:ascii="Arial" w:hAnsi="Arial" w:cs="Arial"/>
          <w:bCs/>
          <w:sz w:val="20"/>
          <w:szCs w:val="20"/>
        </w:rPr>
        <w:br/>
      </w:r>
    </w:p>
    <w:p w14:paraId="0541A7B6" w14:textId="4BD3656D" w:rsidR="00DF14C6" w:rsidRDefault="00DF14C6" w:rsidP="00DF14C6">
      <w:pPr>
        <w:spacing w:after="0" w:line="240" w:lineRule="auto"/>
        <w:rPr>
          <w:rFonts w:ascii="Arial" w:hAnsi="Arial" w:cs="Arial"/>
          <w:bCs/>
          <w:sz w:val="20"/>
          <w:szCs w:val="20"/>
        </w:rPr>
      </w:pPr>
      <w:r w:rsidRPr="00DF14C6">
        <w:rPr>
          <w:rFonts w:ascii="Arial" w:hAnsi="Arial" w:cs="Arial"/>
          <w:bCs/>
          <w:sz w:val="20"/>
          <w:szCs w:val="20"/>
        </w:rPr>
        <w:t>NIH F32, Effects of altered glucose utilization on Aβ levels and functional connectivity</w:t>
      </w:r>
      <w:r>
        <w:rPr>
          <w:rFonts w:ascii="Arial" w:hAnsi="Arial" w:cs="Arial"/>
          <w:bCs/>
          <w:sz w:val="20"/>
          <w:szCs w:val="20"/>
        </w:rPr>
        <w:t xml:space="preserve">, </w:t>
      </w:r>
      <w:r w:rsidRPr="00DF14C6">
        <w:rPr>
          <w:rFonts w:ascii="Arial" w:hAnsi="Arial" w:cs="Arial"/>
          <w:bCs/>
          <w:sz w:val="20"/>
          <w:szCs w:val="20"/>
        </w:rPr>
        <w:t>04/01/2013-03/31/2016</w:t>
      </w:r>
      <w:r>
        <w:rPr>
          <w:rFonts w:ascii="Arial" w:hAnsi="Arial" w:cs="Arial"/>
          <w:bCs/>
          <w:sz w:val="20"/>
          <w:szCs w:val="20"/>
        </w:rPr>
        <w:t>, $299,980</w:t>
      </w:r>
      <w:r w:rsidRPr="00DF14C6">
        <w:rPr>
          <w:rFonts w:ascii="Arial" w:hAnsi="Arial" w:cs="Arial"/>
          <w:bCs/>
          <w:sz w:val="20"/>
          <w:szCs w:val="20"/>
        </w:rPr>
        <w:t xml:space="preserve"> </w:t>
      </w:r>
    </w:p>
    <w:p w14:paraId="577BAE97" w14:textId="1AC67DC3" w:rsidR="00DF14C6" w:rsidRDefault="00DF14C6" w:rsidP="00DF14C6">
      <w:pPr>
        <w:spacing w:after="0" w:line="240" w:lineRule="auto"/>
        <w:rPr>
          <w:rFonts w:ascii="Arial" w:hAnsi="Arial" w:cs="Arial"/>
          <w:bCs/>
          <w:sz w:val="20"/>
          <w:szCs w:val="20"/>
        </w:rPr>
      </w:pPr>
      <w:r>
        <w:rPr>
          <w:rFonts w:ascii="Arial" w:hAnsi="Arial" w:cs="Arial"/>
          <w:bCs/>
          <w:sz w:val="20"/>
          <w:szCs w:val="20"/>
        </w:rPr>
        <w:t>PI: Macauley</w:t>
      </w:r>
      <w:r>
        <w:rPr>
          <w:rFonts w:ascii="Arial" w:hAnsi="Arial" w:cs="Arial"/>
          <w:bCs/>
          <w:sz w:val="20"/>
          <w:szCs w:val="20"/>
        </w:rPr>
        <w:br/>
      </w:r>
    </w:p>
    <w:p w14:paraId="59DE5452" w14:textId="493F0761" w:rsidR="00DF14C6" w:rsidRDefault="00DF14C6" w:rsidP="00DF14C6">
      <w:pPr>
        <w:spacing w:after="0" w:line="240" w:lineRule="auto"/>
        <w:rPr>
          <w:rFonts w:ascii="Arial" w:hAnsi="Arial" w:cs="Arial"/>
          <w:bCs/>
          <w:sz w:val="20"/>
          <w:szCs w:val="20"/>
        </w:rPr>
      </w:pPr>
      <w:r w:rsidRPr="00DF14C6">
        <w:rPr>
          <w:rFonts w:ascii="Arial" w:hAnsi="Arial" w:cs="Arial"/>
          <w:bCs/>
          <w:sz w:val="20"/>
          <w:szCs w:val="20"/>
        </w:rPr>
        <w:t>Batten Disease Support &amp; Research Association Research Award, Activated astrocytes as therapeutic targets in INCL</w:t>
      </w:r>
      <w:r>
        <w:rPr>
          <w:rFonts w:ascii="Arial" w:hAnsi="Arial" w:cs="Arial"/>
          <w:bCs/>
          <w:sz w:val="20"/>
          <w:szCs w:val="20"/>
        </w:rPr>
        <w:t xml:space="preserve">, </w:t>
      </w:r>
      <w:r w:rsidRPr="00DF14C6">
        <w:rPr>
          <w:rFonts w:ascii="Arial" w:hAnsi="Arial" w:cs="Arial"/>
          <w:bCs/>
          <w:sz w:val="20"/>
          <w:szCs w:val="20"/>
        </w:rPr>
        <w:t>1/01/10-12/31/</w:t>
      </w:r>
      <w:r>
        <w:rPr>
          <w:rFonts w:ascii="Arial" w:hAnsi="Arial" w:cs="Arial"/>
          <w:bCs/>
          <w:sz w:val="20"/>
          <w:szCs w:val="20"/>
        </w:rPr>
        <w:t>11, $80,000</w:t>
      </w:r>
    </w:p>
    <w:p w14:paraId="35B6584D" w14:textId="77777777" w:rsidR="00DF14C6" w:rsidRPr="00DF14C6" w:rsidRDefault="00DF14C6" w:rsidP="00DF14C6">
      <w:pPr>
        <w:spacing w:after="0" w:line="240" w:lineRule="auto"/>
        <w:rPr>
          <w:rFonts w:ascii="Arial" w:hAnsi="Arial" w:cs="Arial"/>
          <w:bCs/>
          <w:sz w:val="20"/>
          <w:szCs w:val="20"/>
        </w:rPr>
      </w:pPr>
      <w:r>
        <w:rPr>
          <w:rFonts w:ascii="Arial" w:hAnsi="Arial" w:cs="Arial"/>
          <w:bCs/>
          <w:sz w:val="20"/>
          <w:szCs w:val="20"/>
        </w:rPr>
        <w:t>PI: Macauley</w:t>
      </w:r>
    </w:p>
    <w:p w14:paraId="79650354" w14:textId="77777777" w:rsidR="00DF14C6" w:rsidRDefault="00DF14C6" w:rsidP="00DF14C6">
      <w:pPr>
        <w:spacing w:after="0" w:line="240" w:lineRule="auto"/>
        <w:rPr>
          <w:rFonts w:ascii="Arial" w:hAnsi="Arial" w:cs="Arial"/>
          <w:bCs/>
          <w:sz w:val="20"/>
          <w:szCs w:val="20"/>
        </w:rPr>
      </w:pPr>
    </w:p>
    <w:p w14:paraId="5F4148F8" w14:textId="12C73749" w:rsidR="00DF14C6" w:rsidRDefault="00DF14C6" w:rsidP="00DF14C6">
      <w:pPr>
        <w:spacing w:after="0" w:line="240" w:lineRule="auto"/>
        <w:rPr>
          <w:rFonts w:ascii="Arial" w:hAnsi="Arial" w:cs="Arial"/>
          <w:bCs/>
          <w:sz w:val="20"/>
          <w:szCs w:val="20"/>
        </w:rPr>
      </w:pPr>
      <w:r w:rsidRPr="00DF14C6">
        <w:rPr>
          <w:rFonts w:ascii="Arial" w:hAnsi="Arial" w:cs="Arial"/>
          <w:bCs/>
          <w:sz w:val="20"/>
          <w:szCs w:val="20"/>
        </w:rPr>
        <w:t>NIH F31 NS056718, Cellular pathology of Batten disease</w:t>
      </w:r>
      <w:r>
        <w:rPr>
          <w:rFonts w:ascii="Arial" w:hAnsi="Arial" w:cs="Arial"/>
          <w:bCs/>
          <w:sz w:val="20"/>
          <w:szCs w:val="20"/>
        </w:rPr>
        <w:t>,</w:t>
      </w:r>
      <w:r w:rsidRPr="00DF14C6">
        <w:rPr>
          <w:rFonts w:ascii="Arial" w:hAnsi="Arial" w:cs="Arial"/>
          <w:bCs/>
          <w:sz w:val="20"/>
          <w:szCs w:val="20"/>
        </w:rPr>
        <w:t xml:space="preserve"> 05/01/07-12/31/09</w:t>
      </w:r>
      <w:r>
        <w:rPr>
          <w:rFonts w:ascii="Arial" w:hAnsi="Arial" w:cs="Arial"/>
          <w:bCs/>
          <w:sz w:val="20"/>
          <w:szCs w:val="20"/>
        </w:rPr>
        <w:t xml:space="preserve">, </w:t>
      </w:r>
      <w:r w:rsidRPr="00DF14C6">
        <w:rPr>
          <w:rFonts w:ascii="Arial" w:hAnsi="Arial" w:cs="Arial"/>
          <w:bCs/>
          <w:sz w:val="20"/>
          <w:szCs w:val="20"/>
        </w:rPr>
        <w:t>$</w:t>
      </w:r>
      <w:r>
        <w:rPr>
          <w:rFonts w:ascii="Arial" w:hAnsi="Arial" w:cs="Arial"/>
          <w:bCs/>
          <w:sz w:val="20"/>
          <w:szCs w:val="20"/>
        </w:rPr>
        <w:t>140,485</w:t>
      </w:r>
    </w:p>
    <w:p w14:paraId="556198FD" w14:textId="41DB065D" w:rsidR="00DF14C6" w:rsidRPr="00DF14C6" w:rsidRDefault="00DF14C6" w:rsidP="00DF14C6">
      <w:pPr>
        <w:spacing w:after="0" w:line="240" w:lineRule="auto"/>
        <w:rPr>
          <w:rFonts w:ascii="Arial" w:hAnsi="Arial" w:cs="Arial"/>
          <w:bCs/>
          <w:sz w:val="20"/>
          <w:szCs w:val="20"/>
        </w:rPr>
      </w:pPr>
      <w:r>
        <w:rPr>
          <w:rFonts w:ascii="Arial" w:hAnsi="Arial" w:cs="Arial"/>
          <w:bCs/>
          <w:sz w:val="20"/>
          <w:szCs w:val="20"/>
        </w:rPr>
        <w:t>PI: Macauley</w:t>
      </w:r>
    </w:p>
    <w:p w14:paraId="49D6A9B1" w14:textId="77777777" w:rsidR="002E0E12" w:rsidRDefault="002E0E12" w:rsidP="00136E43">
      <w:pPr>
        <w:spacing w:after="0" w:line="240" w:lineRule="auto"/>
        <w:rPr>
          <w:rFonts w:ascii="Arial" w:hAnsi="Arial" w:cs="Arial"/>
          <w:b/>
          <w:noProof/>
          <w:color w:val="0070C0"/>
          <w:szCs w:val="20"/>
        </w:rPr>
      </w:pPr>
    </w:p>
    <w:p w14:paraId="00296903" w14:textId="77777777" w:rsidR="00136E43" w:rsidRDefault="00136E43" w:rsidP="00136E43">
      <w:pPr>
        <w:spacing w:after="0" w:line="240" w:lineRule="auto"/>
        <w:rPr>
          <w:rFonts w:ascii="Arial" w:hAnsi="Arial" w:cs="Arial"/>
          <w:b/>
          <w:color w:val="0070C0"/>
          <w:szCs w:val="20"/>
        </w:rPr>
      </w:pPr>
    </w:p>
    <w:p w14:paraId="4FAE4B91" w14:textId="77777777" w:rsidR="00136E43" w:rsidRPr="00136E43" w:rsidRDefault="00136E43" w:rsidP="00136E43">
      <w:pPr>
        <w:spacing w:after="0" w:line="240" w:lineRule="auto"/>
        <w:rPr>
          <w:rFonts w:ascii="Arial" w:hAnsi="Arial" w:cs="Arial"/>
          <w:b/>
          <w:i/>
          <w:color w:val="0070C0"/>
          <w:szCs w:val="20"/>
        </w:rPr>
      </w:pPr>
      <w:r w:rsidRPr="00B81C88">
        <w:rPr>
          <w:rFonts w:ascii="Arial" w:hAnsi="Arial" w:cs="Arial"/>
          <w:b/>
          <w:color w:val="0070C0"/>
          <w:szCs w:val="20"/>
        </w:rPr>
        <w:t>RESEA</w:t>
      </w:r>
      <w:r w:rsidRPr="00136E43">
        <w:rPr>
          <w:rFonts w:ascii="Arial" w:hAnsi="Arial" w:cs="Arial"/>
          <w:b/>
          <w:color w:val="0070C0"/>
          <w:szCs w:val="20"/>
        </w:rPr>
        <w:t>RCH SUPPORT</w:t>
      </w:r>
      <w:r>
        <w:rPr>
          <w:rFonts w:ascii="Arial" w:hAnsi="Arial" w:cs="Arial"/>
          <w:b/>
          <w:i/>
          <w:color w:val="0070C0"/>
          <w:szCs w:val="20"/>
        </w:rPr>
        <w:t xml:space="preserve"> (Pending)</w:t>
      </w:r>
      <w:r w:rsidRPr="00B81C88">
        <w:rPr>
          <w:rFonts w:ascii="Arial" w:hAnsi="Arial" w:cs="Arial"/>
          <w:sz w:val="20"/>
          <w:szCs w:val="20"/>
        </w:rPr>
        <w:tab/>
      </w:r>
    </w:p>
    <w:p w14:paraId="0F779501" w14:textId="77777777" w:rsidR="00136E43" w:rsidRDefault="00136E43" w:rsidP="00136E43">
      <w:pPr>
        <w:spacing w:after="0" w:line="240" w:lineRule="auto"/>
        <w:rPr>
          <w:rFonts w:ascii="Arial" w:hAnsi="Arial" w:cs="Arial"/>
          <w:b/>
          <w:noProof/>
          <w:color w:val="0070C0"/>
          <w:szCs w:val="20"/>
        </w:rPr>
      </w:pPr>
    </w:p>
    <w:p w14:paraId="710CDB0F" w14:textId="72323258" w:rsidR="00523929" w:rsidRPr="00B81C88" w:rsidRDefault="00523929" w:rsidP="00523929">
      <w:pPr>
        <w:spacing w:after="0" w:line="240" w:lineRule="auto"/>
        <w:rPr>
          <w:rFonts w:ascii="Arial" w:hAnsi="Arial" w:cs="Arial"/>
          <w:sz w:val="20"/>
          <w:szCs w:val="20"/>
        </w:rPr>
      </w:pPr>
      <w:r>
        <w:rPr>
          <w:rFonts w:ascii="Arial" w:hAnsi="Arial" w:cs="Arial"/>
          <w:b/>
          <w:sz w:val="20"/>
          <w:szCs w:val="20"/>
        </w:rPr>
        <w:t>Cure Alzheimer’s Fund, Sleep/Circadian Consortium</w:t>
      </w:r>
      <w:r w:rsidRPr="00B81C88">
        <w:rPr>
          <w:rFonts w:ascii="Arial" w:hAnsi="Arial" w:cs="Arial"/>
          <w:sz w:val="20"/>
          <w:szCs w:val="20"/>
        </w:rPr>
        <w:tab/>
      </w:r>
      <w:r w:rsidRPr="00B81C88">
        <w:rPr>
          <w:rFonts w:ascii="Arial" w:hAnsi="Arial" w:cs="Arial"/>
          <w:sz w:val="20"/>
          <w:szCs w:val="20"/>
        </w:rPr>
        <w:tab/>
      </w:r>
      <w:r>
        <w:rPr>
          <w:rFonts w:ascii="Arial" w:hAnsi="Arial" w:cs="Arial"/>
          <w:sz w:val="20"/>
          <w:szCs w:val="20"/>
        </w:rPr>
        <w:t>Macauley</w:t>
      </w:r>
      <w:r w:rsidRPr="00B81C88">
        <w:rPr>
          <w:rFonts w:ascii="Arial" w:hAnsi="Arial" w:cs="Arial"/>
          <w:sz w:val="20"/>
          <w:szCs w:val="20"/>
        </w:rPr>
        <w:t xml:space="preserve"> (</w:t>
      </w:r>
      <w:proofErr w:type="gramStart"/>
      <w:r>
        <w:rPr>
          <w:rFonts w:ascii="Arial" w:hAnsi="Arial" w:cs="Arial"/>
          <w:sz w:val="20"/>
          <w:szCs w:val="20"/>
        </w:rPr>
        <w:t>P</w:t>
      </w:r>
      <w:r w:rsidRPr="00B81C88">
        <w:rPr>
          <w:rFonts w:ascii="Arial" w:hAnsi="Arial" w:cs="Arial"/>
          <w:sz w:val="20"/>
          <w:szCs w:val="20"/>
        </w:rPr>
        <w:t xml:space="preserve">I)   </w:t>
      </w:r>
      <w:proofErr w:type="gramEnd"/>
      <w:r>
        <w:rPr>
          <w:rFonts w:ascii="Arial" w:hAnsi="Arial" w:cs="Arial"/>
          <w:sz w:val="20"/>
          <w:szCs w:val="20"/>
        </w:rPr>
        <w:tab/>
        <w:t xml:space="preserve"> </w:t>
      </w:r>
      <w:r w:rsidRPr="00B81C88">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  5/1/26-4/20/29</w:t>
      </w:r>
    </w:p>
    <w:p w14:paraId="153CD0D4" w14:textId="2EA0955E" w:rsidR="00523929" w:rsidRPr="00B81C88" w:rsidRDefault="00523929" w:rsidP="00523929">
      <w:pPr>
        <w:spacing w:after="0" w:line="240" w:lineRule="auto"/>
        <w:rPr>
          <w:rFonts w:ascii="Arial" w:hAnsi="Arial" w:cs="Arial"/>
          <w:sz w:val="20"/>
          <w:szCs w:val="20"/>
        </w:rPr>
      </w:pPr>
      <w:r w:rsidRPr="00B81C88">
        <w:rPr>
          <w:rFonts w:ascii="Arial" w:hAnsi="Arial" w:cs="Arial"/>
          <w:sz w:val="20"/>
          <w:szCs w:val="20"/>
        </w:rPr>
        <w:t>“</w:t>
      </w:r>
      <w:r>
        <w:rPr>
          <w:rFonts w:ascii="Arial" w:hAnsi="Arial" w:cs="Arial"/>
          <w:sz w:val="20"/>
          <w:szCs w:val="20"/>
        </w:rPr>
        <w:t>Metabolic underpinnings of sleep loss in Alzheimer’s</w:t>
      </w:r>
      <w:r w:rsidRPr="00B81C88">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14583C">
        <w:rPr>
          <w:rFonts w:ascii="Arial" w:hAnsi="Arial" w:cs="Arial"/>
          <w:i/>
          <w:iCs/>
          <w:sz w:val="20"/>
          <w:szCs w:val="20"/>
        </w:rPr>
        <w:t>$</w:t>
      </w:r>
      <w:r>
        <w:rPr>
          <w:rFonts w:ascii="Arial" w:hAnsi="Arial" w:cs="Arial"/>
          <w:i/>
          <w:iCs/>
          <w:sz w:val="20"/>
          <w:szCs w:val="20"/>
        </w:rPr>
        <w:t>750,000</w:t>
      </w:r>
    </w:p>
    <w:p w14:paraId="59240A97" w14:textId="02F96980" w:rsidR="00523929" w:rsidRDefault="00523929" w:rsidP="00523929">
      <w:pPr>
        <w:spacing w:after="0" w:line="240" w:lineRule="auto"/>
        <w:rPr>
          <w:rFonts w:ascii="Arial" w:hAnsi="Arial" w:cs="Arial"/>
          <w:sz w:val="20"/>
          <w:szCs w:val="20"/>
        </w:rPr>
      </w:pPr>
      <w:r w:rsidRPr="00B81C88">
        <w:rPr>
          <w:rFonts w:ascii="Arial" w:hAnsi="Arial" w:cs="Arial"/>
          <w:sz w:val="20"/>
          <w:szCs w:val="20"/>
        </w:rPr>
        <w:t xml:space="preserve">Role:  </w:t>
      </w:r>
      <w:r>
        <w:rPr>
          <w:rFonts w:ascii="Arial" w:hAnsi="Arial" w:cs="Arial"/>
          <w:sz w:val="20"/>
          <w:szCs w:val="20"/>
        </w:rPr>
        <w:t>PI</w:t>
      </w:r>
      <w:r>
        <w:rPr>
          <w:rFonts w:ascii="Arial" w:hAnsi="Arial" w:cs="Arial"/>
          <w:sz w:val="20"/>
          <w:szCs w:val="20"/>
        </w:rPr>
        <w:br/>
      </w:r>
    </w:p>
    <w:p w14:paraId="67D9D1E6" w14:textId="59898B99" w:rsidR="00523929" w:rsidRPr="00B81C88" w:rsidRDefault="00523929" w:rsidP="00523929">
      <w:pPr>
        <w:spacing w:after="0" w:line="240" w:lineRule="auto"/>
        <w:rPr>
          <w:rFonts w:ascii="Arial" w:hAnsi="Arial" w:cs="Arial"/>
          <w:sz w:val="20"/>
          <w:szCs w:val="20"/>
        </w:rPr>
      </w:pPr>
      <w:r>
        <w:rPr>
          <w:rFonts w:ascii="Arial" w:hAnsi="Arial" w:cs="Arial"/>
          <w:b/>
          <w:sz w:val="20"/>
          <w:szCs w:val="20"/>
        </w:rPr>
        <w:t>Alzheimer’s Association/ASNR</w:t>
      </w:r>
      <w:r>
        <w:rPr>
          <w:rFonts w:ascii="Arial" w:hAnsi="Arial" w:cs="Arial"/>
          <w:b/>
          <w:sz w:val="20"/>
          <w:szCs w:val="20"/>
        </w:rPr>
        <w:tab/>
      </w:r>
      <w:r w:rsidRPr="00B81C88">
        <w:rPr>
          <w:rFonts w:ascii="Arial" w:hAnsi="Arial" w:cs="Arial"/>
          <w:sz w:val="20"/>
          <w:szCs w:val="20"/>
        </w:rPr>
        <w:tab/>
      </w:r>
      <w:r w:rsidRPr="00B81C88">
        <w:rPr>
          <w:rFonts w:ascii="Arial" w:hAnsi="Arial" w:cs="Arial"/>
          <w:sz w:val="20"/>
          <w:szCs w:val="20"/>
        </w:rPr>
        <w:tab/>
      </w:r>
      <w:r>
        <w:rPr>
          <w:rFonts w:ascii="Arial" w:hAnsi="Arial" w:cs="Arial"/>
          <w:sz w:val="20"/>
          <w:szCs w:val="20"/>
        </w:rPr>
        <w:t xml:space="preserve">            Macauley, Territo, Schulte</w:t>
      </w:r>
      <w:r w:rsidRPr="00B81C88">
        <w:rPr>
          <w:rFonts w:ascii="Arial" w:hAnsi="Arial" w:cs="Arial"/>
          <w:sz w:val="20"/>
          <w:szCs w:val="20"/>
        </w:rPr>
        <w:t xml:space="preserve"> (</w:t>
      </w:r>
      <w:proofErr w:type="gramStart"/>
      <w:r>
        <w:rPr>
          <w:rFonts w:ascii="Arial" w:hAnsi="Arial" w:cs="Arial"/>
          <w:sz w:val="20"/>
          <w:szCs w:val="20"/>
        </w:rPr>
        <w:t>P</w:t>
      </w:r>
      <w:r w:rsidRPr="00B81C88">
        <w:rPr>
          <w:rFonts w:ascii="Arial" w:hAnsi="Arial" w:cs="Arial"/>
          <w:sz w:val="20"/>
          <w:szCs w:val="20"/>
        </w:rPr>
        <w:t xml:space="preserve">I)   </w:t>
      </w:r>
      <w:proofErr w:type="gramEnd"/>
      <w:r>
        <w:rPr>
          <w:rFonts w:ascii="Arial" w:hAnsi="Arial" w:cs="Arial"/>
          <w:sz w:val="20"/>
          <w:szCs w:val="20"/>
        </w:rPr>
        <w:tab/>
      </w:r>
      <w:r>
        <w:rPr>
          <w:rFonts w:ascii="Arial" w:hAnsi="Arial" w:cs="Arial"/>
          <w:sz w:val="20"/>
          <w:szCs w:val="20"/>
        </w:rPr>
        <w:tab/>
        <w:t xml:space="preserve">  5/1/26-4/20/29</w:t>
      </w:r>
    </w:p>
    <w:p w14:paraId="2A565EB1" w14:textId="0A1299C3" w:rsidR="00523929" w:rsidRPr="00B81C88" w:rsidRDefault="00523929" w:rsidP="00523929">
      <w:pPr>
        <w:spacing w:after="0" w:line="240" w:lineRule="auto"/>
        <w:rPr>
          <w:rFonts w:ascii="Arial" w:hAnsi="Arial" w:cs="Arial"/>
          <w:sz w:val="20"/>
          <w:szCs w:val="20"/>
        </w:rPr>
      </w:pPr>
      <w:r w:rsidRPr="00B81C88">
        <w:rPr>
          <w:rFonts w:ascii="Arial" w:hAnsi="Arial" w:cs="Arial"/>
          <w:sz w:val="20"/>
          <w:szCs w:val="20"/>
        </w:rPr>
        <w:t>“</w:t>
      </w:r>
      <w:r w:rsidRPr="00523929">
        <w:rPr>
          <w:rFonts w:ascii="Arial" w:hAnsi="Arial" w:cs="Arial"/>
          <w:sz w:val="20"/>
          <w:szCs w:val="20"/>
        </w:rPr>
        <w:t>PET Imaging of glial metabolic reprogramming in ADRD</w:t>
      </w:r>
      <w:r w:rsidRPr="00B81C88">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14583C">
        <w:rPr>
          <w:rFonts w:ascii="Arial" w:hAnsi="Arial" w:cs="Arial"/>
          <w:i/>
          <w:iCs/>
          <w:sz w:val="20"/>
          <w:szCs w:val="20"/>
        </w:rPr>
        <w:t>$</w:t>
      </w:r>
      <w:r>
        <w:rPr>
          <w:rFonts w:ascii="Arial" w:hAnsi="Arial" w:cs="Arial"/>
          <w:i/>
          <w:iCs/>
          <w:sz w:val="20"/>
          <w:szCs w:val="20"/>
        </w:rPr>
        <w:t>200,000</w:t>
      </w:r>
    </w:p>
    <w:p w14:paraId="4E7B6E16" w14:textId="7F2F77F8" w:rsidR="00523929" w:rsidRDefault="00523929" w:rsidP="00523929">
      <w:pPr>
        <w:spacing w:after="0" w:line="240" w:lineRule="auto"/>
        <w:rPr>
          <w:rFonts w:ascii="Arial" w:hAnsi="Arial" w:cs="Arial"/>
          <w:sz w:val="20"/>
          <w:szCs w:val="20"/>
        </w:rPr>
      </w:pPr>
      <w:r w:rsidRPr="00B81C88">
        <w:rPr>
          <w:rFonts w:ascii="Arial" w:hAnsi="Arial" w:cs="Arial"/>
          <w:sz w:val="20"/>
          <w:szCs w:val="20"/>
        </w:rPr>
        <w:t xml:space="preserve">Role:  </w:t>
      </w:r>
      <w:proofErr w:type="spellStart"/>
      <w:r>
        <w:rPr>
          <w:rFonts w:ascii="Arial" w:hAnsi="Arial" w:cs="Arial"/>
          <w:sz w:val="20"/>
          <w:szCs w:val="20"/>
        </w:rPr>
        <w:t>CoPI</w:t>
      </w:r>
      <w:proofErr w:type="spellEnd"/>
    </w:p>
    <w:p w14:paraId="6711B42A" w14:textId="20565338" w:rsidR="00523929" w:rsidRDefault="00523929" w:rsidP="00523929">
      <w:pPr>
        <w:spacing w:after="0" w:line="240" w:lineRule="auto"/>
        <w:rPr>
          <w:rFonts w:ascii="Arial" w:hAnsi="Arial" w:cs="Arial"/>
          <w:sz w:val="20"/>
          <w:szCs w:val="20"/>
        </w:rPr>
      </w:pPr>
    </w:p>
    <w:p w14:paraId="54D74044" w14:textId="0D7010E6" w:rsidR="00523929" w:rsidRPr="00523929" w:rsidRDefault="00523929" w:rsidP="00523929">
      <w:pPr>
        <w:spacing w:after="0" w:line="240" w:lineRule="auto"/>
        <w:rPr>
          <w:rFonts w:ascii="Arial" w:hAnsi="Arial" w:cs="Arial"/>
          <w:sz w:val="20"/>
          <w:szCs w:val="20"/>
        </w:rPr>
      </w:pPr>
      <w:r w:rsidRPr="00523929">
        <w:rPr>
          <w:rFonts w:ascii="Arial" w:hAnsi="Arial" w:cs="Arial"/>
          <w:b/>
          <w:bCs/>
          <w:sz w:val="20"/>
          <w:szCs w:val="20"/>
        </w:rPr>
        <w:t>National Institutes of Health</w:t>
      </w:r>
      <w:r w:rsidRPr="00523929">
        <w:rPr>
          <w:rFonts w:ascii="Arial" w:hAnsi="Arial" w:cs="Arial"/>
          <w:sz w:val="20"/>
          <w:szCs w:val="20"/>
        </w:rPr>
        <w:t> (NIA/NINDS) (U19)           Johnson, Morganti, Cooper (</w:t>
      </w:r>
      <w:proofErr w:type="gramStart"/>
      <w:r w:rsidRPr="00523929">
        <w:rPr>
          <w:rFonts w:ascii="Arial" w:hAnsi="Arial" w:cs="Arial"/>
          <w:sz w:val="20"/>
          <w:szCs w:val="20"/>
        </w:rPr>
        <w:t xml:space="preserve">MPI)   </w:t>
      </w:r>
      <w:proofErr w:type="gramEnd"/>
      <w:r w:rsidRPr="00523929">
        <w:rPr>
          <w:rFonts w:ascii="Arial" w:hAnsi="Arial" w:cs="Arial"/>
          <w:sz w:val="20"/>
          <w:szCs w:val="20"/>
        </w:rPr>
        <w:t xml:space="preserve">                      </w:t>
      </w:r>
      <w:r>
        <w:rPr>
          <w:rFonts w:ascii="Arial" w:hAnsi="Arial" w:cs="Arial"/>
          <w:sz w:val="20"/>
          <w:szCs w:val="20"/>
        </w:rPr>
        <w:t xml:space="preserve">  </w:t>
      </w:r>
      <w:r w:rsidRPr="00523929">
        <w:rPr>
          <w:rFonts w:ascii="Arial" w:hAnsi="Arial" w:cs="Arial"/>
          <w:sz w:val="20"/>
          <w:szCs w:val="20"/>
        </w:rPr>
        <w:t>7/1/26-6/30/31</w:t>
      </w:r>
    </w:p>
    <w:p w14:paraId="26D8ACAE" w14:textId="7457E47D" w:rsidR="00523929" w:rsidRPr="00523929" w:rsidRDefault="00523929" w:rsidP="00523929">
      <w:pPr>
        <w:spacing w:after="0" w:line="240" w:lineRule="auto"/>
        <w:rPr>
          <w:rFonts w:ascii="Arial" w:hAnsi="Arial" w:cs="Arial"/>
          <w:sz w:val="20"/>
          <w:szCs w:val="20"/>
        </w:rPr>
      </w:pPr>
      <w:r w:rsidRPr="00523929">
        <w:rPr>
          <w:rFonts w:ascii="Arial" w:hAnsi="Arial" w:cs="Arial"/>
          <w:sz w:val="20"/>
          <w:szCs w:val="20"/>
        </w:rPr>
        <w:t>“</w:t>
      </w:r>
      <w:r w:rsidR="00B41198" w:rsidRPr="00B41198">
        <w:rPr>
          <w:rFonts w:ascii="Arial" w:hAnsi="Arial" w:cs="Arial"/>
          <w:sz w:val="20"/>
          <w:szCs w:val="20"/>
        </w:rPr>
        <w:t>Understanding APOE4-Associated ARIA Susceptibility through the Peripheral Immune</w:t>
      </w:r>
      <w:r w:rsidR="00B41198">
        <w:rPr>
          <w:rFonts w:ascii="Arial" w:hAnsi="Arial" w:cs="Arial"/>
          <w:sz w:val="20"/>
          <w:szCs w:val="20"/>
        </w:rPr>
        <w:t xml:space="preserve"> </w:t>
      </w:r>
      <w:proofErr w:type="gramStart"/>
      <w:r w:rsidR="00B41198">
        <w:rPr>
          <w:rFonts w:ascii="Arial" w:hAnsi="Arial" w:cs="Arial"/>
          <w:sz w:val="20"/>
          <w:szCs w:val="20"/>
        </w:rPr>
        <w:t xml:space="preserve">Response”   </w:t>
      </w:r>
      <w:proofErr w:type="gramEnd"/>
      <w:r w:rsidR="00B41198">
        <w:rPr>
          <w:rFonts w:ascii="Arial" w:hAnsi="Arial" w:cs="Arial"/>
          <w:sz w:val="20"/>
          <w:szCs w:val="20"/>
        </w:rPr>
        <w:t xml:space="preserve">              </w:t>
      </w:r>
      <w:r w:rsidR="00B41198" w:rsidRPr="00523929">
        <w:rPr>
          <w:rFonts w:ascii="Arial" w:hAnsi="Arial" w:cs="Arial"/>
          <w:i/>
          <w:iCs/>
          <w:sz w:val="20"/>
          <w:szCs w:val="20"/>
        </w:rPr>
        <w:t>$18,741,485</w:t>
      </w:r>
      <w:r w:rsidR="00B41198">
        <w:rPr>
          <w:rFonts w:ascii="Arial" w:hAnsi="Arial" w:cs="Arial"/>
          <w:i/>
          <w:iCs/>
          <w:sz w:val="20"/>
          <w:szCs w:val="20"/>
        </w:rPr>
        <w:t xml:space="preserve"> </w:t>
      </w:r>
    </w:p>
    <w:p w14:paraId="3E19F373" w14:textId="64532D5C" w:rsidR="00523929" w:rsidRDefault="00523929" w:rsidP="00523929">
      <w:pPr>
        <w:spacing w:after="0" w:line="240" w:lineRule="auto"/>
        <w:rPr>
          <w:rFonts w:ascii="Arial" w:hAnsi="Arial" w:cs="Arial"/>
          <w:sz w:val="20"/>
          <w:szCs w:val="20"/>
        </w:rPr>
      </w:pPr>
      <w:r w:rsidRPr="00B81C88">
        <w:rPr>
          <w:rFonts w:ascii="Arial" w:hAnsi="Arial" w:cs="Arial"/>
          <w:sz w:val="20"/>
          <w:szCs w:val="20"/>
        </w:rPr>
        <w:t xml:space="preserve">Role:  </w:t>
      </w:r>
      <w:proofErr w:type="spellStart"/>
      <w:r>
        <w:rPr>
          <w:rFonts w:ascii="Arial" w:hAnsi="Arial" w:cs="Arial"/>
          <w:sz w:val="20"/>
          <w:szCs w:val="20"/>
        </w:rPr>
        <w:t>CoI</w:t>
      </w:r>
      <w:proofErr w:type="spellEnd"/>
    </w:p>
    <w:p w14:paraId="7A9B97C2" w14:textId="77777777" w:rsidR="00523929" w:rsidRPr="00523929" w:rsidRDefault="00523929" w:rsidP="00523929">
      <w:pPr>
        <w:spacing w:after="0" w:line="240" w:lineRule="auto"/>
        <w:rPr>
          <w:rFonts w:ascii="Arial" w:hAnsi="Arial" w:cs="Arial"/>
          <w:sz w:val="20"/>
          <w:szCs w:val="20"/>
        </w:rPr>
      </w:pPr>
    </w:p>
    <w:p w14:paraId="616551AC" w14:textId="28D83B31" w:rsidR="00523929" w:rsidRPr="00523929" w:rsidRDefault="00523929" w:rsidP="00523929">
      <w:pPr>
        <w:spacing w:after="0" w:line="240" w:lineRule="auto"/>
        <w:rPr>
          <w:rFonts w:ascii="Arial" w:hAnsi="Arial" w:cs="Arial"/>
          <w:sz w:val="20"/>
          <w:szCs w:val="20"/>
        </w:rPr>
      </w:pPr>
      <w:r w:rsidRPr="00523929">
        <w:rPr>
          <w:rFonts w:ascii="Arial" w:hAnsi="Arial" w:cs="Arial"/>
          <w:b/>
          <w:bCs/>
          <w:sz w:val="20"/>
          <w:szCs w:val="20"/>
        </w:rPr>
        <w:t>National Institutes of Health</w:t>
      </w:r>
      <w:r w:rsidRPr="00523929">
        <w:rPr>
          <w:rFonts w:ascii="Arial" w:hAnsi="Arial" w:cs="Arial"/>
          <w:sz w:val="20"/>
          <w:szCs w:val="20"/>
        </w:rPr>
        <w:t> (NIA/NINDS) (R01)           Johnson, Murray (</w:t>
      </w:r>
      <w:proofErr w:type="gramStart"/>
      <w:r w:rsidRPr="00523929">
        <w:rPr>
          <w:rFonts w:ascii="Arial" w:hAnsi="Arial" w:cs="Arial"/>
          <w:sz w:val="20"/>
          <w:szCs w:val="20"/>
        </w:rPr>
        <w:t xml:space="preserve">MPI)   </w:t>
      </w:r>
      <w:proofErr w:type="gramEnd"/>
      <w:r w:rsidRPr="00523929">
        <w:rPr>
          <w:rFonts w:ascii="Arial" w:hAnsi="Arial" w:cs="Arial"/>
          <w:sz w:val="20"/>
          <w:szCs w:val="20"/>
        </w:rPr>
        <w:t xml:space="preserve">                                   </w:t>
      </w:r>
      <w:r>
        <w:rPr>
          <w:rFonts w:ascii="Arial" w:hAnsi="Arial" w:cs="Arial"/>
          <w:sz w:val="20"/>
          <w:szCs w:val="20"/>
        </w:rPr>
        <w:tab/>
        <w:t xml:space="preserve">  </w:t>
      </w:r>
      <w:r w:rsidRPr="00523929">
        <w:rPr>
          <w:rFonts w:ascii="Arial" w:hAnsi="Arial" w:cs="Arial"/>
          <w:sz w:val="20"/>
          <w:szCs w:val="20"/>
        </w:rPr>
        <w:t>7/1/26-6/30/31</w:t>
      </w:r>
    </w:p>
    <w:p w14:paraId="06FB11BF" w14:textId="597E7B9F" w:rsidR="00523929" w:rsidRPr="00523929" w:rsidRDefault="00523929" w:rsidP="00523929">
      <w:pPr>
        <w:spacing w:after="0" w:line="240" w:lineRule="auto"/>
        <w:rPr>
          <w:rFonts w:ascii="Arial" w:hAnsi="Arial" w:cs="Arial"/>
          <w:sz w:val="20"/>
          <w:szCs w:val="20"/>
        </w:rPr>
      </w:pPr>
      <w:r w:rsidRPr="00523929">
        <w:rPr>
          <w:rFonts w:ascii="Arial" w:hAnsi="Arial" w:cs="Arial"/>
          <w:sz w:val="20"/>
          <w:szCs w:val="20"/>
        </w:rPr>
        <w:t xml:space="preserve">“Base Editing of APOE4 for Alzheimer’s </w:t>
      </w:r>
      <w:proofErr w:type="gramStart"/>
      <w:r w:rsidRPr="00523929">
        <w:rPr>
          <w:rFonts w:ascii="Arial" w:hAnsi="Arial" w:cs="Arial"/>
          <w:sz w:val="20"/>
          <w:szCs w:val="20"/>
        </w:rPr>
        <w:t>Disease”   </w:t>
      </w:r>
      <w:proofErr w:type="gramEnd"/>
      <w:r w:rsidRPr="00523929">
        <w:rPr>
          <w:rFonts w:ascii="Arial" w:hAnsi="Arial" w:cs="Arial"/>
          <w:sz w:val="20"/>
          <w:szCs w:val="20"/>
        </w:rPr>
        <w:t>                                                                                </w:t>
      </w:r>
      <w:r w:rsidRPr="00523929">
        <w:rPr>
          <w:rFonts w:ascii="Arial" w:hAnsi="Arial" w:cs="Arial"/>
          <w:i/>
          <w:iCs/>
          <w:sz w:val="20"/>
          <w:szCs w:val="20"/>
        </w:rPr>
        <w:t xml:space="preserve">       </w:t>
      </w:r>
      <w:r>
        <w:rPr>
          <w:rFonts w:ascii="Arial" w:hAnsi="Arial" w:cs="Arial"/>
          <w:i/>
          <w:iCs/>
          <w:sz w:val="20"/>
          <w:szCs w:val="20"/>
        </w:rPr>
        <w:t xml:space="preserve">       </w:t>
      </w:r>
      <w:r w:rsidRPr="00523929">
        <w:rPr>
          <w:rFonts w:ascii="Arial" w:hAnsi="Arial" w:cs="Arial"/>
          <w:i/>
          <w:iCs/>
          <w:sz w:val="20"/>
          <w:szCs w:val="20"/>
        </w:rPr>
        <w:t>$5,627,740</w:t>
      </w:r>
    </w:p>
    <w:p w14:paraId="2BEA2092" w14:textId="77777777" w:rsidR="00523929" w:rsidRDefault="00523929" w:rsidP="00523929">
      <w:pPr>
        <w:spacing w:after="0" w:line="240" w:lineRule="auto"/>
        <w:rPr>
          <w:rFonts w:ascii="Arial" w:hAnsi="Arial" w:cs="Arial"/>
          <w:sz w:val="20"/>
          <w:szCs w:val="20"/>
        </w:rPr>
      </w:pPr>
      <w:r w:rsidRPr="00B81C88">
        <w:rPr>
          <w:rFonts w:ascii="Arial" w:hAnsi="Arial" w:cs="Arial"/>
          <w:sz w:val="20"/>
          <w:szCs w:val="20"/>
        </w:rPr>
        <w:t xml:space="preserve">Role:  </w:t>
      </w:r>
      <w:proofErr w:type="spellStart"/>
      <w:r>
        <w:rPr>
          <w:rFonts w:ascii="Arial" w:hAnsi="Arial" w:cs="Arial"/>
          <w:sz w:val="20"/>
          <w:szCs w:val="20"/>
        </w:rPr>
        <w:t>CoI</w:t>
      </w:r>
      <w:proofErr w:type="spellEnd"/>
    </w:p>
    <w:p w14:paraId="576037C1" w14:textId="77777777" w:rsidR="00136E43" w:rsidRDefault="00136E43" w:rsidP="00136E43">
      <w:pPr>
        <w:spacing w:after="0" w:line="240" w:lineRule="auto"/>
        <w:rPr>
          <w:rFonts w:ascii="Arial" w:hAnsi="Arial" w:cs="Arial"/>
          <w:b/>
          <w:noProof/>
          <w:color w:val="0070C0"/>
          <w:szCs w:val="20"/>
        </w:rPr>
      </w:pPr>
    </w:p>
    <w:p w14:paraId="799BF8AA" w14:textId="3805C768" w:rsidR="00136E43" w:rsidRDefault="00136E43" w:rsidP="00136E43">
      <w:pPr>
        <w:spacing w:before="120" w:after="0" w:line="240" w:lineRule="auto"/>
        <w:rPr>
          <w:rFonts w:ascii="Arial" w:hAnsi="Arial" w:cs="Arial"/>
          <w:b/>
          <w:i/>
          <w:color w:val="0070C0"/>
          <w:szCs w:val="20"/>
        </w:rPr>
      </w:pPr>
      <w:r>
        <w:rPr>
          <w:rFonts w:ascii="Arial" w:hAnsi="Arial" w:cs="Arial"/>
          <w:b/>
          <w:noProof/>
          <w:color w:val="0070C0"/>
          <w:szCs w:val="20"/>
        </w:rPr>
        <w:t xml:space="preserve">STUDENT &amp; TRAINEE </w:t>
      </w:r>
      <w:r w:rsidRPr="00B81C88">
        <w:rPr>
          <w:rFonts w:ascii="Arial" w:hAnsi="Arial" w:cs="Arial"/>
          <w:b/>
          <w:noProof/>
          <w:color w:val="0070C0"/>
          <w:szCs w:val="20"/>
        </w:rPr>
        <w:t xml:space="preserve">RESEARCH SUPPORT </w:t>
      </w:r>
      <w:r w:rsidRPr="00B81C88">
        <w:rPr>
          <w:rFonts w:ascii="Arial" w:hAnsi="Arial" w:cs="Arial"/>
          <w:b/>
          <w:i/>
          <w:color w:val="0070C0"/>
          <w:szCs w:val="20"/>
        </w:rPr>
        <w:t>(</w:t>
      </w:r>
      <w:r>
        <w:rPr>
          <w:rFonts w:ascii="Arial" w:hAnsi="Arial" w:cs="Arial"/>
          <w:b/>
          <w:i/>
          <w:color w:val="0070C0"/>
          <w:szCs w:val="20"/>
        </w:rPr>
        <w:t>Active</w:t>
      </w:r>
      <w:r w:rsidRPr="00B81C88">
        <w:rPr>
          <w:rFonts w:ascii="Arial" w:hAnsi="Arial" w:cs="Arial"/>
          <w:b/>
          <w:i/>
          <w:color w:val="0070C0"/>
          <w:szCs w:val="20"/>
        </w:rPr>
        <w:t>)</w:t>
      </w:r>
    </w:p>
    <w:p w14:paraId="6F9F7F86" w14:textId="77777777" w:rsidR="00136E43" w:rsidRDefault="00136E43" w:rsidP="00136E43">
      <w:pPr>
        <w:spacing w:after="0" w:line="240" w:lineRule="auto"/>
        <w:rPr>
          <w:rFonts w:ascii="Arial" w:hAnsi="Arial" w:cs="Arial"/>
          <w:b/>
          <w:i/>
          <w:color w:val="0070C0"/>
          <w:szCs w:val="20"/>
        </w:rPr>
      </w:pPr>
    </w:p>
    <w:p w14:paraId="47097D49" w14:textId="3DE6F511" w:rsidR="00136E43" w:rsidRDefault="006A4F21" w:rsidP="00136E43">
      <w:pPr>
        <w:spacing w:after="0" w:line="240" w:lineRule="auto"/>
        <w:rPr>
          <w:rFonts w:ascii="Arial" w:hAnsi="Arial" w:cs="Arial"/>
          <w:b/>
          <w:sz w:val="20"/>
          <w:szCs w:val="20"/>
        </w:rPr>
      </w:pPr>
      <w:r>
        <w:rPr>
          <w:rFonts w:ascii="Arial" w:hAnsi="Arial" w:cs="Arial"/>
          <w:b/>
          <w:sz w:val="20"/>
          <w:szCs w:val="20"/>
        </w:rPr>
        <w:t>University of Kentucky Teaching Assistant Internship</w:t>
      </w:r>
      <w:r>
        <w:rPr>
          <w:rFonts w:ascii="Arial" w:hAnsi="Arial" w:cs="Arial"/>
          <w:b/>
          <w:sz w:val="20"/>
          <w:szCs w:val="20"/>
        </w:rPr>
        <w:tab/>
      </w:r>
      <w:r>
        <w:rPr>
          <w:rFonts w:ascii="Arial" w:hAnsi="Arial" w:cs="Arial"/>
          <w:b/>
          <w:sz w:val="20"/>
          <w:szCs w:val="20"/>
        </w:rPr>
        <w:tab/>
      </w:r>
      <w:r w:rsidR="00136E43">
        <w:rPr>
          <w:rFonts w:ascii="Arial" w:hAnsi="Arial" w:cs="Arial"/>
          <w:b/>
          <w:sz w:val="20"/>
          <w:szCs w:val="20"/>
        </w:rPr>
        <w:tab/>
      </w:r>
      <w:r w:rsidR="00136E43">
        <w:rPr>
          <w:rFonts w:ascii="Arial" w:hAnsi="Arial" w:cs="Arial"/>
          <w:b/>
          <w:sz w:val="20"/>
          <w:szCs w:val="20"/>
        </w:rPr>
        <w:tab/>
      </w:r>
      <w:r w:rsidR="00136E43">
        <w:rPr>
          <w:rFonts w:ascii="Arial" w:hAnsi="Arial" w:cs="Arial"/>
          <w:b/>
          <w:sz w:val="20"/>
          <w:szCs w:val="20"/>
        </w:rPr>
        <w:tab/>
      </w:r>
      <w:r w:rsidR="00136E43">
        <w:rPr>
          <w:rFonts w:ascii="Arial" w:hAnsi="Arial" w:cs="Arial"/>
          <w:b/>
          <w:sz w:val="20"/>
          <w:szCs w:val="20"/>
        </w:rPr>
        <w:tab/>
        <w:t xml:space="preserve"> </w:t>
      </w:r>
      <w:r w:rsidR="00523929">
        <w:rPr>
          <w:rFonts w:ascii="Arial" w:hAnsi="Arial" w:cs="Arial"/>
          <w:b/>
          <w:sz w:val="20"/>
          <w:szCs w:val="20"/>
        </w:rPr>
        <w:t xml:space="preserve">      </w:t>
      </w:r>
      <w:r w:rsidR="00136E43">
        <w:rPr>
          <w:rFonts w:ascii="Arial" w:hAnsi="Arial" w:cs="Arial"/>
          <w:b/>
          <w:sz w:val="20"/>
          <w:szCs w:val="20"/>
        </w:rPr>
        <w:t xml:space="preserve"> </w:t>
      </w:r>
      <w:r>
        <w:rPr>
          <w:rFonts w:ascii="Arial" w:hAnsi="Arial" w:cs="Arial"/>
          <w:bCs/>
          <w:sz w:val="20"/>
          <w:szCs w:val="20"/>
        </w:rPr>
        <w:t>20</w:t>
      </w:r>
      <w:r w:rsidR="00D16517">
        <w:rPr>
          <w:rFonts w:ascii="Arial" w:hAnsi="Arial" w:cs="Arial"/>
          <w:bCs/>
          <w:sz w:val="20"/>
          <w:szCs w:val="20"/>
        </w:rPr>
        <w:t>2</w:t>
      </w:r>
      <w:r>
        <w:rPr>
          <w:rFonts w:ascii="Arial" w:hAnsi="Arial" w:cs="Arial"/>
          <w:bCs/>
          <w:sz w:val="20"/>
          <w:szCs w:val="20"/>
        </w:rPr>
        <w:t>4-20</w:t>
      </w:r>
      <w:r w:rsidR="00D16517">
        <w:rPr>
          <w:rFonts w:ascii="Arial" w:hAnsi="Arial" w:cs="Arial"/>
          <w:bCs/>
          <w:sz w:val="20"/>
          <w:szCs w:val="20"/>
        </w:rPr>
        <w:t>2</w:t>
      </w:r>
      <w:r>
        <w:rPr>
          <w:rFonts w:ascii="Arial" w:hAnsi="Arial" w:cs="Arial"/>
          <w:bCs/>
          <w:sz w:val="20"/>
          <w:szCs w:val="20"/>
        </w:rPr>
        <w:t>5</w:t>
      </w:r>
    </w:p>
    <w:p w14:paraId="521837DA" w14:textId="7BAA1A3C" w:rsidR="00136E43" w:rsidRDefault="00136E43" w:rsidP="00136E43">
      <w:pPr>
        <w:spacing w:after="0" w:line="240" w:lineRule="auto"/>
        <w:rPr>
          <w:rFonts w:ascii="Arial" w:hAnsi="Arial" w:cs="Arial"/>
          <w:bCs/>
          <w:sz w:val="20"/>
          <w:szCs w:val="20"/>
        </w:rPr>
      </w:pPr>
      <w:r>
        <w:rPr>
          <w:rFonts w:ascii="Arial" w:hAnsi="Arial" w:cs="Arial"/>
          <w:bCs/>
          <w:sz w:val="20"/>
          <w:szCs w:val="20"/>
        </w:rPr>
        <w:t>“</w:t>
      </w:r>
      <w:r w:rsidR="006A4F21" w:rsidRPr="006A4F21">
        <w:rPr>
          <w:rFonts w:ascii="Arial" w:hAnsi="Arial" w:cs="Arial"/>
          <w:bCs/>
          <w:sz w:val="20"/>
          <w:szCs w:val="20"/>
        </w:rPr>
        <w:t>Teaching Assistant Internship</w:t>
      </w:r>
      <w:r>
        <w:rPr>
          <w:rFonts w:ascii="Arial" w:hAnsi="Arial" w:cs="Arial"/>
          <w:bCs/>
          <w:sz w:val="20"/>
          <w:szCs w:val="20"/>
        </w:rPr>
        <w:t>”</w:t>
      </w:r>
    </w:p>
    <w:p w14:paraId="06239A57" w14:textId="6ACEC273" w:rsidR="00136E43" w:rsidRDefault="00136E43" w:rsidP="00136E43">
      <w:pPr>
        <w:spacing w:after="0" w:line="240" w:lineRule="auto"/>
        <w:rPr>
          <w:rFonts w:ascii="Arial" w:hAnsi="Arial" w:cs="Arial"/>
          <w:bCs/>
          <w:sz w:val="20"/>
          <w:szCs w:val="20"/>
        </w:rPr>
      </w:pPr>
      <w:r w:rsidRPr="00842CF2">
        <w:rPr>
          <w:rFonts w:ascii="Arial" w:hAnsi="Arial" w:cs="Arial"/>
          <w:bCs/>
          <w:sz w:val="20"/>
          <w:szCs w:val="20"/>
        </w:rPr>
        <w:t xml:space="preserve">Awardee: </w:t>
      </w:r>
      <w:r w:rsidR="006A4F21">
        <w:rPr>
          <w:rFonts w:ascii="Arial" w:hAnsi="Arial" w:cs="Arial"/>
          <w:bCs/>
          <w:sz w:val="20"/>
          <w:szCs w:val="20"/>
        </w:rPr>
        <w:t>Riley Irmen, MS</w:t>
      </w:r>
    </w:p>
    <w:p w14:paraId="71F2CB97" w14:textId="77777777" w:rsidR="00D85E23" w:rsidRDefault="00D85E23" w:rsidP="00136E43">
      <w:pPr>
        <w:spacing w:after="0" w:line="240" w:lineRule="auto"/>
        <w:rPr>
          <w:rFonts w:ascii="Arial" w:hAnsi="Arial" w:cs="Arial"/>
          <w:bCs/>
          <w:sz w:val="20"/>
          <w:szCs w:val="20"/>
        </w:rPr>
      </w:pPr>
    </w:p>
    <w:p w14:paraId="3395132B" w14:textId="4701ACC1" w:rsidR="00D85E23" w:rsidRDefault="00D85E23" w:rsidP="00D85E23">
      <w:pPr>
        <w:spacing w:after="0" w:line="240" w:lineRule="auto"/>
        <w:rPr>
          <w:rFonts w:ascii="Arial" w:hAnsi="Arial" w:cs="Arial"/>
          <w:bCs/>
          <w:sz w:val="20"/>
          <w:szCs w:val="20"/>
        </w:rPr>
      </w:pPr>
      <w:r w:rsidRPr="00EE3372">
        <w:rPr>
          <w:rFonts w:ascii="Arial" w:hAnsi="Arial" w:cs="Arial"/>
          <w:b/>
          <w:sz w:val="20"/>
          <w:szCs w:val="20"/>
        </w:rPr>
        <w:lastRenderedPageBreak/>
        <w:t xml:space="preserve">National Institutes of Health </w:t>
      </w:r>
      <w:r w:rsidRPr="00EE3372">
        <w:rPr>
          <w:rFonts w:ascii="Arial" w:hAnsi="Arial" w:cs="Arial"/>
          <w:bCs/>
          <w:sz w:val="20"/>
          <w:szCs w:val="20"/>
        </w:rPr>
        <w:t>(NI</w:t>
      </w:r>
      <w:r>
        <w:rPr>
          <w:rFonts w:ascii="Arial" w:hAnsi="Arial" w:cs="Arial"/>
          <w:bCs/>
          <w:sz w:val="20"/>
          <w:szCs w:val="20"/>
        </w:rPr>
        <w:t>NDS</w:t>
      </w:r>
      <w:r w:rsidRPr="00EE3372">
        <w:rPr>
          <w:rFonts w:ascii="Arial" w:hAnsi="Arial" w:cs="Arial"/>
          <w:bCs/>
          <w:sz w:val="20"/>
          <w:szCs w:val="20"/>
        </w:rPr>
        <w:t>)</w:t>
      </w:r>
      <w:r>
        <w:rPr>
          <w:rFonts w:ascii="Arial" w:hAnsi="Arial" w:cs="Arial"/>
          <w:bCs/>
          <w:sz w:val="20"/>
          <w:szCs w:val="20"/>
        </w:rPr>
        <w:t xml:space="preserve"> (R25)</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 xml:space="preserve">     </w:t>
      </w:r>
      <w:r>
        <w:rPr>
          <w:rFonts w:ascii="Arial" w:hAnsi="Arial" w:cs="Arial"/>
          <w:sz w:val="20"/>
          <w:szCs w:val="20"/>
        </w:rPr>
        <w:t>2024-current</w:t>
      </w:r>
    </w:p>
    <w:p w14:paraId="790D1BAE" w14:textId="1438FC24" w:rsidR="00D85E23" w:rsidRDefault="00D85E23" w:rsidP="00D85E23">
      <w:pPr>
        <w:spacing w:after="0" w:line="240" w:lineRule="auto"/>
        <w:rPr>
          <w:rFonts w:ascii="Arial" w:hAnsi="Arial" w:cs="Arial"/>
          <w:sz w:val="20"/>
          <w:szCs w:val="20"/>
        </w:rPr>
      </w:pPr>
      <w:r>
        <w:rPr>
          <w:rFonts w:ascii="Arial" w:hAnsi="Arial" w:cs="Arial"/>
          <w:sz w:val="20"/>
          <w:szCs w:val="20"/>
        </w:rPr>
        <w:t>“</w:t>
      </w:r>
      <w:proofErr w:type="spellStart"/>
      <w:r w:rsidRPr="00D85E23">
        <w:rPr>
          <w:rFonts w:ascii="Arial" w:hAnsi="Arial" w:cs="Arial"/>
          <w:sz w:val="20"/>
          <w:szCs w:val="20"/>
        </w:rPr>
        <w:t>UKNeu</w:t>
      </w:r>
      <w:proofErr w:type="spellEnd"/>
      <w:r w:rsidRPr="00D85E23">
        <w:rPr>
          <w:rFonts w:ascii="Arial" w:hAnsi="Arial" w:cs="Arial"/>
          <w:sz w:val="20"/>
          <w:szCs w:val="20"/>
        </w:rPr>
        <w:t>-PREP: University of Kentucky Neuroscience Postbaccalaureate Research Education Program</w:t>
      </w:r>
      <w:r>
        <w:rPr>
          <w:rFonts w:ascii="Arial" w:hAnsi="Arial" w:cs="Arial"/>
          <w:sz w:val="20"/>
          <w:szCs w:val="20"/>
        </w:rPr>
        <w:t>”</w:t>
      </w:r>
    </w:p>
    <w:p w14:paraId="06EBD1DC" w14:textId="357962D1" w:rsidR="00D85E23" w:rsidRPr="00EE3372" w:rsidRDefault="00D85E23" w:rsidP="00D85E23">
      <w:pPr>
        <w:spacing w:after="0" w:line="240" w:lineRule="auto"/>
        <w:rPr>
          <w:rFonts w:ascii="Arial" w:hAnsi="Arial" w:cs="Arial"/>
          <w:bCs/>
          <w:sz w:val="20"/>
          <w:szCs w:val="20"/>
        </w:rPr>
      </w:pPr>
      <w:r w:rsidRPr="00EE3372">
        <w:rPr>
          <w:rFonts w:ascii="Arial" w:hAnsi="Arial" w:cs="Arial"/>
          <w:bCs/>
          <w:sz w:val="20"/>
          <w:szCs w:val="20"/>
        </w:rPr>
        <w:t xml:space="preserve">Awardee:  </w:t>
      </w:r>
      <w:r>
        <w:rPr>
          <w:rFonts w:ascii="Arial" w:hAnsi="Arial" w:cs="Arial"/>
          <w:sz w:val="20"/>
          <w:szCs w:val="20"/>
        </w:rPr>
        <w:t>Sierra Turner</w:t>
      </w:r>
      <w:r w:rsidRPr="00EE3372">
        <w:rPr>
          <w:rFonts w:ascii="Arial" w:hAnsi="Arial" w:cs="Arial"/>
          <w:bCs/>
          <w:sz w:val="20"/>
          <w:szCs w:val="20"/>
        </w:rPr>
        <w:t xml:space="preserve"> (</w:t>
      </w:r>
      <w:proofErr w:type="spellStart"/>
      <w:r>
        <w:rPr>
          <w:rFonts w:ascii="Arial" w:hAnsi="Arial" w:cs="Arial"/>
          <w:sz w:val="20"/>
          <w:szCs w:val="20"/>
        </w:rPr>
        <w:t>PostBaccalaureate</w:t>
      </w:r>
      <w:proofErr w:type="spellEnd"/>
      <w:r>
        <w:rPr>
          <w:rFonts w:ascii="Arial" w:hAnsi="Arial" w:cs="Arial"/>
          <w:sz w:val="20"/>
          <w:szCs w:val="20"/>
        </w:rPr>
        <w:t xml:space="preserve"> Trainee</w:t>
      </w:r>
      <w:r w:rsidRPr="00EE3372">
        <w:rPr>
          <w:rFonts w:ascii="Arial" w:hAnsi="Arial" w:cs="Arial"/>
          <w:bCs/>
          <w:sz w:val="20"/>
          <w:szCs w:val="20"/>
        </w:rPr>
        <w:t>)</w:t>
      </w:r>
    </w:p>
    <w:p w14:paraId="69BDDB5B" w14:textId="77777777" w:rsidR="00D85E23" w:rsidRPr="00842CF2" w:rsidRDefault="00D85E23" w:rsidP="00136E43">
      <w:pPr>
        <w:spacing w:after="0" w:line="240" w:lineRule="auto"/>
        <w:rPr>
          <w:rFonts w:ascii="Arial" w:hAnsi="Arial" w:cs="Arial"/>
          <w:bCs/>
          <w:sz w:val="20"/>
          <w:szCs w:val="20"/>
        </w:rPr>
      </w:pPr>
    </w:p>
    <w:p w14:paraId="6975F3B0" w14:textId="77777777" w:rsidR="008D7F81" w:rsidRDefault="008D7F81" w:rsidP="00136E43">
      <w:pPr>
        <w:spacing w:before="120" w:after="0" w:line="240" w:lineRule="auto"/>
        <w:rPr>
          <w:rFonts w:ascii="Arial" w:hAnsi="Arial" w:cs="Arial"/>
          <w:b/>
          <w:noProof/>
          <w:color w:val="0070C0"/>
          <w:szCs w:val="20"/>
        </w:rPr>
      </w:pPr>
    </w:p>
    <w:p w14:paraId="6689B5E1" w14:textId="7F9F8DB0" w:rsidR="00136E43" w:rsidRDefault="00136E43" w:rsidP="008D7F81">
      <w:pPr>
        <w:spacing w:after="0" w:line="240" w:lineRule="auto"/>
        <w:rPr>
          <w:rFonts w:ascii="Arial" w:hAnsi="Arial" w:cs="Arial"/>
          <w:b/>
          <w:i/>
          <w:color w:val="0070C0"/>
          <w:szCs w:val="20"/>
        </w:rPr>
      </w:pPr>
      <w:r>
        <w:rPr>
          <w:rFonts w:ascii="Arial" w:hAnsi="Arial" w:cs="Arial"/>
          <w:b/>
          <w:noProof/>
          <w:color w:val="0070C0"/>
          <w:szCs w:val="20"/>
        </w:rPr>
        <w:t xml:space="preserve">STUDENT &amp; TRAINEE </w:t>
      </w:r>
      <w:r w:rsidRPr="00B81C88">
        <w:rPr>
          <w:rFonts w:ascii="Arial" w:hAnsi="Arial" w:cs="Arial"/>
          <w:b/>
          <w:noProof/>
          <w:color w:val="0070C0"/>
          <w:szCs w:val="20"/>
        </w:rPr>
        <w:t xml:space="preserve">RESEARCH SUPPORT </w:t>
      </w:r>
      <w:r w:rsidRPr="00B81C88">
        <w:rPr>
          <w:rFonts w:ascii="Arial" w:hAnsi="Arial" w:cs="Arial"/>
          <w:b/>
          <w:i/>
          <w:color w:val="0070C0"/>
          <w:szCs w:val="20"/>
        </w:rPr>
        <w:t>(</w:t>
      </w:r>
      <w:r>
        <w:rPr>
          <w:rFonts w:ascii="Arial" w:hAnsi="Arial" w:cs="Arial"/>
          <w:b/>
          <w:i/>
          <w:color w:val="0070C0"/>
          <w:szCs w:val="20"/>
        </w:rPr>
        <w:t>Prior</w:t>
      </w:r>
      <w:r w:rsidRPr="00B81C88">
        <w:rPr>
          <w:rFonts w:ascii="Arial" w:hAnsi="Arial" w:cs="Arial"/>
          <w:b/>
          <w:i/>
          <w:color w:val="0070C0"/>
          <w:szCs w:val="20"/>
        </w:rPr>
        <w:t>)</w:t>
      </w:r>
    </w:p>
    <w:p w14:paraId="763F4640" w14:textId="77777777" w:rsidR="00136E43" w:rsidRPr="00B81C88" w:rsidRDefault="00136E43" w:rsidP="00136E43">
      <w:pPr>
        <w:spacing w:after="0" w:line="240" w:lineRule="auto"/>
        <w:rPr>
          <w:rFonts w:ascii="Arial" w:hAnsi="Arial" w:cs="Arial"/>
          <w:b/>
          <w:sz w:val="20"/>
          <w:szCs w:val="20"/>
        </w:rPr>
      </w:pPr>
    </w:p>
    <w:p w14:paraId="1877DA71" w14:textId="7CC3E824" w:rsidR="00D16517" w:rsidRPr="00B81C88" w:rsidRDefault="00D16517" w:rsidP="00D16517">
      <w:pPr>
        <w:spacing w:after="0" w:line="240" w:lineRule="auto"/>
        <w:rPr>
          <w:rFonts w:ascii="Arial" w:hAnsi="Arial" w:cs="Arial"/>
          <w:b/>
          <w:sz w:val="20"/>
          <w:szCs w:val="20"/>
        </w:rPr>
      </w:pPr>
      <w:r w:rsidRPr="00D16517">
        <w:rPr>
          <w:rFonts w:ascii="Arial" w:hAnsi="Arial" w:cs="Arial"/>
          <w:b/>
          <w:sz w:val="20"/>
          <w:szCs w:val="20"/>
        </w:rPr>
        <w:t>Diabetes and Obesity Summer Research Fellows Program</w:t>
      </w:r>
      <w:r w:rsidRPr="00B81C88">
        <w:rPr>
          <w:rFonts w:ascii="Arial" w:hAnsi="Arial" w:cs="Arial"/>
          <w:b/>
          <w:sz w:val="20"/>
          <w:szCs w:val="20"/>
        </w:rPr>
        <w:tab/>
      </w:r>
      <w:r w:rsidRPr="00B81C88">
        <w:rPr>
          <w:rFonts w:ascii="Arial" w:hAnsi="Arial" w:cs="Arial"/>
          <w:sz w:val="20"/>
          <w:szCs w:val="20"/>
        </w:rPr>
        <w:tab/>
      </w:r>
      <w:r w:rsidRPr="00B81C88">
        <w:rPr>
          <w:rFonts w:ascii="Arial" w:hAnsi="Arial" w:cs="Arial"/>
          <w:sz w:val="20"/>
          <w:szCs w:val="20"/>
        </w:rPr>
        <w:tab/>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    2025</w:t>
      </w:r>
    </w:p>
    <w:p w14:paraId="4903EC21" w14:textId="0563FC11" w:rsidR="00D16517" w:rsidRPr="00D16517" w:rsidRDefault="00D16517" w:rsidP="00D16517">
      <w:pPr>
        <w:spacing w:after="0" w:line="240" w:lineRule="auto"/>
        <w:rPr>
          <w:rFonts w:ascii="Arial" w:hAnsi="Arial" w:cs="Arial"/>
          <w:i/>
          <w:iCs/>
          <w:sz w:val="20"/>
          <w:szCs w:val="20"/>
        </w:rPr>
      </w:pPr>
      <w:r w:rsidRPr="00D16517">
        <w:rPr>
          <w:rFonts w:ascii="Arial" w:hAnsi="Arial" w:cs="Arial"/>
          <w:i/>
          <w:iCs/>
          <w:sz w:val="20"/>
          <w:szCs w:val="20"/>
        </w:rPr>
        <w:t>University of Kentucky</w:t>
      </w:r>
      <w:r w:rsidRPr="00D16517">
        <w:rPr>
          <w:rFonts w:ascii="Arial" w:hAnsi="Arial" w:cs="Arial"/>
          <w:i/>
          <w:iCs/>
          <w:sz w:val="20"/>
          <w:szCs w:val="20"/>
        </w:rPr>
        <w:tab/>
      </w:r>
    </w:p>
    <w:p w14:paraId="368687FA" w14:textId="6863AA83" w:rsidR="00D16517" w:rsidRPr="00B81C88" w:rsidRDefault="00D16517" w:rsidP="00D16517">
      <w:pPr>
        <w:spacing w:after="0" w:line="240" w:lineRule="auto"/>
        <w:rPr>
          <w:rFonts w:ascii="Arial" w:hAnsi="Arial" w:cs="Arial"/>
          <w:sz w:val="20"/>
          <w:szCs w:val="20"/>
        </w:rPr>
      </w:pPr>
      <w:r w:rsidRPr="00B81C88">
        <w:rPr>
          <w:rFonts w:ascii="Arial" w:hAnsi="Arial" w:cs="Arial"/>
          <w:sz w:val="20"/>
          <w:szCs w:val="20"/>
        </w:rPr>
        <w:t xml:space="preserve">Awardee:  </w:t>
      </w:r>
      <w:r>
        <w:rPr>
          <w:rFonts w:ascii="Arial" w:hAnsi="Arial" w:cs="Arial"/>
          <w:sz w:val="20"/>
          <w:szCs w:val="20"/>
        </w:rPr>
        <w:t>Evan Neary</w:t>
      </w:r>
      <w:r w:rsidRPr="00B81C88">
        <w:rPr>
          <w:rFonts w:ascii="Arial" w:hAnsi="Arial" w:cs="Arial"/>
          <w:sz w:val="20"/>
          <w:szCs w:val="20"/>
        </w:rPr>
        <w:t xml:space="preserve"> (Undergraduate Student)</w:t>
      </w:r>
    </w:p>
    <w:p w14:paraId="7E0A5DB6" w14:textId="77777777" w:rsidR="00D85E23" w:rsidRDefault="00D85E23" w:rsidP="00850E44">
      <w:pPr>
        <w:spacing w:after="0" w:line="240" w:lineRule="auto"/>
        <w:rPr>
          <w:rFonts w:ascii="Arial" w:hAnsi="Arial" w:cs="Arial"/>
          <w:b/>
          <w:sz w:val="20"/>
          <w:szCs w:val="20"/>
        </w:rPr>
      </w:pPr>
    </w:p>
    <w:p w14:paraId="1787DBCD" w14:textId="1CAF2B1F" w:rsidR="00D85E23" w:rsidRPr="00B81C88" w:rsidRDefault="00D85E23" w:rsidP="00D85E23">
      <w:pPr>
        <w:spacing w:after="0" w:line="240" w:lineRule="auto"/>
        <w:rPr>
          <w:rFonts w:ascii="Arial" w:hAnsi="Arial" w:cs="Arial"/>
          <w:b/>
          <w:sz w:val="20"/>
          <w:szCs w:val="20"/>
        </w:rPr>
      </w:pPr>
      <w:r w:rsidRPr="00850E44">
        <w:rPr>
          <w:rFonts w:ascii="Arial" w:hAnsi="Arial" w:cs="Arial"/>
          <w:b/>
          <w:sz w:val="20"/>
          <w:szCs w:val="20"/>
        </w:rPr>
        <w:t>Center for Precision Medicine Undergraduate Summer Internship Program</w:t>
      </w:r>
      <w:r w:rsidRPr="00B81C88">
        <w:rPr>
          <w:rFonts w:ascii="Arial" w:hAnsi="Arial" w:cs="Arial"/>
          <w:b/>
          <w:sz w:val="20"/>
          <w:szCs w:val="20"/>
        </w:rPr>
        <w:tab/>
      </w:r>
      <w:r w:rsidRPr="00B81C88">
        <w:rPr>
          <w:rFonts w:ascii="Arial" w:hAnsi="Arial" w:cs="Arial"/>
          <w:sz w:val="20"/>
          <w:szCs w:val="20"/>
        </w:rPr>
        <w:tab/>
      </w:r>
      <w:r w:rsidRPr="00B81C88">
        <w:rPr>
          <w:rFonts w:ascii="Arial" w:hAnsi="Arial" w:cs="Arial"/>
          <w:sz w:val="20"/>
          <w:szCs w:val="20"/>
        </w:rPr>
        <w:tab/>
        <w:t xml:space="preserve">             </w:t>
      </w:r>
      <w:r>
        <w:rPr>
          <w:rFonts w:ascii="Arial" w:hAnsi="Arial" w:cs="Arial"/>
          <w:sz w:val="20"/>
          <w:szCs w:val="20"/>
        </w:rPr>
        <w:tab/>
        <w:t xml:space="preserve">    2023</w:t>
      </w:r>
    </w:p>
    <w:p w14:paraId="520812C6" w14:textId="77777777" w:rsidR="00D85E23" w:rsidRPr="00B81C88" w:rsidRDefault="00D85E23" w:rsidP="00D85E23">
      <w:pPr>
        <w:spacing w:after="0" w:line="240" w:lineRule="auto"/>
        <w:rPr>
          <w:rFonts w:ascii="Arial" w:hAnsi="Arial" w:cs="Arial"/>
          <w:i/>
          <w:sz w:val="20"/>
          <w:szCs w:val="20"/>
        </w:rPr>
      </w:pPr>
      <w:r>
        <w:rPr>
          <w:rFonts w:ascii="Arial" w:hAnsi="Arial" w:cs="Arial"/>
          <w:i/>
          <w:sz w:val="20"/>
          <w:szCs w:val="20"/>
        </w:rPr>
        <w:t>Wake Forest University</w:t>
      </w:r>
      <w:r w:rsidRPr="00B81C88">
        <w:rPr>
          <w:rFonts w:ascii="Arial" w:hAnsi="Arial" w:cs="Arial"/>
          <w:i/>
          <w:sz w:val="20"/>
          <w:szCs w:val="20"/>
        </w:rPr>
        <w:tab/>
      </w:r>
    </w:p>
    <w:p w14:paraId="1AC524D3" w14:textId="17D616FA" w:rsidR="00D85E23" w:rsidRPr="00B81C88" w:rsidRDefault="00D85E23" w:rsidP="00D85E23">
      <w:pPr>
        <w:spacing w:after="0" w:line="240" w:lineRule="auto"/>
        <w:rPr>
          <w:rFonts w:ascii="Arial" w:hAnsi="Arial" w:cs="Arial"/>
          <w:sz w:val="20"/>
          <w:szCs w:val="20"/>
        </w:rPr>
      </w:pPr>
      <w:r w:rsidRPr="00B81C88">
        <w:rPr>
          <w:rFonts w:ascii="Arial" w:hAnsi="Arial" w:cs="Arial"/>
          <w:sz w:val="20"/>
          <w:szCs w:val="20"/>
        </w:rPr>
        <w:t xml:space="preserve">Awardee:  </w:t>
      </w:r>
      <w:r>
        <w:rPr>
          <w:rFonts w:ascii="Arial" w:hAnsi="Arial" w:cs="Arial"/>
          <w:bCs/>
          <w:sz w:val="20"/>
          <w:szCs w:val="20"/>
        </w:rPr>
        <w:t xml:space="preserve">Nick </w:t>
      </w:r>
      <w:proofErr w:type="spellStart"/>
      <w:r>
        <w:rPr>
          <w:rFonts w:ascii="Arial" w:hAnsi="Arial" w:cs="Arial"/>
          <w:bCs/>
          <w:sz w:val="20"/>
          <w:szCs w:val="20"/>
        </w:rPr>
        <w:t>Pungwa</w:t>
      </w:r>
      <w:proofErr w:type="spellEnd"/>
      <w:r w:rsidRPr="00B81C88">
        <w:rPr>
          <w:rFonts w:ascii="Arial" w:hAnsi="Arial" w:cs="Arial"/>
          <w:sz w:val="20"/>
          <w:szCs w:val="20"/>
        </w:rPr>
        <w:t xml:space="preserve"> (</w:t>
      </w:r>
      <w:r>
        <w:rPr>
          <w:rFonts w:ascii="Arial" w:hAnsi="Arial" w:cs="Arial"/>
          <w:sz w:val="20"/>
          <w:szCs w:val="20"/>
        </w:rPr>
        <w:t>High Student</w:t>
      </w:r>
      <w:r w:rsidRPr="00B81C88">
        <w:rPr>
          <w:rFonts w:ascii="Arial" w:hAnsi="Arial" w:cs="Arial"/>
          <w:sz w:val="20"/>
          <w:szCs w:val="20"/>
        </w:rPr>
        <w:t xml:space="preserve"> Student)</w:t>
      </w:r>
    </w:p>
    <w:p w14:paraId="7F779AD3" w14:textId="77777777" w:rsidR="00D85E23" w:rsidRDefault="00D85E23" w:rsidP="00850E44">
      <w:pPr>
        <w:spacing w:after="0" w:line="240" w:lineRule="auto"/>
        <w:rPr>
          <w:rFonts w:ascii="Arial" w:hAnsi="Arial" w:cs="Arial"/>
          <w:b/>
          <w:sz w:val="20"/>
          <w:szCs w:val="20"/>
        </w:rPr>
      </w:pPr>
    </w:p>
    <w:p w14:paraId="11797928" w14:textId="182285E7" w:rsidR="00850E44" w:rsidRPr="00B81C88" w:rsidRDefault="00850E44" w:rsidP="00850E44">
      <w:pPr>
        <w:spacing w:after="0" w:line="240" w:lineRule="auto"/>
        <w:rPr>
          <w:rFonts w:ascii="Arial" w:hAnsi="Arial" w:cs="Arial"/>
          <w:sz w:val="20"/>
          <w:szCs w:val="20"/>
        </w:rPr>
      </w:pPr>
      <w:r w:rsidRPr="00B81C88">
        <w:rPr>
          <w:rFonts w:ascii="Arial" w:hAnsi="Arial" w:cs="Arial"/>
          <w:b/>
          <w:sz w:val="20"/>
          <w:szCs w:val="20"/>
        </w:rPr>
        <w:t>National Institutes of Health</w:t>
      </w:r>
      <w:r w:rsidRPr="00B81C88">
        <w:rPr>
          <w:rFonts w:ascii="Arial" w:hAnsi="Arial" w:cs="Arial"/>
          <w:sz w:val="20"/>
          <w:szCs w:val="20"/>
        </w:rPr>
        <w:t xml:space="preserve"> (NIA) (F31)</w:t>
      </w:r>
      <w:r>
        <w:rPr>
          <w:rFonts w:ascii="Arial" w:hAnsi="Arial" w:cs="Arial"/>
          <w:sz w:val="20"/>
          <w:szCs w:val="20"/>
        </w:rPr>
        <w:t xml:space="preserve"> *co-mentor</w:t>
      </w:r>
      <w:r w:rsidRPr="00B81C88">
        <w:rPr>
          <w:rFonts w:ascii="Arial" w:hAnsi="Arial" w:cs="Arial"/>
          <w:sz w:val="20"/>
          <w:szCs w:val="20"/>
        </w:rPr>
        <w:tab/>
      </w:r>
      <w:r w:rsidRPr="00B81C88">
        <w:rPr>
          <w:rFonts w:ascii="Arial" w:hAnsi="Arial" w:cs="Arial"/>
          <w:sz w:val="20"/>
          <w:szCs w:val="20"/>
        </w:rPr>
        <w:tab/>
      </w:r>
      <w:r w:rsidRPr="00B81C88">
        <w:rPr>
          <w:rFonts w:ascii="Arial" w:hAnsi="Arial" w:cs="Arial"/>
          <w:sz w:val="20"/>
          <w:szCs w:val="20"/>
        </w:rPr>
        <w:tab/>
      </w:r>
      <w:r w:rsidRPr="00B81C88">
        <w:rPr>
          <w:rFonts w:ascii="Arial" w:hAnsi="Arial" w:cs="Arial"/>
          <w:sz w:val="20"/>
          <w:szCs w:val="20"/>
        </w:rPr>
        <w:tab/>
        <w:t xml:space="preserve">              </w:t>
      </w:r>
      <w:r w:rsidRPr="00B81C88">
        <w:rPr>
          <w:rFonts w:ascii="Arial" w:hAnsi="Arial" w:cs="Arial"/>
          <w:sz w:val="20"/>
          <w:szCs w:val="20"/>
        </w:rPr>
        <w:tab/>
        <w:t xml:space="preserve">               </w:t>
      </w:r>
      <w:r>
        <w:rPr>
          <w:rFonts w:ascii="Arial" w:hAnsi="Arial" w:cs="Arial"/>
          <w:sz w:val="20"/>
          <w:szCs w:val="20"/>
        </w:rPr>
        <w:t xml:space="preserve">      2023-2024</w:t>
      </w:r>
    </w:p>
    <w:p w14:paraId="7C29A4FB" w14:textId="77777777" w:rsidR="00850E44" w:rsidRPr="00B81C88" w:rsidRDefault="00850E44" w:rsidP="00850E44">
      <w:pPr>
        <w:spacing w:after="0" w:line="240" w:lineRule="auto"/>
        <w:rPr>
          <w:rFonts w:ascii="Arial" w:hAnsi="Arial" w:cs="Arial"/>
          <w:i/>
          <w:sz w:val="20"/>
          <w:szCs w:val="20"/>
        </w:rPr>
      </w:pPr>
      <w:r w:rsidRPr="00B81C88">
        <w:rPr>
          <w:rFonts w:ascii="Arial" w:hAnsi="Arial" w:cs="Arial"/>
          <w:i/>
          <w:sz w:val="20"/>
          <w:szCs w:val="20"/>
        </w:rPr>
        <w:t>Predoctoral NRSA</w:t>
      </w:r>
    </w:p>
    <w:p w14:paraId="64AB2CE3" w14:textId="4F15EEBC" w:rsidR="00850E44" w:rsidRPr="00B81C88" w:rsidRDefault="00850E44" w:rsidP="00850E44">
      <w:pPr>
        <w:spacing w:after="0" w:line="240" w:lineRule="auto"/>
        <w:rPr>
          <w:rFonts w:ascii="Arial" w:hAnsi="Arial" w:cs="Arial"/>
          <w:sz w:val="20"/>
          <w:szCs w:val="20"/>
        </w:rPr>
      </w:pPr>
      <w:r w:rsidRPr="00B81C88">
        <w:rPr>
          <w:rFonts w:ascii="Arial" w:hAnsi="Arial" w:cs="Arial"/>
          <w:sz w:val="20"/>
          <w:szCs w:val="20"/>
        </w:rPr>
        <w:t>“</w:t>
      </w:r>
      <w:r w:rsidRPr="00850E44">
        <w:rPr>
          <w:rFonts w:ascii="Arial" w:hAnsi="Arial" w:cs="Arial"/>
          <w:sz w:val="20"/>
          <w:szCs w:val="20"/>
        </w:rPr>
        <w:t xml:space="preserve">Alterations in </w:t>
      </w:r>
      <w:r>
        <w:rPr>
          <w:rFonts w:ascii="Arial" w:hAnsi="Arial" w:cs="Arial"/>
          <w:sz w:val="20"/>
          <w:szCs w:val="20"/>
        </w:rPr>
        <w:t>m</w:t>
      </w:r>
      <w:r w:rsidRPr="00850E44">
        <w:rPr>
          <w:rFonts w:ascii="Arial" w:hAnsi="Arial" w:cs="Arial"/>
          <w:sz w:val="20"/>
          <w:szCs w:val="20"/>
        </w:rPr>
        <w:t>icroglial function moderate the development of maladaptive drinking behaviors following early life stress and are exacerbated by ethanol consumption</w:t>
      </w:r>
      <w:r w:rsidRPr="00B81C88">
        <w:rPr>
          <w:rFonts w:ascii="Arial" w:hAnsi="Arial" w:cs="Arial"/>
          <w:sz w:val="20"/>
          <w:szCs w:val="20"/>
        </w:rPr>
        <w:t>”</w:t>
      </w:r>
    </w:p>
    <w:p w14:paraId="15E5FC79" w14:textId="07CB4FF4" w:rsidR="00850E44" w:rsidRDefault="00850E44" w:rsidP="00850E44">
      <w:pPr>
        <w:spacing w:after="0" w:line="240" w:lineRule="auto"/>
        <w:rPr>
          <w:rFonts w:ascii="Arial" w:hAnsi="Arial" w:cs="Arial"/>
          <w:sz w:val="20"/>
          <w:szCs w:val="20"/>
        </w:rPr>
      </w:pPr>
      <w:r w:rsidRPr="00B81C88">
        <w:rPr>
          <w:rFonts w:ascii="Arial" w:hAnsi="Arial" w:cs="Arial"/>
          <w:sz w:val="20"/>
          <w:szCs w:val="20"/>
        </w:rPr>
        <w:t xml:space="preserve">Awardee:  </w:t>
      </w:r>
      <w:r>
        <w:rPr>
          <w:rFonts w:ascii="Arial" w:hAnsi="Arial" w:cs="Arial"/>
          <w:sz w:val="20"/>
          <w:szCs w:val="20"/>
        </w:rPr>
        <w:t>Stephen Gironda</w:t>
      </w:r>
      <w:r w:rsidRPr="00B81C88">
        <w:rPr>
          <w:rFonts w:ascii="Arial" w:hAnsi="Arial" w:cs="Arial"/>
          <w:sz w:val="20"/>
          <w:szCs w:val="20"/>
        </w:rPr>
        <w:t xml:space="preserve"> (Graduate Student)</w:t>
      </w:r>
    </w:p>
    <w:p w14:paraId="2079CB97" w14:textId="77777777" w:rsidR="00E12B3E" w:rsidRDefault="00E12B3E" w:rsidP="00850E44">
      <w:pPr>
        <w:spacing w:after="0" w:line="240" w:lineRule="auto"/>
        <w:rPr>
          <w:rFonts w:ascii="Arial" w:hAnsi="Arial" w:cs="Arial"/>
          <w:sz w:val="20"/>
          <w:szCs w:val="20"/>
        </w:rPr>
      </w:pPr>
    </w:p>
    <w:p w14:paraId="20F2C496" w14:textId="77777777" w:rsidR="00FD63AB" w:rsidRDefault="00FD63AB" w:rsidP="00FD63AB">
      <w:pPr>
        <w:spacing w:after="0" w:line="240" w:lineRule="auto"/>
        <w:rPr>
          <w:rFonts w:ascii="Arial" w:hAnsi="Arial" w:cs="Arial"/>
          <w:bCs/>
          <w:sz w:val="20"/>
          <w:szCs w:val="20"/>
        </w:rPr>
      </w:pPr>
      <w:r w:rsidRPr="00EE3372">
        <w:rPr>
          <w:rFonts w:ascii="Arial" w:hAnsi="Arial" w:cs="Arial"/>
          <w:b/>
          <w:sz w:val="20"/>
          <w:szCs w:val="20"/>
        </w:rPr>
        <w:t xml:space="preserve">National Institutes of Health </w:t>
      </w:r>
      <w:r w:rsidRPr="00EE3372">
        <w:rPr>
          <w:rFonts w:ascii="Arial" w:hAnsi="Arial" w:cs="Arial"/>
          <w:bCs/>
          <w:sz w:val="20"/>
          <w:szCs w:val="20"/>
        </w:rPr>
        <w:t>(NIA)</w:t>
      </w:r>
      <w:r>
        <w:rPr>
          <w:rFonts w:ascii="Arial" w:hAnsi="Arial" w:cs="Arial"/>
          <w:bCs/>
          <w:sz w:val="20"/>
          <w:szCs w:val="20"/>
        </w:rPr>
        <w:t xml:space="preserve"> (R25)</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 xml:space="preserve">        </w:t>
      </w:r>
      <w:r>
        <w:rPr>
          <w:rFonts w:ascii="Arial" w:hAnsi="Arial" w:cs="Arial"/>
          <w:sz w:val="20"/>
          <w:szCs w:val="20"/>
        </w:rPr>
        <w:t>2022-2023</w:t>
      </w:r>
    </w:p>
    <w:p w14:paraId="1C6C68CA" w14:textId="77777777" w:rsidR="00FD63AB" w:rsidRDefault="00FD63AB" w:rsidP="00FD63AB">
      <w:pPr>
        <w:spacing w:after="0" w:line="240" w:lineRule="auto"/>
        <w:rPr>
          <w:rFonts w:ascii="Arial" w:hAnsi="Arial" w:cs="Arial"/>
          <w:sz w:val="20"/>
          <w:szCs w:val="20"/>
        </w:rPr>
      </w:pPr>
      <w:r>
        <w:rPr>
          <w:rFonts w:ascii="Arial" w:hAnsi="Arial" w:cs="Arial"/>
          <w:sz w:val="20"/>
          <w:szCs w:val="20"/>
        </w:rPr>
        <w:t>“</w:t>
      </w:r>
      <w:r w:rsidRPr="00FD63AB">
        <w:rPr>
          <w:rFonts w:ascii="Arial" w:hAnsi="Arial" w:cs="Arial"/>
          <w:sz w:val="20"/>
          <w:szCs w:val="20"/>
        </w:rPr>
        <w:t xml:space="preserve">Enhancing </w:t>
      </w:r>
      <w:proofErr w:type="spellStart"/>
      <w:r w:rsidRPr="00FD63AB">
        <w:rPr>
          <w:rFonts w:ascii="Arial" w:hAnsi="Arial" w:cs="Arial"/>
          <w:sz w:val="20"/>
          <w:szCs w:val="20"/>
        </w:rPr>
        <w:t>UNderGraduate</w:t>
      </w:r>
      <w:proofErr w:type="spellEnd"/>
      <w:r w:rsidRPr="00FD63AB">
        <w:rPr>
          <w:rFonts w:ascii="Arial" w:hAnsi="Arial" w:cs="Arial"/>
          <w:sz w:val="20"/>
          <w:szCs w:val="20"/>
        </w:rPr>
        <w:t xml:space="preserve"> Education and Research in </w:t>
      </w:r>
      <w:proofErr w:type="spellStart"/>
      <w:r w:rsidRPr="00FD63AB">
        <w:rPr>
          <w:rFonts w:ascii="Arial" w:hAnsi="Arial" w:cs="Arial"/>
          <w:sz w:val="20"/>
          <w:szCs w:val="20"/>
        </w:rPr>
        <w:t>AGing</w:t>
      </w:r>
      <w:proofErr w:type="spellEnd"/>
      <w:r w:rsidRPr="00FD63AB">
        <w:rPr>
          <w:rFonts w:ascii="Arial" w:hAnsi="Arial" w:cs="Arial"/>
          <w:sz w:val="20"/>
          <w:szCs w:val="20"/>
        </w:rPr>
        <w:t xml:space="preserve"> to Eliminate Health Disparities</w:t>
      </w:r>
      <w:r>
        <w:rPr>
          <w:rFonts w:ascii="Arial" w:hAnsi="Arial" w:cs="Arial"/>
          <w:sz w:val="20"/>
          <w:szCs w:val="20"/>
        </w:rPr>
        <w:t>”</w:t>
      </w:r>
    </w:p>
    <w:p w14:paraId="05FCCD00" w14:textId="77777777" w:rsidR="00FD63AB" w:rsidRPr="00EE3372" w:rsidRDefault="00FD63AB" w:rsidP="00FD63AB">
      <w:pPr>
        <w:spacing w:after="0" w:line="240" w:lineRule="auto"/>
        <w:rPr>
          <w:rFonts w:ascii="Arial" w:hAnsi="Arial" w:cs="Arial"/>
          <w:bCs/>
          <w:sz w:val="20"/>
          <w:szCs w:val="20"/>
        </w:rPr>
      </w:pPr>
      <w:r w:rsidRPr="00EE3372">
        <w:rPr>
          <w:rFonts w:ascii="Arial" w:hAnsi="Arial" w:cs="Arial"/>
          <w:bCs/>
          <w:sz w:val="20"/>
          <w:szCs w:val="20"/>
        </w:rPr>
        <w:t xml:space="preserve">Awardee:  </w:t>
      </w:r>
      <w:r>
        <w:rPr>
          <w:rFonts w:ascii="Arial" w:hAnsi="Arial" w:cs="Arial"/>
          <w:sz w:val="20"/>
          <w:szCs w:val="20"/>
        </w:rPr>
        <w:t>Luke Morton</w:t>
      </w:r>
      <w:r w:rsidRPr="00EE3372">
        <w:rPr>
          <w:rFonts w:ascii="Arial" w:hAnsi="Arial" w:cs="Arial"/>
          <w:bCs/>
          <w:sz w:val="20"/>
          <w:szCs w:val="20"/>
        </w:rPr>
        <w:t xml:space="preserve"> (</w:t>
      </w:r>
      <w:r w:rsidRPr="00B81C88">
        <w:rPr>
          <w:rFonts w:ascii="Arial" w:hAnsi="Arial" w:cs="Arial"/>
          <w:sz w:val="20"/>
          <w:szCs w:val="20"/>
        </w:rPr>
        <w:t>Undergraduate Student</w:t>
      </w:r>
      <w:r w:rsidRPr="00EE3372">
        <w:rPr>
          <w:rFonts w:ascii="Arial" w:hAnsi="Arial" w:cs="Arial"/>
          <w:bCs/>
          <w:sz w:val="20"/>
          <w:szCs w:val="20"/>
        </w:rPr>
        <w:t>)</w:t>
      </w:r>
    </w:p>
    <w:p w14:paraId="0471E88B" w14:textId="77777777" w:rsidR="00FD63AB" w:rsidRDefault="00FD63AB" w:rsidP="00FD63AB">
      <w:pPr>
        <w:spacing w:after="0" w:line="240" w:lineRule="auto"/>
        <w:rPr>
          <w:rFonts w:ascii="Arial" w:hAnsi="Arial" w:cs="Arial"/>
          <w:b/>
          <w:sz w:val="20"/>
          <w:szCs w:val="20"/>
        </w:rPr>
      </w:pPr>
    </w:p>
    <w:p w14:paraId="7CC9255F" w14:textId="77777777" w:rsidR="00D85E23" w:rsidRDefault="00D85E23" w:rsidP="00D85E23">
      <w:pPr>
        <w:spacing w:after="0" w:line="240" w:lineRule="auto"/>
        <w:rPr>
          <w:rFonts w:ascii="Arial" w:hAnsi="Arial" w:cs="Arial"/>
          <w:b/>
          <w:sz w:val="20"/>
          <w:szCs w:val="20"/>
        </w:rPr>
      </w:pPr>
      <w:r w:rsidRPr="00B81C88">
        <w:rPr>
          <w:rFonts w:ascii="Arial" w:hAnsi="Arial" w:cs="Arial"/>
          <w:b/>
          <w:sz w:val="20"/>
          <w:szCs w:val="20"/>
        </w:rPr>
        <w:t>National Institutes of Health</w:t>
      </w:r>
      <w:r w:rsidRPr="00B81C88">
        <w:rPr>
          <w:rFonts w:ascii="Arial" w:hAnsi="Arial" w:cs="Arial"/>
          <w:sz w:val="20"/>
          <w:szCs w:val="20"/>
        </w:rPr>
        <w:t xml:space="preserve"> (NIA)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2022-2023</w:t>
      </w:r>
    </w:p>
    <w:p w14:paraId="4BAB973C" w14:textId="77777777" w:rsidR="00D85E23" w:rsidRPr="00EE3372" w:rsidRDefault="00D85E23" w:rsidP="00D85E23">
      <w:pPr>
        <w:spacing w:after="0" w:line="240" w:lineRule="auto"/>
        <w:rPr>
          <w:rFonts w:ascii="Arial" w:hAnsi="Arial" w:cs="Arial"/>
          <w:bCs/>
          <w:i/>
          <w:iCs/>
          <w:sz w:val="20"/>
          <w:szCs w:val="20"/>
        </w:rPr>
      </w:pPr>
      <w:r w:rsidRPr="00D16517">
        <w:rPr>
          <w:rFonts w:ascii="Arial" w:hAnsi="Arial" w:cs="Arial"/>
          <w:bCs/>
          <w:i/>
          <w:iCs/>
          <w:sz w:val="20"/>
          <w:szCs w:val="20"/>
        </w:rPr>
        <w:t xml:space="preserve">ADRC Pilot Award </w:t>
      </w:r>
    </w:p>
    <w:p w14:paraId="10D5BE07" w14:textId="77777777" w:rsidR="00D85E23" w:rsidRPr="00EE3372" w:rsidRDefault="00D85E23" w:rsidP="00D85E23">
      <w:pPr>
        <w:spacing w:after="0" w:line="240" w:lineRule="auto"/>
        <w:rPr>
          <w:rFonts w:ascii="Arial" w:hAnsi="Arial" w:cs="Arial"/>
          <w:bCs/>
          <w:sz w:val="20"/>
          <w:szCs w:val="20"/>
        </w:rPr>
      </w:pPr>
      <w:r w:rsidRPr="00EE3372">
        <w:rPr>
          <w:rFonts w:ascii="Arial" w:hAnsi="Arial" w:cs="Arial"/>
          <w:bCs/>
          <w:sz w:val="20"/>
          <w:szCs w:val="20"/>
        </w:rPr>
        <w:t>“Exploring alterations in lactate in Alzheimer’s disease and the potential modulating role of microglia”</w:t>
      </w:r>
    </w:p>
    <w:p w14:paraId="72E7D53A" w14:textId="77777777" w:rsidR="00D85E23" w:rsidRPr="00EE3372" w:rsidRDefault="00D85E23" w:rsidP="00D85E23">
      <w:pPr>
        <w:spacing w:after="0" w:line="240" w:lineRule="auto"/>
        <w:rPr>
          <w:rFonts w:ascii="Arial" w:hAnsi="Arial" w:cs="Arial"/>
          <w:bCs/>
          <w:sz w:val="20"/>
          <w:szCs w:val="20"/>
        </w:rPr>
      </w:pPr>
      <w:r w:rsidRPr="00EE3372">
        <w:rPr>
          <w:rFonts w:ascii="Arial" w:hAnsi="Arial" w:cs="Arial"/>
          <w:bCs/>
          <w:sz w:val="20"/>
          <w:szCs w:val="20"/>
        </w:rPr>
        <w:t>Awardee:  Ryan Pettit-Mee, PhD (Postdoctoral Fellow)</w:t>
      </w:r>
    </w:p>
    <w:p w14:paraId="7391AFAD" w14:textId="77777777" w:rsidR="00D85E23" w:rsidRDefault="00D85E23" w:rsidP="00D85E23">
      <w:pPr>
        <w:spacing w:after="0" w:line="240" w:lineRule="auto"/>
        <w:rPr>
          <w:rFonts w:ascii="Arial" w:hAnsi="Arial" w:cs="Arial"/>
          <w:b/>
          <w:sz w:val="20"/>
          <w:szCs w:val="20"/>
        </w:rPr>
      </w:pPr>
    </w:p>
    <w:p w14:paraId="2333A6C1" w14:textId="42EC053C" w:rsidR="00D85E23" w:rsidRPr="00B81C88" w:rsidRDefault="00D85E23" w:rsidP="00D85E23">
      <w:pPr>
        <w:spacing w:after="0" w:line="240" w:lineRule="auto"/>
        <w:rPr>
          <w:rFonts w:ascii="Arial" w:hAnsi="Arial" w:cs="Arial"/>
          <w:b/>
          <w:sz w:val="20"/>
          <w:szCs w:val="20"/>
        </w:rPr>
      </w:pPr>
      <w:r w:rsidRPr="00850E44">
        <w:rPr>
          <w:rFonts w:ascii="Arial" w:hAnsi="Arial" w:cs="Arial"/>
          <w:b/>
          <w:sz w:val="20"/>
          <w:szCs w:val="20"/>
        </w:rPr>
        <w:t>Center for Precision Medicine Undergraduate Summer Internship Program</w:t>
      </w:r>
      <w:r w:rsidRPr="00B81C88">
        <w:rPr>
          <w:rFonts w:ascii="Arial" w:hAnsi="Arial" w:cs="Arial"/>
          <w:b/>
          <w:sz w:val="20"/>
          <w:szCs w:val="20"/>
        </w:rPr>
        <w:tab/>
      </w:r>
      <w:r w:rsidRPr="00B81C88">
        <w:rPr>
          <w:rFonts w:ascii="Arial" w:hAnsi="Arial" w:cs="Arial"/>
          <w:sz w:val="20"/>
          <w:szCs w:val="20"/>
        </w:rPr>
        <w:tab/>
      </w:r>
      <w:r w:rsidRPr="00B81C88">
        <w:rPr>
          <w:rFonts w:ascii="Arial" w:hAnsi="Arial" w:cs="Arial"/>
          <w:sz w:val="20"/>
          <w:szCs w:val="20"/>
        </w:rPr>
        <w:tab/>
        <w:t xml:space="preserve">             </w:t>
      </w:r>
      <w:r>
        <w:rPr>
          <w:rFonts w:ascii="Arial" w:hAnsi="Arial" w:cs="Arial"/>
          <w:sz w:val="20"/>
          <w:szCs w:val="20"/>
        </w:rPr>
        <w:t xml:space="preserve">        2022-2023</w:t>
      </w:r>
    </w:p>
    <w:p w14:paraId="0F90FDA1" w14:textId="77777777" w:rsidR="00D85E23" w:rsidRPr="00B81C88" w:rsidRDefault="00D85E23" w:rsidP="00D85E23">
      <w:pPr>
        <w:spacing w:after="0" w:line="240" w:lineRule="auto"/>
        <w:rPr>
          <w:rFonts w:ascii="Arial" w:hAnsi="Arial" w:cs="Arial"/>
          <w:i/>
          <w:sz w:val="20"/>
          <w:szCs w:val="20"/>
        </w:rPr>
      </w:pPr>
      <w:r>
        <w:rPr>
          <w:rFonts w:ascii="Arial" w:hAnsi="Arial" w:cs="Arial"/>
          <w:i/>
          <w:sz w:val="20"/>
          <w:szCs w:val="20"/>
        </w:rPr>
        <w:t>Wake Forest University</w:t>
      </w:r>
      <w:r w:rsidRPr="00B81C88">
        <w:rPr>
          <w:rFonts w:ascii="Arial" w:hAnsi="Arial" w:cs="Arial"/>
          <w:i/>
          <w:sz w:val="20"/>
          <w:szCs w:val="20"/>
        </w:rPr>
        <w:tab/>
      </w:r>
    </w:p>
    <w:p w14:paraId="485EAFDA" w14:textId="77777777" w:rsidR="00D85E23" w:rsidRPr="00B81C88" w:rsidRDefault="00D85E23" w:rsidP="00D85E23">
      <w:pPr>
        <w:spacing w:after="0" w:line="240" w:lineRule="auto"/>
        <w:rPr>
          <w:rFonts w:ascii="Arial" w:hAnsi="Arial" w:cs="Arial"/>
          <w:sz w:val="20"/>
          <w:szCs w:val="20"/>
        </w:rPr>
      </w:pPr>
      <w:r w:rsidRPr="00B81C88">
        <w:rPr>
          <w:rFonts w:ascii="Arial" w:hAnsi="Arial" w:cs="Arial"/>
          <w:sz w:val="20"/>
          <w:szCs w:val="20"/>
        </w:rPr>
        <w:t xml:space="preserve">Awardee:  </w:t>
      </w:r>
      <w:r>
        <w:rPr>
          <w:rFonts w:ascii="Arial" w:hAnsi="Arial" w:cs="Arial"/>
          <w:bCs/>
          <w:sz w:val="20"/>
          <w:szCs w:val="20"/>
        </w:rPr>
        <w:t>Gurnoor Grewal</w:t>
      </w:r>
      <w:r w:rsidRPr="00B81C88">
        <w:rPr>
          <w:rFonts w:ascii="Arial" w:hAnsi="Arial" w:cs="Arial"/>
          <w:sz w:val="20"/>
          <w:szCs w:val="20"/>
        </w:rPr>
        <w:t xml:space="preserve"> (</w:t>
      </w:r>
      <w:r>
        <w:rPr>
          <w:rFonts w:ascii="Arial" w:hAnsi="Arial" w:cs="Arial"/>
          <w:sz w:val="20"/>
          <w:szCs w:val="20"/>
        </w:rPr>
        <w:t>High Student</w:t>
      </w:r>
      <w:r w:rsidRPr="00B81C88">
        <w:rPr>
          <w:rFonts w:ascii="Arial" w:hAnsi="Arial" w:cs="Arial"/>
          <w:sz w:val="20"/>
          <w:szCs w:val="20"/>
        </w:rPr>
        <w:t xml:space="preserve"> Student)</w:t>
      </w:r>
    </w:p>
    <w:p w14:paraId="06DFE2F2" w14:textId="77777777" w:rsidR="00D85E23" w:rsidRDefault="00D85E23" w:rsidP="00FD63AB">
      <w:pPr>
        <w:spacing w:after="0" w:line="240" w:lineRule="auto"/>
        <w:rPr>
          <w:rFonts w:ascii="Arial" w:hAnsi="Arial" w:cs="Arial"/>
          <w:b/>
          <w:sz w:val="20"/>
          <w:szCs w:val="20"/>
        </w:rPr>
      </w:pPr>
    </w:p>
    <w:p w14:paraId="182F7A16" w14:textId="19B25F25" w:rsidR="00D85E23" w:rsidRPr="00B81C88" w:rsidRDefault="00D85E23" w:rsidP="00D85E23">
      <w:pPr>
        <w:spacing w:after="0" w:line="240" w:lineRule="auto"/>
        <w:rPr>
          <w:rFonts w:ascii="Arial" w:hAnsi="Arial" w:cs="Arial"/>
          <w:b/>
          <w:sz w:val="20"/>
          <w:szCs w:val="20"/>
        </w:rPr>
      </w:pPr>
      <w:r w:rsidRPr="00850E44">
        <w:rPr>
          <w:rFonts w:ascii="Arial" w:hAnsi="Arial" w:cs="Arial"/>
          <w:b/>
          <w:sz w:val="20"/>
          <w:szCs w:val="20"/>
        </w:rPr>
        <w:t>Center for Precision Medicine Undergraduate Summer Internship Program</w:t>
      </w:r>
      <w:r w:rsidRPr="00B81C88">
        <w:rPr>
          <w:rFonts w:ascii="Arial" w:hAnsi="Arial" w:cs="Arial"/>
          <w:b/>
          <w:sz w:val="20"/>
          <w:szCs w:val="20"/>
        </w:rPr>
        <w:tab/>
      </w:r>
      <w:r w:rsidRPr="00B81C88">
        <w:rPr>
          <w:rFonts w:ascii="Arial" w:hAnsi="Arial" w:cs="Arial"/>
          <w:sz w:val="20"/>
          <w:szCs w:val="20"/>
        </w:rPr>
        <w:tab/>
      </w:r>
      <w:r w:rsidRPr="00B81C88">
        <w:rPr>
          <w:rFonts w:ascii="Arial" w:hAnsi="Arial" w:cs="Arial"/>
          <w:sz w:val="20"/>
          <w:szCs w:val="20"/>
        </w:rPr>
        <w:tab/>
        <w:t xml:space="preserve">            </w:t>
      </w:r>
      <w:r>
        <w:rPr>
          <w:rFonts w:ascii="Arial" w:hAnsi="Arial" w:cs="Arial"/>
          <w:sz w:val="20"/>
          <w:szCs w:val="20"/>
        </w:rPr>
        <w:t xml:space="preserve">         2022-2023</w:t>
      </w:r>
    </w:p>
    <w:p w14:paraId="706B6911" w14:textId="77777777" w:rsidR="00D85E23" w:rsidRPr="00B81C88" w:rsidRDefault="00D85E23" w:rsidP="00D85E23">
      <w:pPr>
        <w:spacing w:after="0" w:line="240" w:lineRule="auto"/>
        <w:rPr>
          <w:rFonts w:ascii="Arial" w:hAnsi="Arial" w:cs="Arial"/>
          <w:i/>
          <w:sz w:val="20"/>
          <w:szCs w:val="20"/>
        </w:rPr>
      </w:pPr>
      <w:r>
        <w:rPr>
          <w:rFonts w:ascii="Arial" w:hAnsi="Arial" w:cs="Arial"/>
          <w:i/>
          <w:sz w:val="20"/>
          <w:szCs w:val="20"/>
        </w:rPr>
        <w:t>Wake Forest University</w:t>
      </w:r>
      <w:r w:rsidRPr="00B81C88">
        <w:rPr>
          <w:rFonts w:ascii="Arial" w:hAnsi="Arial" w:cs="Arial"/>
          <w:i/>
          <w:sz w:val="20"/>
          <w:szCs w:val="20"/>
        </w:rPr>
        <w:tab/>
      </w:r>
    </w:p>
    <w:p w14:paraId="63AAB187" w14:textId="77777777" w:rsidR="00D85E23" w:rsidRPr="00B81C88" w:rsidRDefault="00D85E23" w:rsidP="00D85E23">
      <w:pPr>
        <w:spacing w:after="0" w:line="240" w:lineRule="auto"/>
        <w:rPr>
          <w:rFonts w:ascii="Arial" w:hAnsi="Arial" w:cs="Arial"/>
          <w:sz w:val="20"/>
          <w:szCs w:val="20"/>
        </w:rPr>
      </w:pPr>
      <w:r w:rsidRPr="00B81C88">
        <w:rPr>
          <w:rFonts w:ascii="Arial" w:hAnsi="Arial" w:cs="Arial"/>
          <w:sz w:val="20"/>
          <w:szCs w:val="20"/>
        </w:rPr>
        <w:t xml:space="preserve">Awardee:  </w:t>
      </w:r>
      <w:r>
        <w:rPr>
          <w:rFonts w:ascii="Arial" w:hAnsi="Arial" w:cs="Arial"/>
          <w:sz w:val="20"/>
          <w:szCs w:val="20"/>
        </w:rPr>
        <w:t>Warner Vaughan</w:t>
      </w:r>
      <w:r w:rsidRPr="00B81C88">
        <w:rPr>
          <w:rFonts w:ascii="Arial" w:hAnsi="Arial" w:cs="Arial"/>
          <w:sz w:val="20"/>
          <w:szCs w:val="20"/>
        </w:rPr>
        <w:t xml:space="preserve"> (</w:t>
      </w:r>
      <w:r>
        <w:rPr>
          <w:rFonts w:ascii="Arial" w:hAnsi="Arial" w:cs="Arial"/>
          <w:sz w:val="20"/>
          <w:szCs w:val="20"/>
        </w:rPr>
        <w:t>High Student</w:t>
      </w:r>
      <w:r w:rsidRPr="00B81C88">
        <w:rPr>
          <w:rFonts w:ascii="Arial" w:hAnsi="Arial" w:cs="Arial"/>
          <w:sz w:val="20"/>
          <w:szCs w:val="20"/>
        </w:rPr>
        <w:t xml:space="preserve"> Student)</w:t>
      </w:r>
    </w:p>
    <w:p w14:paraId="34BD22B0" w14:textId="77777777" w:rsidR="00D85E23" w:rsidRDefault="00D85E23" w:rsidP="00FD63AB">
      <w:pPr>
        <w:spacing w:after="0" w:line="240" w:lineRule="auto"/>
        <w:rPr>
          <w:rFonts w:ascii="Arial" w:hAnsi="Arial" w:cs="Arial"/>
          <w:b/>
          <w:sz w:val="20"/>
          <w:szCs w:val="20"/>
        </w:rPr>
      </w:pPr>
    </w:p>
    <w:p w14:paraId="22385405" w14:textId="266967BA" w:rsidR="00FD63AB" w:rsidRPr="00B81C88" w:rsidRDefault="00FD63AB" w:rsidP="00FD63AB">
      <w:pPr>
        <w:spacing w:after="0" w:line="240" w:lineRule="auto"/>
        <w:rPr>
          <w:rFonts w:ascii="Arial" w:hAnsi="Arial" w:cs="Arial"/>
          <w:b/>
          <w:sz w:val="20"/>
          <w:szCs w:val="20"/>
        </w:rPr>
      </w:pPr>
      <w:r w:rsidRPr="00850E44">
        <w:rPr>
          <w:rFonts w:ascii="Arial" w:hAnsi="Arial" w:cs="Arial"/>
          <w:b/>
          <w:sz w:val="20"/>
          <w:szCs w:val="20"/>
        </w:rPr>
        <w:t>Center for Precision Medicine Undergraduate Summer Internship Program</w:t>
      </w:r>
      <w:r w:rsidRPr="00B81C88">
        <w:rPr>
          <w:rFonts w:ascii="Arial" w:hAnsi="Arial" w:cs="Arial"/>
          <w:b/>
          <w:sz w:val="20"/>
          <w:szCs w:val="20"/>
        </w:rPr>
        <w:tab/>
      </w:r>
      <w:r w:rsidRPr="00B81C88">
        <w:rPr>
          <w:rFonts w:ascii="Arial" w:hAnsi="Arial" w:cs="Arial"/>
          <w:sz w:val="20"/>
          <w:szCs w:val="20"/>
        </w:rPr>
        <w:tab/>
      </w:r>
      <w:r w:rsidRPr="00B81C88">
        <w:rPr>
          <w:rFonts w:ascii="Arial" w:hAnsi="Arial" w:cs="Arial"/>
          <w:sz w:val="20"/>
          <w:szCs w:val="20"/>
        </w:rPr>
        <w:tab/>
        <w:t xml:space="preserve">             </w:t>
      </w:r>
      <w:r>
        <w:rPr>
          <w:rFonts w:ascii="Arial" w:hAnsi="Arial" w:cs="Arial"/>
          <w:sz w:val="20"/>
          <w:szCs w:val="20"/>
        </w:rPr>
        <w:tab/>
        <w:t xml:space="preserve">    2022</w:t>
      </w:r>
    </w:p>
    <w:p w14:paraId="65FBFC89" w14:textId="77777777" w:rsidR="00FD63AB" w:rsidRPr="00B81C88" w:rsidRDefault="00FD63AB" w:rsidP="00FD63AB">
      <w:pPr>
        <w:spacing w:after="0" w:line="240" w:lineRule="auto"/>
        <w:rPr>
          <w:rFonts w:ascii="Arial" w:hAnsi="Arial" w:cs="Arial"/>
          <w:i/>
          <w:sz w:val="20"/>
          <w:szCs w:val="20"/>
        </w:rPr>
      </w:pPr>
      <w:r>
        <w:rPr>
          <w:rFonts w:ascii="Arial" w:hAnsi="Arial" w:cs="Arial"/>
          <w:i/>
          <w:sz w:val="20"/>
          <w:szCs w:val="20"/>
        </w:rPr>
        <w:t>Wake Forest University</w:t>
      </w:r>
      <w:r w:rsidRPr="00B81C88">
        <w:rPr>
          <w:rFonts w:ascii="Arial" w:hAnsi="Arial" w:cs="Arial"/>
          <w:i/>
          <w:sz w:val="20"/>
          <w:szCs w:val="20"/>
        </w:rPr>
        <w:tab/>
      </w:r>
    </w:p>
    <w:p w14:paraId="0F1400DE" w14:textId="77777777" w:rsidR="00FD63AB" w:rsidRPr="00B81C88" w:rsidRDefault="00FD63AB" w:rsidP="00FD63AB">
      <w:pPr>
        <w:spacing w:after="0" w:line="240" w:lineRule="auto"/>
        <w:rPr>
          <w:rFonts w:ascii="Arial" w:hAnsi="Arial" w:cs="Arial"/>
          <w:sz w:val="20"/>
          <w:szCs w:val="20"/>
        </w:rPr>
      </w:pPr>
      <w:r w:rsidRPr="00B81C88">
        <w:rPr>
          <w:rFonts w:ascii="Arial" w:hAnsi="Arial" w:cs="Arial"/>
          <w:sz w:val="20"/>
          <w:szCs w:val="20"/>
        </w:rPr>
        <w:t xml:space="preserve">Awardee:  </w:t>
      </w:r>
      <w:proofErr w:type="spellStart"/>
      <w:r w:rsidRPr="007D2B72">
        <w:rPr>
          <w:rFonts w:ascii="Arial" w:hAnsi="Arial" w:cs="Arial"/>
          <w:bCs/>
          <w:sz w:val="20"/>
          <w:szCs w:val="20"/>
        </w:rPr>
        <w:t>Sashank</w:t>
      </w:r>
      <w:proofErr w:type="spellEnd"/>
      <w:r w:rsidRPr="007D2B72">
        <w:rPr>
          <w:rFonts w:ascii="Arial" w:hAnsi="Arial" w:cs="Arial"/>
          <w:bCs/>
          <w:sz w:val="20"/>
          <w:szCs w:val="20"/>
        </w:rPr>
        <w:t xml:space="preserve"> </w:t>
      </w:r>
      <w:proofErr w:type="spellStart"/>
      <w:r w:rsidRPr="007D2B72">
        <w:rPr>
          <w:rFonts w:ascii="Arial" w:hAnsi="Arial" w:cs="Arial"/>
          <w:bCs/>
          <w:sz w:val="20"/>
          <w:szCs w:val="20"/>
        </w:rPr>
        <w:t>Sabbineni</w:t>
      </w:r>
      <w:proofErr w:type="spellEnd"/>
      <w:r w:rsidRPr="00B81C88">
        <w:rPr>
          <w:rFonts w:ascii="Arial" w:hAnsi="Arial" w:cs="Arial"/>
          <w:sz w:val="20"/>
          <w:szCs w:val="20"/>
        </w:rPr>
        <w:t xml:space="preserve"> (Undergraduate Student)</w:t>
      </w:r>
    </w:p>
    <w:p w14:paraId="108E9016" w14:textId="77777777" w:rsidR="00FD63AB" w:rsidRDefault="00FD63AB" w:rsidP="00FD63AB">
      <w:pPr>
        <w:spacing w:after="0" w:line="240" w:lineRule="auto"/>
        <w:rPr>
          <w:rFonts w:ascii="Arial" w:hAnsi="Arial" w:cs="Arial"/>
          <w:b/>
          <w:sz w:val="20"/>
          <w:szCs w:val="20"/>
        </w:rPr>
      </w:pPr>
    </w:p>
    <w:p w14:paraId="2A6343C2" w14:textId="77777777" w:rsidR="00FD63AB" w:rsidRPr="00B81C88" w:rsidRDefault="00FD63AB" w:rsidP="00FD63AB">
      <w:pPr>
        <w:spacing w:after="0" w:line="240" w:lineRule="auto"/>
        <w:rPr>
          <w:rFonts w:ascii="Arial" w:hAnsi="Arial" w:cs="Arial"/>
          <w:b/>
          <w:sz w:val="20"/>
          <w:szCs w:val="20"/>
        </w:rPr>
      </w:pPr>
      <w:r w:rsidRPr="00850E44">
        <w:rPr>
          <w:rFonts w:ascii="Arial" w:hAnsi="Arial" w:cs="Arial"/>
          <w:b/>
          <w:sz w:val="20"/>
          <w:szCs w:val="20"/>
        </w:rPr>
        <w:t>Center for Precision Medicine Undergraduate Summer Internship Program</w:t>
      </w:r>
      <w:r w:rsidRPr="00B81C88">
        <w:rPr>
          <w:rFonts w:ascii="Arial" w:hAnsi="Arial" w:cs="Arial"/>
          <w:b/>
          <w:sz w:val="20"/>
          <w:szCs w:val="20"/>
        </w:rPr>
        <w:tab/>
      </w:r>
      <w:r w:rsidRPr="00B81C88">
        <w:rPr>
          <w:rFonts w:ascii="Arial" w:hAnsi="Arial" w:cs="Arial"/>
          <w:sz w:val="20"/>
          <w:szCs w:val="20"/>
        </w:rPr>
        <w:tab/>
      </w:r>
      <w:r w:rsidRPr="00B81C88">
        <w:rPr>
          <w:rFonts w:ascii="Arial" w:hAnsi="Arial" w:cs="Arial"/>
          <w:sz w:val="20"/>
          <w:szCs w:val="20"/>
        </w:rPr>
        <w:tab/>
        <w:t xml:space="preserve">             </w:t>
      </w:r>
      <w:r>
        <w:rPr>
          <w:rFonts w:ascii="Arial" w:hAnsi="Arial" w:cs="Arial"/>
          <w:sz w:val="20"/>
          <w:szCs w:val="20"/>
        </w:rPr>
        <w:tab/>
        <w:t xml:space="preserve">    2022</w:t>
      </w:r>
    </w:p>
    <w:p w14:paraId="3D2B44F7" w14:textId="77777777" w:rsidR="00FD63AB" w:rsidRPr="00B81C88" w:rsidRDefault="00FD63AB" w:rsidP="00FD63AB">
      <w:pPr>
        <w:spacing w:after="0" w:line="240" w:lineRule="auto"/>
        <w:rPr>
          <w:rFonts w:ascii="Arial" w:hAnsi="Arial" w:cs="Arial"/>
          <w:i/>
          <w:sz w:val="20"/>
          <w:szCs w:val="20"/>
        </w:rPr>
      </w:pPr>
      <w:r>
        <w:rPr>
          <w:rFonts w:ascii="Arial" w:hAnsi="Arial" w:cs="Arial"/>
          <w:i/>
          <w:sz w:val="20"/>
          <w:szCs w:val="20"/>
        </w:rPr>
        <w:t>Wake Forest University</w:t>
      </w:r>
      <w:r w:rsidRPr="00B81C88">
        <w:rPr>
          <w:rFonts w:ascii="Arial" w:hAnsi="Arial" w:cs="Arial"/>
          <w:i/>
          <w:sz w:val="20"/>
          <w:szCs w:val="20"/>
        </w:rPr>
        <w:tab/>
      </w:r>
    </w:p>
    <w:p w14:paraId="45EB15E5" w14:textId="7345B5C3" w:rsidR="00D85E23" w:rsidRDefault="00FD63AB" w:rsidP="00FD63AB">
      <w:pPr>
        <w:spacing w:after="0" w:line="240" w:lineRule="auto"/>
        <w:rPr>
          <w:rFonts w:ascii="Arial" w:hAnsi="Arial" w:cs="Arial"/>
          <w:sz w:val="20"/>
          <w:szCs w:val="20"/>
        </w:rPr>
      </w:pPr>
      <w:r w:rsidRPr="00B81C88">
        <w:rPr>
          <w:rFonts w:ascii="Arial" w:hAnsi="Arial" w:cs="Arial"/>
          <w:sz w:val="20"/>
          <w:szCs w:val="20"/>
        </w:rPr>
        <w:t xml:space="preserve">Awardee:  </w:t>
      </w:r>
      <w:r>
        <w:rPr>
          <w:rFonts w:ascii="Arial" w:hAnsi="Arial" w:cs="Arial"/>
          <w:bCs/>
          <w:sz w:val="20"/>
          <w:szCs w:val="20"/>
        </w:rPr>
        <w:t>Hana Kamran</w:t>
      </w:r>
      <w:r w:rsidRPr="00B81C88">
        <w:rPr>
          <w:rFonts w:ascii="Arial" w:hAnsi="Arial" w:cs="Arial"/>
          <w:sz w:val="20"/>
          <w:szCs w:val="20"/>
        </w:rPr>
        <w:t xml:space="preserve"> (Undergraduate Student</w:t>
      </w:r>
      <w:r w:rsidR="00D85E23">
        <w:rPr>
          <w:rFonts w:ascii="Arial" w:hAnsi="Arial" w:cs="Arial"/>
          <w:sz w:val="20"/>
          <w:szCs w:val="20"/>
        </w:rPr>
        <w:t>)</w:t>
      </w:r>
    </w:p>
    <w:p w14:paraId="48C1A8DE" w14:textId="77777777" w:rsidR="00D85E23" w:rsidRDefault="00D85E23" w:rsidP="00FD63AB">
      <w:pPr>
        <w:spacing w:after="0" w:line="240" w:lineRule="auto"/>
        <w:rPr>
          <w:rFonts w:ascii="Arial" w:hAnsi="Arial" w:cs="Arial"/>
          <w:sz w:val="20"/>
          <w:szCs w:val="20"/>
        </w:rPr>
      </w:pPr>
    </w:p>
    <w:p w14:paraId="0696E4B1" w14:textId="77777777" w:rsidR="00D85E23" w:rsidRDefault="00D85E23" w:rsidP="00D85E23">
      <w:pPr>
        <w:spacing w:after="0" w:line="240" w:lineRule="auto"/>
        <w:rPr>
          <w:rFonts w:ascii="Arial" w:hAnsi="Arial" w:cs="Arial"/>
          <w:bCs/>
          <w:sz w:val="20"/>
          <w:szCs w:val="20"/>
        </w:rPr>
      </w:pPr>
      <w:r w:rsidRPr="00EE3372">
        <w:rPr>
          <w:rFonts w:ascii="Arial" w:hAnsi="Arial" w:cs="Arial"/>
          <w:b/>
          <w:sz w:val="20"/>
          <w:szCs w:val="20"/>
        </w:rPr>
        <w:t xml:space="preserve">National Institutes of Health </w:t>
      </w:r>
      <w:r w:rsidRPr="00EE3372">
        <w:rPr>
          <w:rFonts w:ascii="Arial" w:hAnsi="Arial" w:cs="Arial"/>
          <w:bCs/>
          <w:sz w:val="20"/>
          <w:szCs w:val="20"/>
        </w:rPr>
        <w:t>(NIA)</w:t>
      </w:r>
      <w:r>
        <w:rPr>
          <w:rFonts w:ascii="Arial" w:hAnsi="Arial" w:cs="Arial"/>
          <w:bCs/>
          <w:sz w:val="20"/>
          <w:szCs w:val="20"/>
        </w:rPr>
        <w:t xml:space="preserve"> (R25)</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 xml:space="preserve">        </w:t>
      </w:r>
      <w:r>
        <w:rPr>
          <w:rFonts w:ascii="Arial" w:hAnsi="Arial" w:cs="Arial"/>
          <w:sz w:val="20"/>
          <w:szCs w:val="20"/>
        </w:rPr>
        <w:t>2020-2021</w:t>
      </w:r>
    </w:p>
    <w:p w14:paraId="65D00396" w14:textId="77777777" w:rsidR="00D85E23" w:rsidRDefault="00D85E23" w:rsidP="00D85E23">
      <w:pPr>
        <w:spacing w:after="0" w:line="240" w:lineRule="auto"/>
        <w:rPr>
          <w:rFonts w:ascii="Arial" w:hAnsi="Arial" w:cs="Arial"/>
          <w:sz w:val="20"/>
          <w:szCs w:val="20"/>
        </w:rPr>
      </w:pPr>
      <w:r>
        <w:rPr>
          <w:rFonts w:ascii="Arial" w:hAnsi="Arial" w:cs="Arial"/>
          <w:sz w:val="20"/>
          <w:szCs w:val="20"/>
        </w:rPr>
        <w:t>“</w:t>
      </w:r>
      <w:r w:rsidRPr="00FD63AB">
        <w:rPr>
          <w:rFonts w:ascii="Arial" w:hAnsi="Arial" w:cs="Arial"/>
          <w:sz w:val="20"/>
          <w:szCs w:val="20"/>
        </w:rPr>
        <w:t xml:space="preserve">Enhancing </w:t>
      </w:r>
      <w:proofErr w:type="spellStart"/>
      <w:r w:rsidRPr="00FD63AB">
        <w:rPr>
          <w:rFonts w:ascii="Arial" w:hAnsi="Arial" w:cs="Arial"/>
          <w:sz w:val="20"/>
          <w:szCs w:val="20"/>
        </w:rPr>
        <w:t>UNderGraduate</w:t>
      </w:r>
      <w:proofErr w:type="spellEnd"/>
      <w:r w:rsidRPr="00FD63AB">
        <w:rPr>
          <w:rFonts w:ascii="Arial" w:hAnsi="Arial" w:cs="Arial"/>
          <w:sz w:val="20"/>
          <w:szCs w:val="20"/>
        </w:rPr>
        <w:t xml:space="preserve"> Education and Research in </w:t>
      </w:r>
      <w:proofErr w:type="spellStart"/>
      <w:r w:rsidRPr="00FD63AB">
        <w:rPr>
          <w:rFonts w:ascii="Arial" w:hAnsi="Arial" w:cs="Arial"/>
          <w:sz w:val="20"/>
          <w:szCs w:val="20"/>
        </w:rPr>
        <w:t>AGing</w:t>
      </w:r>
      <w:proofErr w:type="spellEnd"/>
      <w:r w:rsidRPr="00FD63AB">
        <w:rPr>
          <w:rFonts w:ascii="Arial" w:hAnsi="Arial" w:cs="Arial"/>
          <w:sz w:val="20"/>
          <w:szCs w:val="20"/>
        </w:rPr>
        <w:t xml:space="preserve"> to Eliminate Health Disparities</w:t>
      </w:r>
      <w:r>
        <w:rPr>
          <w:rFonts w:ascii="Arial" w:hAnsi="Arial" w:cs="Arial"/>
          <w:sz w:val="20"/>
          <w:szCs w:val="20"/>
        </w:rPr>
        <w:t>”</w:t>
      </w:r>
    </w:p>
    <w:p w14:paraId="78266E8D" w14:textId="77777777" w:rsidR="00D85E23" w:rsidRPr="00EE3372" w:rsidRDefault="00D85E23" w:rsidP="00D85E23">
      <w:pPr>
        <w:spacing w:after="0" w:line="240" w:lineRule="auto"/>
        <w:rPr>
          <w:rFonts w:ascii="Arial" w:hAnsi="Arial" w:cs="Arial"/>
          <w:bCs/>
          <w:sz w:val="20"/>
          <w:szCs w:val="20"/>
        </w:rPr>
      </w:pPr>
      <w:r w:rsidRPr="00EE3372">
        <w:rPr>
          <w:rFonts w:ascii="Arial" w:hAnsi="Arial" w:cs="Arial"/>
          <w:bCs/>
          <w:sz w:val="20"/>
          <w:szCs w:val="20"/>
        </w:rPr>
        <w:t xml:space="preserve">Awardee:  </w:t>
      </w:r>
      <w:r>
        <w:rPr>
          <w:rFonts w:ascii="Arial" w:hAnsi="Arial" w:cs="Arial"/>
          <w:sz w:val="20"/>
          <w:szCs w:val="20"/>
        </w:rPr>
        <w:t>Destiny Saunders</w:t>
      </w:r>
      <w:r w:rsidRPr="00EE3372">
        <w:rPr>
          <w:rFonts w:ascii="Arial" w:hAnsi="Arial" w:cs="Arial"/>
          <w:bCs/>
          <w:sz w:val="20"/>
          <w:szCs w:val="20"/>
        </w:rPr>
        <w:t xml:space="preserve"> (</w:t>
      </w:r>
      <w:r w:rsidRPr="00B81C88">
        <w:rPr>
          <w:rFonts w:ascii="Arial" w:hAnsi="Arial" w:cs="Arial"/>
          <w:sz w:val="20"/>
          <w:szCs w:val="20"/>
        </w:rPr>
        <w:t>Undergraduate Student</w:t>
      </w:r>
      <w:r w:rsidRPr="00EE3372">
        <w:rPr>
          <w:rFonts w:ascii="Arial" w:hAnsi="Arial" w:cs="Arial"/>
          <w:bCs/>
          <w:sz w:val="20"/>
          <w:szCs w:val="20"/>
        </w:rPr>
        <w:t>)</w:t>
      </w:r>
    </w:p>
    <w:p w14:paraId="4C7B5CFC" w14:textId="77777777" w:rsidR="00D85E23" w:rsidRDefault="00D85E23" w:rsidP="00FD63AB">
      <w:pPr>
        <w:spacing w:after="0" w:line="240" w:lineRule="auto"/>
        <w:rPr>
          <w:rFonts w:ascii="Arial" w:hAnsi="Arial" w:cs="Arial"/>
          <w:b/>
          <w:sz w:val="20"/>
          <w:szCs w:val="20"/>
        </w:rPr>
      </w:pPr>
    </w:p>
    <w:p w14:paraId="545EA863" w14:textId="77777777" w:rsidR="00D85E23" w:rsidRDefault="00D85E23" w:rsidP="00D85E23">
      <w:pPr>
        <w:spacing w:after="0" w:line="240" w:lineRule="auto"/>
        <w:rPr>
          <w:rFonts w:ascii="Arial" w:hAnsi="Arial" w:cs="Arial"/>
          <w:bCs/>
          <w:sz w:val="20"/>
          <w:szCs w:val="20"/>
        </w:rPr>
      </w:pPr>
      <w:r w:rsidRPr="00EE3372">
        <w:rPr>
          <w:rFonts w:ascii="Arial" w:hAnsi="Arial" w:cs="Arial"/>
          <w:b/>
          <w:sz w:val="20"/>
          <w:szCs w:val="20"/>
        </w:rPr>
        <w:t xml:space="preserve">National Institutes of Health </w:t>
      </w:r>
      <w:r w:rsidRPr="00EE3372">
        <w:rPr>
          <w:rFonts w:ascii="Arial" w:hAnsi="Arial" w:cs="Arial"/>
          <w:bCs/>
          <w:sz w:val="20"/>
          <w:szCs w:val="20"/>
        </w:rPr>
        <w:t>(NIA)</w:t>
      </w:r>
      <w:r>
        <w:rPr>
          <w:rFonts w:ascii="Arial" w:hAnsi="Arial" w:cs="Arial"/>
          <w:bCs/>
          <w:sz w:val="20"/>
          <w:szCs w:val="20"/>
        </w:rPr>
        <w:t xml:space="preserve"> (R25)</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 xml:space="preserve">        </w:t>
      </w:r>
      <w:r>
        <w:rPr>
          <w:rFonts w:ascii="Arial" w:hAnsi="Arial" w:cs="Arial"/>
          <w:sz w:val="20"/>
          <w:szCs w:val="20"/>
        </w:rPr>
        <w:t>2020-2021</w:t>
      </w:r>
    </w:p>
    <w:p w14:paraId="4E6EC285" w14:textId="77777777" w:rsidR="00D85E23" w:rsidRDefault="00D85E23" w:rsidP="00D85E23">
      <w:pPr>
        <w:spacing w:after="0" w:line="240" w:lineRule="auto"/>
        <w:rPr>
          <w:rFonts w:ascii="Arial" w:hAnsi="Arial" w:cs="Arial"/>
          <w:sz w:val="20"/>
          <w:szCs w:val="20"/>
        </w:rPr>
      </w:pPr>
      <w:r>
        <w:rPr>
          <w:rFonts w:ascii="Arial" w:hAnsi="Arial" w:cs="Arial"/>
          <w:sz w:val="20"/>
          <w:szCs w:val="20"/>
        </w:rPr>
        <w:t>“</w:t>
      </w:r>
      <w:r w:rsidRPr="00FD63AB">
        <w:rPr>
          <w:rFonts w:ascii="Arial" w:hAnsi="Arial" w:cs="Arial"/>
          <w:sz w:val="20"/>
          <w:szCs w:val="20"/>
        </w:rPr>
        <w:t xml:space="preserve">Enhancing </w:t>
      </w:r>
      <w:proofErr w:type="spellStart"/>
      <w:r w:rsidRPr="00FD63AB">
        <w:rPr>
          <w:rFonts w:ascii="Arial" w:hAnsi="Arial" w:cs="Arial"/>
          <w:sz w:val="20"/>
          <w:szCs w:val="20"/>
        </w:rPr>
        <w:t>UNderGraduate</w:t>
      </w:r>
      <w:proofErr w:type="spellEnd"/>
      <w:r w:rsidRPr="00FD63AB">
        <w:rPr>
          <w:rFonts w:ascii="Arial" w:hAnsi="Arial" w:cs="Arial"/>
          <w:sz w:val="20"/>
          <w:szCs w:val="20"/>
        </w:rPr>
        <w:t xml:space="preserve"> Education and Research in </w:t>
      </w:r>
      <w:proofErr w:type="spellStart"/>
      <w:r w:rsidRPr="00FD63AB">
        <w:rPr>
          <w:rFonts w:ascii="Arial" w:hAnsi="Arial" w:cs="Arial"/>
          <w:sz w:val="20"/>
          <w:szCs w:val="20"/>
        </w:rPr>
        <w:t>AGing</w:t>
      </w:r>
      <w:proofErr w:type="spellEnd"/>
      <w:r w:rsidRPr="00FD63AB">
        <w:rPr>
          <w:rFonts w:ascii="Arial" w:hAnsi="Arial" w:cs="Arial"/>
          <w:sz w:val="20"/>
          <w:szCs w:val="20"/>
        </w:rPr>
        <w:t xml:space="preserve"> to Eliminate Health Disparities</w:t>
      </w:r>
      <w:r>
        <w:rPr>
          <w:rFonts w:ascii="Arial" w:hAnsi="Arial" w:cs="Arial"/>
          <w:sz w:val="20"/>
          <w:szCs w:val="20"/>
        </w:rPr>
        <w:t>”</w:t>
      </w:r>
    </w:p>
    <w:p w14:paraId="04EEB33C" w14:textId="34633A57" w:rsidR="00D85E23" w:rsidRPr="00D85E23" w:rsidRDefault="00D85E23" w:rsidP="00FD63AB">
      <w:pPr>
        <w:spacing w:after="0" w:line="240" w:lineRule="auto"/>
        <w:rPr>
          <w:rFonts w:ascii="Arial" w:hAnsi="Arial" w:cs="Arial"/>
          <w:bCs/>
          <w:sz w:val="20"/>
          <w:szCs w:val="20"/>
        </w:rPr>
      </w:pPr>
      <w:r w:rsidRPr="00EE3372">
        <w:rPr>
          <w:rFonts w:ascii="Arial" w:hAnsi="Arial" w:cs="Arial"/>
          <w:bCs/>
          <w:sz w:val="20"/>
          <w:szCs w:val="20"/>
        </w:rPr>
        <w:t xml:space="preserve">Awardee:  </w:t>
      </w:r>
      <w:r>
        <w:rPr>
          <w:rFonts w:ascii="Arial" w:hAnsi="Arial" w:cs="Arial"/>
          <w:sz w:val="20"/>
          <w:szCs w:val="20"/>
        </w:rPr>
        <w:t>Matthew Park</w:t>
      </w:r>
      <w:r w:rsidRPr="00EE3372">
        <w:rPr>
          <w:rFonts w:ascii="Arial" w:hAnsi="Arial" w:cs="Arial"/>
          <w:bCs/>
          <w:sz w:val="20"/>
          <w:szCs w:val="20"/>
        </w:rPr>
        <w:t xml:space="preserve"> (</w:t>
      </w:r>
      <w:r w:rsidRPr="00B81C88">
        <w:rPr>
          <w:rFonts w:ascii="Arial" w:hAnsi="Arial" w:cs="Arial"/>
          <w:sz w:val="20"/>
          <w:szCs w:val="20"/>
        </w:rPr>
        <w:t>Undergraduate Student</w:t>
      </w:r>
      <w:r w:rsidRPr="00EE3372">
        <w:rPr>
          <w:rFonts w:ascii="Arial" w:hAnsi="Arial" w:cs="Arial"/>
          <w:bCs/>
          <w:sz w:val="20"/>
          <w:szCs w:val="20"/>
        </w:rPr>
        <w:t>)</w:t>
      </w:r>
    </w:p>
    <w:p w14:paraId="12CB85B0" w14:textId="77777777" w:rsidR="00D85E23" w:rsidRDefault="00D85E23" w:rsidP="00FD63AB">
      <w:pPr>
        <w:spacing w:after="0" w:line="240" w:lineRule="auto"/>
        <w:rPr>
          <w:rFonts w:ascii="Arial" w:hAnsi="Arial" w:cs="Arial"/>
          <w:b/>
          <w:sz w:val="20"/>
          <w:szCs w:val="20"/>
        </w:rPr>
      </w:pPr>
    </w:p>
    <w:p w14:paraId="7D4D5161" w14:textId="756C07FD" w:rsidR="00FD63AB" w:rsidRPr="00B81C88" w:rsidRDefault="00FD63AB" w:rsidP="00FD63AB">
      <w:pPr>
        <w:spacing w:after="0" w:line="240" w:lineRule="auto"/>
        <w:rPr>
          <w:rFonts w:ascii="Arial" w:hAnsi="Arial" w:cs="Arial"/>
          <w:sz w:val="20"/>
          <w:szCs w:val="20"/>
        </w:rPr>
      </w:pPr>
      <w:r w:rsidRPr="00B81C88">
        <w:rPr>
          <w:rFonts w:ascii="Arial" w:hAnsi="Arial" w:cs="Arial"/>
          <w:b/>
          <w:sz w:val="20"/>
          <w:szCs w:val="20"/>
        </w:rPr>
        <w:t>National Institutes of Health</w:t>
      </w:r>
      <w:r w:rsidRPr="00B81C88">
        <w:rPr>
          <w:rFonts w:ascii="Arial" w:hAnsi="Arial" w:cs="Arial"/>
          <w:sz w:val="20"/>
          <w:szCs w:val="20"/>
        </w:rPr>
        <w:t xml:space="preserve"> (NIA) (F31)</w:t>
      </w:r>
      <w:r w:rsidRPr="00B81C88">
        <w:rPr>
          <w:rFonts w:ascii="Arial" w:hAnsi="Arial" w:cs="Arial"/>
          <w:sz w:val="20"/>
          <w:szCs w:val="20"/>
        </w:rPr>
        <w:tab/>
      </w:r>
      <w:r w:rsidRPr="00B81C88">
        <w:rPr>
          <w:rFonts w:ascii="Arial" w:hAnsi="Arial" w:cs="Arial"/>
          <w:sz w:val="20"/>
          <w:szCs w:val="20"/>
        </w:rPr>
        <w:tab/>
      </w:r>
      <w:r w:rsidRPr="00B81C88">
        <w:rPr>
          <w:rFonts w:ascii="Arial" w:hAnsi="Arial" w:cs="Arial"/>
          <w:sz w:val="20"/>
          <w:szCs w:val="20"/>
        </w:rPr>
        <w:tab/>
      </w:r>
      <w:r w:rsidRPr="00B81C88">
        <w:rPr>
          <w:rFonts w:ascii="Arial" w:hAnsi="Arial" w:cs="Arial"/>
          <w:sz w:val="20"/>
          <w:szCs w:val="20"/>
        </w:rPr>
        <w:tab/>
      </w:r>
      <w:r w:rsidRPr="00B81C88">
        <w:rPr>
          <w:rFonts w:ascii="Arial" w:hAnsi="Arial" w:cs="Arial"/>
          <w:sz w:val="20"/>
          <w:szCs w:val="20"/>
        </w:rPr>
        <w:tab/>
        <w:t xml:space="preserve">              </w:t>
      </w:r>
      <w:r w:rsidRPr="00B81C88">
        <w:rPr>
          <w:rFonts w:ascii="Arial" w:hAnsi="Arial" w:cs="Arial"/>
          <w:sz w:val="20"/>
          <w:szCs w:val="20"/>
        </w:rPr>
        <w:tab/>
        <w:t xml:space="preserve">               </w:t>
      </w:r>
      <w:r>
        <w:rPr>
          <w:rFonts w:ascii="Arial" w:hAnsi="Arial" w:cs="Arial"/>
          <w:sz w:val="20"/>
          <w:szCs w:val="20"/>
        </w:rPr>
        <w:t xml:space="preserve">      2021-2023</w:t>
      </w:r>
    </w:p>
    <w:p w14:paraId="1A37F744" w14:textId="77777777" w:rsidR="00FD63AB" w:rsidRPr="00B81C88" w:rsidRDefault="00FD63AB" w:rsidP="00FD63AB">
      <w:pPr>
        <w:spacing w:after="0" w:line="240" w:lineRule="auto"/>
        <w:rPr>
          <w:rFonts w:ascii="Arial" w:hAnsi="Arial" w:cs="Arial"/>
          <w:i/>
          <w:sz w:val="20"/>
          <w:szCs w:val="20"/>
        </w:rPr>
      </w:pPr>
      <w:r w:rsidRPr="00B81C88">
        <w:rPr>
          <w:rFonts w:ascii="Arial" w:hAnsi="Arial" w:cs="Arial"/>
          <w:i/>
          <w:sz w:val="20"/>
          <w:szCs w:val="20"/>
        </w:rPr>
        <w:t>Predoctoral NRSA</w:t>
      </w:r>
    </w:p>
    <w:p w14:paraId="7015BD4C" w14:textId="77777777" w:rsidR="00FD63AB" w:rsidRPr="00B81C88" w:rsidRDefault="00FD63AB" w:rsidP="00FD63AB">
      <w:pPr>
        <w:spacing w:after="0" w:line="240" w:lineRule="auto"/>
        <w:rPr>
          <w:rFonts w:ascii="Arial" w:hAnsi="Arial" w:cs="Arial"/>
          <w:sz w:val="20"/>
          <w:szCs w:val="20"/>
        </w:rPr>
      </w:pPr>
      <w:r w:rsidRPr="00B81C88">
        <w:rPr>
          <w:rFonts w:ascii="Arial" w:hAnsi="Arial" w:cs="Arial"/>
          <w:sz w:val="20"/>
          <w:szCs w:val="20"/>
        </w:rPr>
        <w:t>“</w:t>
      </w:r>
      <w:r w:rsidRPr="007663D3">
        <w:rPr>
          <w:rFonts w:ascii="Arial" w:hAnsi="Arial" w:cs="Arial"/>
          <w:sz w:val="20"/>
          <w:szCs w:val="20"/>
        </w:rPr>
        <w:t>Dissecting the role of hippocampal exosomes in Alzheimer's disease pathogenesis</w:t>
      </w:r>
      <w:r w:rsidRPr="00B81C88">
        <w:rPr>
          <w:rFonts w:ascii="Arial" w:hAnsi="Arial" w:cs="Arial"/>
          <w:sz w:val="20"/>
          <w:szCs w:val="20"/>
        </w:rPr>
        <w:t>”</w:t>
      </w:r>
    </w:p>
    <w:p w14:paraId="0D0C0566" w14:textId="77777777" w:rsidR="00FD63AB" w:rsidRPr="00D85E23" w:rsidRDefault="00FD63AB" w:rsidP="00FD63AB">
      <w:pPr>
        <w:spacing w:after="0" w:line="240" w:lineRule="auto"/>
        <w:rPr>
          <w:rFonts w:ascii="Arial" w:hAnsi="Arial" w:cs="Arial"/>
          <w:sz w:val="20"/>
          <w:szCs w:val="20"/>
        </w:rPr>
      </w:pPr>
      <w:r w:rsidRPr="00B81C88">
        <w:rPr>
          <w:rFonts w:ascii="Arial" w:hAnsi="Arial" w:cs="Arial"/>
          <w:sz w:val="20"/>
          <w:szCs w:val="20"/>
        </w:rPr>
        <w:t xml:space="preserve">Awardee:  </w:t>
      </w:r>
      <w:r>
        <w:rPr>
          <w:rFonts w:ascii="Arial" w:hAnsi="Arial" w:cs="Arial"/>
          <w:sz w:val="20"/>
          <w:szCs w:val="20"/>
        </w:rPr>
        <w:t xml:space="preserve">Morgan </w:t>
      </w:r>
      <w:r w:rsidRPr="00D85E23">
        <w:rPr>
          <w:rFonts w:ascii="Arial" w:hAnsi="Arial" w:cs="Arial"/>
          <w:sz w:val="20"/>
          <w:szCs w:val="20"/>
        </w:rPr>
        <w:t>Pait (Graduate Student)</w:t>
      </w:r>
    </w:p>
    <w:p w14:paraId="73B53902" w14:textId="77777777" w:rsidR="00FD63AB" w:rsidRPr="00D85E23" w:rsidRDefault="00FD63AB" w:rsidP="00E12B3E">
      <w:pPr>
        <w:spacing w:after="0" w:line="240" w:lineRule="auto"/>
        <w:rPr>
          <w:rFonts w:ascii="Arial" w:hAnsi="Arial" w:cs="Arial"/>
          <w:b/>
          <w:sz w:val="20"/>
          <w:szCs w:val="20"/>
        </w:rPr>
      </w:pPr>
    </w:p>
    <w:p w14:paraId="5E1A75D5" w14:textId="2137C60A" w:rsidR="00E12B3E" w:rsidRPr="00D85E23" w:rsidRDefault="00E12B3E" w:rsidP="00E12B3E">
      <w:pPr>
        <w:spacing w:after="0" w:line="240" w:lineRule="auto"/>
        <w:rPr>
          <w:rFonts w:ascii="Arial" w:hAnsi="Arial" w:cs="Arial"/>
          <w:b/>
          <w:sz w:val="20"/>
          <w:szCs w:val="20"/>
        </w:rPr>
      </w:pPr>
      <w:r w:rsidRPr="00D85E23">
        <w:rPr>
          <w:rFonts w:ascii="Arial" w:hAnsi="Arial" w:cs="Arial"/>
          <w:b/>
          <w:sz w:val="20"/>
          <w:szCs w:val="20"/>
        </w:rPr>
        <w:t>National Institutes of Health</w:t>
      </w:r>
      <w:r w:rsidRPr="00D85E23">
        <w:rPr>
          <w:rFonts w:ascii="Arial" w:hAnsi="Arial" w:cs="Arial"/>
          <w:sz w:val="20"/>
          <w:szCs w:val="20"/>
        </w:rPr>
        <w:t xml:space="preserve"> (NIAAA) (T32)</w:t>
      </w:r>
      <w:r w:rsidRPr="00D85E23">
        <w:rPr>
          <w:rFonts w:ascii="Arial" w:hAnsi="Arial" w:cs="Arial"/>
          <w:sz w:val="20"/>
          <w:szCs w:val="20"/>
        </w:rPr>
        <w:tab/>
      </w:r>
      <w:r w:rsidRPr="00D85E23">
        <w:rPr>
          <w:rFonts w:ascii="Arial" w:hAnsi="Arial" w:cs="Arial"/>
          <w:sz w:val="20"/>
          <w:szCs w:val="20"/>
        </w:rPr>
        <w:tab/>
      </w:r>
      <w:r w:rsidRPr="00D85E23">
        <w:rPr>
          <w:rFonts w:ascii="Arial" w:hAnsi="Arial" w:cs="Arial"/>
          <w:sz w:val="20"/>
          <w:szCs w:val="20"/>
        </w:rPr>
        <w:tab/>
      </w:r>
      <w:r w:rsidRPr="00D85E23">
        <w:rPr>
          <w:rFonts w:ascii="Arial" w:hAnsi="Arial" w:cs="Arial"/>
          <w:sz w:val="20"/>
          <w:szCs w:val="20"/>
        </w:rPr>
        <w:tab/>
      </w:r>
      <w:r w:rsidRPr="00D85E23">
        <w:rPr>
          <w:rFonts w:ascii="Arial" w:hAnsi="Arial" w:cs="Arial"/>
          <w:sz w:val="20"/>
          <w:szCs w:val="20"/>
        </w:rPr>
        <w:tab/>
      </w:r>
      <w:r w:rsidRPr="00D85E23">
        <w:rPr>
          <w:rFonts w:ascii="Arial" w:hAnsi="Arial" w:cs="Arial"/>
          <w:sz w:val="20"/>
          <w:szCs w:val="20"/>
        </w:rPr>
        <w:tab/>
      </w:r>
      <w:r w:rsidRPr="00D85E23">
        <w:rPr>
          <w:rFonts w:ascii="Arial" w:hAnsi="Arial" w:cs="Arial"/>
          <w:sz w:val="20"/>
          <w:szCs w:val="20"/>
        </w:rPr>
        <w:tab/>
      </w:r>
      <w:r w:rsidRPr="00D85E23">
        <w:rPr>
          <w:rFonts w:ascii="Arial" w:hAnsi="Arial" w:cs="Arial"/>
          <w:sz w:val="20"/>
          <w:szCs w:val="20"/>
        </w:rPr>
        <w:tab/>
        <w:t xml:space="preserve">        2020-2022</w:t>
      </w:r>
    </w:p>
    <w:p w14:paraId="38275188" w14:textId="77777777" w:rsidR="00E12B3E" w:rsidRPr="00D85E23" w:rsidRDefault="00E12B3E" w:rsidP="00E12B3E">
      <w:pPr>
        <w:spacing w:after="0" w:line="240" w:lineRule="auto"/>
        <w:rPr>
          <w:rFonts w:ascii="Arial" w:hAnsi="Arial" w:cs="Arial"/>
          <w:bCs/>
          <w:sz w:val="20"/>
          <w:szCs w:val="20"/>
        </w:rPr>
      </w:pPr>
      <w:r w:rsidRPr="00D85E23">
        <w:rPr>
          <w:rFonts w:ascii="Arial" w:hAnsi="Arial" w:cs="Arial"/>
          <w:bCs/>
          <w:sz w:val="20"/>
          <w:szCs w:val="20"/>
        </w:rPr>
        <w:t>“The Multidisciplinary Training in the Biology of Alcohol Addiction”</w:t>
      </w:r>
    </w:p>
    <w:p w14:paraId="0D172843" w14:textId="0A58F798" w:rsidR="00850E44" w:rsidRPr="00D85E23" w:rsidRDefault="00E12B3E" w:rsidP="006A4F21">
      <w:pPr>
        <w:spacing w:after="0" w:line="240" w:lineRule="auto"/>
        <w:rPr>
          <w:rFonts w:ascii="Arial" w:hAnsi="Arial" w:cs="Arial"/>
          <w:bCs/>
          <w:sz w:val="20"/>
          <w:szCs w:val="20"/>
        </w:rPr>
      </w:pPr>
      <w:r w:rsidRPr="00D85E23">
        <w:rPr>
          <w:rFonts w:ascii="Arial" w:hAnsi="Arial" w:cs="Arial"/>
          <w:bCs/>
          <w:sz w:val="20"/>
          <w:szCs w:val="20"/>
        </w:rPr>
        <w:t xml:space="preserve">Awardee:  </w:t>
      </w:r>
      <w:r w:rsidRPr="00D85E23">
        <w:rPr>
          <w:rFonts w:ascii="Arial" w:hAnsi="Arial" w:cs="Arial"/>
          <w:sz w:val="20"/>
          <w:szCs w:val="20"/>
        </w:rPr>
        <w:t>Stephen Gironda (Graduate Student)</w:t>
      </w:r>
    </w:p>
    <w:p w14:paraId="03FEDE1F" w14:textId="06BD537C" w:rsidR="007663D3" w:rsidRPr="00D85E23" w:rsidRDefault="006A4F21" w:rsidP="007663D3">
      <w:pPr>
        <w:spacing w:after="0" w:line="240" w:lineRule="auto"/>
        <w:rPr>
          <w:rFonts w:ascii="Arial" w:hAnsi="Arial" w:cs="Arial"/>
          <w:sz w:val="20"/>
          <w:szCs w:val="20"/>
        </w:rPr>
      </w:pPr>
      <w:r w:rsidRPr="00D85E23">
        <w:rPr>
          <w:rFonts w:ascii="Arial" w:hAnsi="Arial" w:cs="Arial"/>
          <w:b/>
          <w:sz w:val="20"/>
          <w:szCs w:val="20"/>
        </w:rPr>
        <w:br/>
      </w:r>
      <w:r w:rsidR="007663D3" w:rsidRPr="00D85E23">
        <w:rPr>
          <w:rFonts w:ascii="Arial" w:hAnsi="Arial" w:cs="Arial"/>
          <w:b/>
          <w:sz w:val="20"/>
          <w:szCs w:val="20"/>
        </w:rPr>
        <w:t>National Institutes of Health</w:t>
      </w:r>
      <w:r w:rsidR="007663D3" w:rsidRPr="00D85E23">
        <w:rPr>
          <w:rFonts w:ascii="Arial" w:hAnsi="Arial" w:cs="Arial"/>
          <w:sz w:val="20"/>
          <w:szCs w:val="20"/>
        </w:rPr>
        <w:t xml:space="preserve"> (NIA) (F31)</w:t>
      </w:r>
      <w:r w:rsidR="007663D3" w:rsidRPr="00D85E23">
        <w:rPr>
          <w:rFonts w:ascii="Arial" w:hAnsi="Arial" w:cs="Arial"/>
          <w:sz w:val="20"/>
          <w:szCs w:val="20"/>
        </w:rPr>
        <w:tab/>
      </w:r>
      <w:r w:rsidR="007663D3" w:rsidRPr="00D85E23">
        <w:rPr>
          <w:rFonts w:ascii="Arial" w:hAnsi="Arial" w:cs="Arial"/>
          <w:sz w:val="20"/>
          <w:szCs w:val="20"/>
        </w:rPr>
        <w:tab/>
      </w:r>
      <w:r w:rsidR="007663D3" w:rsidRPr="00D85E23">
        <w:rPr>
          <w:rFonts w:ascii="Arial" w:hAnsi="Arial" w:cs="Arial"/>
          <w:sz w:val="20"/>
          <w:szCs w:val="20"/>
        </w:rPr>
        <w:tab/>
      </w:r>
      <w:r w:rsidR="007663D3" w:rsidRPr="00D85E23">
        <w:rPr>
          <w:rFonts w:ascii="Arial" w:hAnsi="Arial" w:cs="Arial"/>
          <w:sz w:val="20"/>
          <w:szCs w:val="20"/>
        </w:rPr>
        <w:tab/>
      </w:r>
      <w:r w:rsidR="007663D3" w:rsidRPr="00D85E23">
        <w:rPr>
          <w:rFonts w:ascii="Arial" w:hAnsi="Arial" w:cs="Arial"/>
          <w:sz w:val="20"/>
          <w:szCs w:val="20"/>
        </w:rPr>
        <w:tab/>
        <w:t xml:space="preserve">              </w:t>
      </w:r>
      <w:r w:rsidR="007663D3" w:rsidRPr="00D85E23">
        <w:rPr>
          <w:rFonts w:ascii="Arial" w:hAnsi="Arial" w:cs="Arial"/>
          <w:sz w:val="20"/>
          <w:szCs w:val="20"/>
        </w:rPr>
        <w:tab/>
        <w:t xml:space="preserve">              </w:t>
      </w:r>
      <w:r w:rsidR="00D16517" w:rsidRPr="00D85E23">
        <w:rPr>
          <w:rFonts w:ascii="Arial" w:hAnsi="Arial" w:cs="Arial"/>
          <w:sz w:val="20"/>
          <w:szCs w:val="20"/>
        </w:rPr>
        <w:t xml:space="preserve">      </w:t>
      </w:r>
      <w:r w:rsidR="007663D3" w:rsidRPr="00D85E23">
        <w:rPr>
          <w:rFonts w:ascii="Arial" w:hAnsi="Arial" w:cs="Arial"/>
          <w:sz w:val="20"/>
          <w:szCs w:val="20"/>
        </w:rPr>
        <w:t xml:space="preserve"> 202</w:t>
      </w:r>
      <w:r w:rsidR="00850E44" w:rsidRPr="00D85E23">
        <w:rPr>
          <w:rFonts w:ascii="Arial" w:hAnsi="Arial" w:cs="Arial"/>
          <w:sz w:val="20"/>
          <w:szCs w:val="20"/>
        </w:rPr>
        <w:t>0</w:t>
      </w:r>
      <w:r w:rsidR="007663D3" w:rsidRPr="00D85E23">
        <w:rPr>
          <w:rFonts w:ascii="Arial" w:hAnsi="Arial" w:cs="Arial"/>
          <w:sz w:val="20"/>
          <w:szCs w:val="20"/>
        </w:rPr>
        <w:t>-2023</w:t>
      </w:r>
    </w:p>
    <w:p w14:paraId="639C00AF" w14:textId="77777777" w:rsidR="007663D3" w:rsidRPr="00D85E23" w:rsidRDefault="007663D3" w:rsidP="007663D3">
      <w:pPr>
        <w:spacing w:after="0" w:line="240" w:lineRule="auto"/>
        <w:rPr>
          <w:rFonts w:ascii="Arial" w:hAnsi="Arial" w:cs="Arial"/>
          <w:i/>
          <w:sz w:val="20"/>
          <w:szCs w:val="20"/>
        </w:rPr>
      </w:pPr>
      <w:r w:rsidRPr="00D85E23">
        <w:rPr>
          <w:rFonts w:ascii="Arial" w:hAnsi="Arial" w:cs="Arial"/>
          <w:i/>
          <w:sz w:val="20"/>
          <w:szCs w:val="20"/>
        </w:rPr>
        <w:t>Predoctoral NRSA</w:t>
      </w:r>
    </w:p>
    <w:p w14:paraId="72D326F7" w14:textId="27FBA93E" w:rsidR="007663D3" w:rsidRPr="00D85E23" w:rsidRDefault="007663D3" w:rsidP="007663D3">
      <w:pPr>
        <w:spacing w:after="0" w:line="240" w:lineRule="auto"/>
        <w:rPr>
          <w:rFonts w:ascii="Arial" w:hAnsi="Arial" w:cs="Arial"/>
          <w:sz w:val="20"/>
          <w:szCs w:val="20"/>
        </w:rPr>
      </w:pPr>
      <w:r w:rsidRPr="00D85E23">
        <w:rPr>
          <w:rFonts w:ascii="Arial" w:hAnsi="Arial" w:cs="Arial"/>
          <w:sz w:val="20"/>
          <w:szCs w:val="20"/>
        </w:rPr>
        <w:t>“</w:t>
      </w:r>
      <w:r w:rsidR="00850E44" w:rsidRPr="00D85E23">
        <w:rPr>
          <w:rFonts w:ascii="Arial" w:hAnsi="Arial" w:cs="Arial"/>
          <w:sz w:val="20"/>
          <w:szCs w:val="20"/>
        </w:rPr>
        <w:t>Interactions between metabolism and sleep in Alzheimer's disease pathogenesis</w:t>
      </w:r>
      <w:r w:rsidRPr="00D85E23">
        <w:rPr>
          <w:rFonts w:ascii="Arial" w:hAnsi="Arial" w:cs="Arial"/>
          <w:sz w:val="20"/>
          <w:szCs w:val="20"/>
        </w:rPr>
        <w:t>”</w:t>
      </w:r>
    </w:p>
    <w:p w14:paraId="298AD96D" w14:textId="4DA8DA41" w:rsidR="007663D3" w:rsidRPr="00D85E23" w:rsidRDefault="007663D3" w:rsidP="007663D3">
      <w:pPr>
        <w:spacing w:after="0" w:line="240" w:lineRule="auto"/>
        <w:rPr>
          <w:rFonts w:ascii="Arial" w:hAnsi="Arial" w:cs="Arial"/>
          <w:sz w:val="20"/>
          <w:szCs w:val="20"/>
        </w:rPr>
      </w:pPr>
      <w:r w:rsidRPr="00D85E23">
        <w:rPr>
          <w:rFonts w:ascii="Arial" w:hAnsi="Arial" w:cs="Arial"/>
          <w:sz w:val="20"/>
          <w:szCs w:val="20"/>
        </w:rPr>
        <w:t xml:space="preserve">Awardee:  </w:t>
      </w:r>
      <w:r w:rsidR="00850E44" w:rsidRPr="00D85E23">
        <w:rPr>
          <w:rFonts w:ascii="Arial" w:hAnsi="Arial" w:cs="Arial"/>
          <w:sz w:val="20"/>
          <w:szCs w:val="20"/>
        </w:rPr>
        <w:t>Caitlin Carroll</w:t>
      </w:r>
      <w:r w:rsidRPr="00D85E23">
        <w:rPr>
          <w:rFonts w:ascii="Arial" w:hAnsi="Arial" w:cs="Arial"/>
          <w:sz w:val="20"/>
          <w:szCs w:val="20"/>
        </w:rPr>
        <w:t xml:space="preserve"> (Graduate Student)</w:t>
      </w:r>
    </w:p>
    <w:p w14:paraId="027FADA9" w14:textId="77777777" w:rsidR="006A4F21" w:rsidRPr="00D85E23" w:rsidRDefault="006A4F21" w:rsidP="00450268">
      <w:pPr>
        <w:spacing w:after="0" w:line="240" w:lineRule="auto"/>
        <w:rPr>
          <w:rFonts w:ascii="Arial" w:hAnsi="Arial" w:cs="Arial"/>
          <w:b/>
          <w:sz w:val="20"/>
          <w:szCs w:val="20"/>
        </w:rPr>
      </w:pPr>
    </w:p>
    <w:p w14:paraId="3A83E462" w14:textId="68EB8F77" w:rsidR="00D16517" w:rsidRPr="00D85E23" w:rsidRDefault="00D16517" w:rsidP="00D16517">
      <w:pPr>
        <w:spacing w:after="0" w:line="240" w:lineRule="auto"/>
        <w:rPr>
          <w:rFonts w:ascii="Arial" w:hAnsi="Arial" w:cs="Arial"/>
          <w:bCs/>
          <w:sz w:val="20"/>
          <w:szCs w:val="20"/>
        </w:rPr>
      </w:pPr>
      <w:r w:rsidRPr="00D85E23">
        <w:rPr>
          <w:rFonts w:ascii="Arial" w:hAnsi="Arial" w:cs="Arial"/>
          <w:b/>
          <w:sz w:val="20"/>
          <w:szCs w:val="20"/>
        </w:rPr>
        <w:t xml:space="preserve">National Institutes of Health </w:t>
      </w:r>
      <w:r w:rsidRPr="00D85E23">
        <w:rPr>
          <w:rFonts w:ascii="Arial" w:hAnsi="Arial" w:cs="Arial"/>
          <w:bCs/>
          <w:sz w:val="20"/>
          <w:szCs w:val="20"/>
        </w:rPr>
        <w:t>(NIA) (T32)</w:t>
      </w:r>
      <w:r w:rsidRPr="00D85E23">
        <w:rPr>
          <w:rFonts w:ascii="Arial" w:hAnsi="Arial" w:cs="Arial"/>
          <w:bCs/>
          <w:sz w:val="20"/>
          <w:szCs w:val="20"/>
        </w:rPr>
        <w:tab/>
      </w:r>
      <w:r w:rsidRPr="00D85E23">
        <w:rPr>
          <w:rFonts w:ascii="Arial" w:hAnsi="Arial" w:cs="Arial"/>
          <w:bCs/>
          <w:sz w:val="20"/>
          <w:szCs w:val="20"/>
        </w:rPr>
        <w:tab/>
      </w:r>
      <w:r w:rsidRPr="00D85E23">
        <w:rPr>
          <w:rFonts w:ascii="Arial" w:hAnsi="Arial" w:cs="Arial"/>
          <w:bCs/>
          <w:sz w:val="20"/>
          <w:szCs w:val="20"/>
        </w:rPr>
        <w:tab/>
      </w:r>
      <w:r w:rsidRPr="00D85E23">
        <w:rPr>
          <w:rFonts w:ascii="Arial" w:hAnsi="Arial" w:cs="Arial"/>
          <w:bCs/>
          <w:sz w:val="20"/>
          <w:szCs w:val="20"/>
        </w:rPr>
        <w:tab/>
        <w:t xml:space="preserve">             </w:t>
      </w:r>
      <w:r w:rsidRPr="00D85E23">
        <w:rPr>
          <w:rFonts w:ascii="Arial" w:hAnsi="Arial" w:cs="Arial"/>
          <w:bCs/>
          <w:sz w:val="20"/>
          <w:szCs w:val="20"/>
        </w:rPr>
        <w:tab/>
      </w:r>
      <w:r w:rsidRPr="00D85E23">
        <w:rPr>
          <w:rFonts w:ascii="Arial" w:hAnsi="Arial" w:cs="Arial"/>
          <w:bCs/>
          <w:sz w:val="20"/>
          <w:szCs w:val="20"/>
        </w:rPr>
        <w:tab/>
        <w:t xml:space="preserve">     </w:t>
      </w:r>
      <w:r w:rsidR="0072539B" w:rsidRPr="00D85E23">
        <w:rPr>
          <w:rFonts w:ascii="Arial" w:hAnsi="Arial" w:cs="Arial"/>
          <w:bCs/>
          <w:sz w:val="20"/>
          <w:szCs w:val="20"/>
        </w:rPr>
        <w:tab/>
        <w:t xml:space="preserve">     </w:t>
      </w:r>
      <w:r w:rsidRPr="00D85E23">
        <w:rPr>
          <w:rFonts w:ascii="Arial" w:hAnsi="Arial" w:cs="Arial"/>
          <w:bCs/>
          <w:sz w:val="20"/>
          <w:szCs w:val="20"/>
        </w:rPr>
        <w:t xml:space="preserve">   </w:t>
      </w:r>
      <w:r w:rsidRPr="00D85E23">
        <w:rPr>
          <w:rFonts w:ascii="Arial" w:hAnsi="Arial" w:cs="Arial"/>
          <w:sz w:val="20"/>
          <w:szCs w:val="20"/>
        </w:rPr>
        <w:t>2020-2023</w:t>
      </w:r>
    </w:p>
    <w:p w14:paraId="70DD5F29" w14:textId="77777777" w:rsidR="00D16517" w:rsidRPr="00D85E23" w:rsidRDefault="00D16517" w:rsidP="00D16517">
      <w:pPr>
        <w:spacing w:after="0" w:line="240" w:lineRule="auto"/>
        <w:rPr>
          <w:rFonts w:ascii="Arial" w:hAnsi="Arial" w:cs="Arial"/>
          <w:bCs/>
          <w:sz w:val="20"/>
          <w:szCs w:val="20"/>
        </w:rPr>
      </w:pPr>
      <w:r w:rsidRPr="00D85E23">
        <w:rPr>
          <w:rFonts w:ascii="Arial" w:hAnsi="Arial" w:cs="Arial"/>
          <w:bCs/>
          <w:sz w:val="20"/>
          <w:szCs w:val="20"/>
        </w:rPr>
        <w:t>“</w:t>
      </w:r>
      <w:r w:rsidRPr="00D85E23">
        <w:rPr>
          <w:rFonts w:ascii="Arial" w:hAnsi="Arial" w:cs="Arial"/>
          <w:sz w:val="20"/>
          <w:szCs w:val="20"/>
        </w:rPr>
        <w:t>Translational Training in Aging and Alzheimer’s Disease Related Disorders</w:t>
      </w:r>
      <w:r w:rsidRPr="00D85E23">
        <w:rPr>
          <w:rFonts w:ascii="Arial" w:hAnsi="Arial" w:cs="Arial"/>
          <w:bCs/>
          <w:sz w:val="20"/>
          <w:szCs w:val="20"/>
        </w:rPr>
        <w:t>”</w:t>
      </w:r>
      <w:r w:rsidRPr="00D85E23">
        <w:rPr>
          <w:rFonts w:ascii="Arial" w:hAnsi="Arial" w:cs="Arial"/>
          <w:bCs/>
          <w:sz w:val="20"/>
          <w:szCs w:val="20"/>
        </w:rPr>
        <w:tab/>
      </w:r>
      <w:r w:rsidRPr="00D85E23">
        <w:rPr>
          <w:rFonts w:ascii="Arial" w:hAnsi="Arial" w:cs="Arial"/>
          <w:bCs/>
          <w:sz w:val="20"/>
          <w:szCs w:val="20"/>
        </w:rPr>
        <w:tab/>
      </w:r>
    </w:p>
    <w:p w14:paraId="7798A6BF" w14:textId="28F5B56E" w:rsidR="00D16517" w:rsidRPr="00D85E23" w:rsidRDefault="00D16517" w:rsidP="00D16517">
      <w:pPr>
        <w:spacing w:after="0" w:line="240" w:lineRule="auto"/>
        <w:rPr>
          <w:rFonts w:ascii="Arial" w:hAnsi="Arial" w:cs="Arial"/>
          <w:bCs/>
          <w:sz w:val="20"/>
          <w:szCs w:val="20"/>
        </w:rPr>
      </w:pPr>
      <w:r w:rsidRPr="00D85E23">
        <w:rPr>
          <w:rFonts w:ascii="Arial" w:hAnsi="Arial" w:cs="Arial"/>
          <w:bCs/>
          <w:sz w:val="20"/>
          <w:szCs w:val="20"/>
        </w:rPr>
        <w:t>Awardee:  John Grizzanti, PhD (Postdoctoral Fellow)</w:t>
      </w:r>
    </w:p>
    <w:p w14:paraId="39EC7EAF" w14:textId="77777777" w:rsidR="00850E44" w:rsidRPr="00D85E23" w:rsidRDefault="00850E44" w:rsidP="00450268">
      <w:pPr>
        <w:spacing w:after="0" w:line="240" w:lineRule="auto"/>
        <w:rPr>
          <w:rFonts w:ascii="Arial" w:hAnsi="Arial" w:cs="Arial"/>
          <w:b/>
          <w:sz w:val="20"/>
          <w:szCs w:val="20"/>
        </w:rPr>
      </w:pPr>
    </w:p>
    <w:p w14:paraId="78267345" w14:textId="77995720" w:rsidR="00E12B3E" w:rsidRPr="00D85E23" w:rsidRDefault="00E12B3E" w:rsidP="00E12B3E">
      <w:pPr>
        <w:spacing w:after="0" w:line="240" w:lineRule="auto"/>
        <w:rPr>
          <w:rFonts w:ascii="Arial" w:hAnsi="Arial" w:cs="Arial"/>
          <w:b/>
          <w:sz w:val="20"/>
          <w:szCs w:val="20"/>
        </w:rPr>
      </w:pPr>
      <w:r w:rsidRPr="00D85E23">
        <w:rPr>
          <w:rFonts w:ascii="Arial" w:hAnsi="Arial" w:cs="Arial"/>
          <w:b/>
          <w:sz w:val="20"/>
          <w:szCs w:val="20"/>
        </w:rPr>
        <w:t>National Institutes of Health</w:t>
      </w:r>
      <w:r w:rsidRPr="00D85E23">
        <w:rPr>
          <w:rFonts w:ascii="Arial" w:hAnsi="Arial" w:cs="Arial"/>
          <w:sz w:val="20"/>
          <w:szCs w:val="20"/>
        </w:rPr>
        <w:t xml:space="preserve"> (NIAAA) (T32)</w:t>
      </w:r>
      <w:r w:rsidRPr="00D85E23">
        <w:rPr>
          <w:rFonts w:ascii="Arial" w:hAnsi="Arial" w:cs="Arial"/>
          <w:sz w:val="20"/>
          <w:szCs w:val="20"/>
        </w:rPr>
        <w:tab/>
      </w:r>
      <w:r w:rsidRPr="00D85E23">
        <w:rPr>
          <w:rFonts w:ascii="Arial" w:hAnsi="Arial" w:cs="Arial"/>
          <w:sz w:val="20"/>
          <w:szCs w:val="20"/>
        </w:rPr>
        <w:tab/>
      </w:r>
      <w:r w:rsidRPr="00D85E23">
        <w:rPr>
          <w:rFonts w:ascii="Arial" w:hAnsi="Arial" w:cs="Arial"/>
          <w:sz w:val="20"/>
          <w:szCs w:val="20"/>
        </w:rPr>
        <w:tab/>
      </w:r>
      <w:r w:rsidRPr="00D85E23">
        <w:rPr>
          <w:rFonts w:ascii="Arial" w:hAnsi="Arial" w:cs="Arial"/>
          <w:sz w:val="20"/>
          <w:szCs w:val="20"/>
        </w:rPr>
        <w:tab/>
      </w:r>
      <w:r w:rsidRPr="00D85E23">
        <w:rPr>
          <w:rFonts w:ascii="Arial" w:hAnsi="Arial" w:cs="Arial"/>
          <w:sz w:val="20"/>
          <w:szCs w:val="20"/>
        </w:rPr>
        <w:tab/>
      </w:r>
      <w:r w:rsidRPr="00D85E23">
        <w:rPr>
          <w:rFonts w:ascii="Arial" w:hAnsi="Arial" w:cs="Arial"/>
          <w:sz w:val="20"/>
          <w:szCs w:val="20"/>
        </w:rPr>
        <w:tab/>
      </w:r>
      <w:r w:rsidRPr="00D85E23">
        <w:rPr>
          <w:rFonts w:ascii="Arial" w:hAnsi="Arial" w:cs="Arial"/>
          <w:sz w:val="20"/>
          <w:szCs w:val="20"/>
        </w:rPr>
        <w:tab/>
      </w:r>
      <w:r w:rsidRPr="00D85E23">
        <w:rPr>
          <w:rFonts w:ascii="Arial" w:hAnsi="Arial" w:cs="Arial"/>
          <w:sz w:val="20"/>
          <w:szCs w:val="20"/>
        </w:rPr>
        <w:tab/>
        <w:t xml:space="preserve">        2020-2022</w:t>
      </w:r>
    </w:p>
    <w:p w14:paraId="6DBE83D1" w14:textId="7C9BC739" w:rsidR="00E12B3E" w:rsidRPr="00D85E23" w:rsidRDefault="00E12B3E" w:rsidP="00E12B3E">
      <w:pPr>
        <w:spacing w:after="0" w:line="240" w:lineRule="auto"/>
        <w:rPr>
          <w:rFonts w:ascii="Arial" w:hAnsi="Arial" w:cs="Arial"/>
          <w:bCs/>
          <w:sz w:val="20"/>
          <w:szCs w:val="20"/>
        </w:rPr>
      </w:pPr>
      <w:r w:rsidRPr="00D85E23">
        <w:rPr>
          <w:rFonts w:ascii="Arial" w:hAnsi="Arial" w:cs="Arial"/>
          <w:bCs/>
          <w:sz w:val="20"/>
          <w:szCs w:val="20"/>
        </w:rPr>
        <w:t>“The Multidisciplinary Training in the Biology of Alcohol Addiction”</w:t>
      </w:r>
    </w:p>
    <w:p w14:paraId="40D3D5F2" w14:textId="77777777" w:rsidR="00E12B3E" w:rsidRPr="00D85E23" w:rsidRDefault="00E12B3E" w:rsidP="00E12B3E">
      <w:pPr>
        <w:spacing w:after="0" w:line="240" w:lineRule="auto"/>
        <w:rPr>
          <w:rFonts w:ascii="Arial" w:hAnsi="Arial" w:cs="Arial"/>
          <w:bCs/>
          <w:sz w:val="20"/>
          <w:szCs w:val="20"/>
        </w:rPr>
      </w:pPr>
      <w:r w:rsidRPr="00D85E23">
        <w:rPr>
          <w:rFonts w:ascii="Arial" w:hAnsi="Arial" w:cs="Arial"/>
          <w:bCs/>
          <w:sz w:val="20"/>
          <w:szCs w:val="20"/>
        </w:rPr>
        <w:t>Awardee:  Stephen Day, PhD (Postdoctoral Fellow)</w:t>
      </w:r>
    </w:p>
    <w:p w14:paraId="1FAAD7D3" w14:textId="77777777" w:rsidR="00E12B3E" w:rsidRPr="00D85E23" w:rsidRDefault="00E12B3E" w:rsidP="00D16517">
      <w:pPr>
        <w:spacing w:after="0" w:line="240" w:lineRule="auto"/>
        <w:rPr>
          <w:rFonts w:ascii="Arial" w:hAnsi="Arial" w:cs="Arial"/>
          <w:b/>
          <w:sz w:val="20"/>
          <w:szCs w:val="20"/>
        </w:rPr>
      </w:pPr>
    </w:p>
    <w:p w14:paraId="473DF332" w14:textId="265B8284" w:rsidR="00D16517" w:rsidRPr="00EE3372" w:rsidRDefault="00D16517" w:rsidP="00D16517">
      <w:pPr>
        <w:spacing w:after="0" w:line="240" w:lineRule="auto"/>
        <w:rPr>
          <w:rFonts w:ascii="Arial" w:hAnsi="Arial" w:cs="Arial"/>
          <w:b/>
          <w:sz w:val="20"/>
          <w:szCs w:val="20"/>
        </w:rPr>
      </w:pPr>
      <w:r w:rsidRPr="00EE3372">
        <w:rPr>
          <w:rFonts w:ascii="Arial" w:hAnsi="Arial" w:cs="Arial"/>
          <w:b/>
          <w:sz w:val="20"/>
          <w:szCs w:val="20"/>
        </w:rPr>
        <w:t>National Institutes of Health</w:t>
      </w:r>
      <w:r w:rsidRPr="00EE3372">
        <w:rPr>
          <w:rFonts w:ascii="Arial" w:hAnsi="Arial" w:cs="Arial"/>
          <w:sz w:val="20"/>
          <w:szCs w:val="20"/>
        </w:rPr>
        <w:t xml:space="preserve"> (NIAAA) </w:t>
      </w:r>
      <w:r w:rsidRPr="00EE3372">
        <w:rPr>
          <w:rFonts w:ascii="Arial" w:hAnsi="Arial" w:cs="Arial"/>
          <w:sz w:val="20"/>
          <w:szCs w:val="20"/>
        </w:rPr>
        <w:tab/>
      </w:r>
      <w:r w:rsidRPr="00EE3372">
        <w:rPr>
          <w:rFonts w:ascii="Arial" w:hAnsi="Arial" w:cs="Arial"/>
          <w:sz w:val="20"/>
          <w:szCs w:val="20"/>
        </w:rPr>
        <w:tab/>
      </w:r>
      <w:r w:rsidRPr="00EE3372">
        <w:rPr>
          <w:rFonts w:ascii="Arial" w:hAnsi="Arial" w:cs="Arial"/>
          <w:sz w:val="20"/>
          <w:szCs w:val="20"/>
        </w:rPr>
        <w:tab/>
      </w:r>
      <w:r w:rsidRPr="00EE3372">
        <w:rPr>
          <w:rFonts w:ascii="Arial" w:hAnsi="Arial" w:cs="Arial"/>
          <w:sz w:val="20"/>
          <w:szCs w:val="20"/>
        </w:rPr>
        <w:tab/>
      </w:r>
      <w:r w:rsidRPr="00EE3372">
        <w:rPr>
          <w:rFonts w:ascii="Arial" w:hAnsi="Arial" w:cs="Arial"/>
          <w:sz w:val="20"/>
          <w:szCs w:val="20"/>
        </w:rPr>
        <w:tab/>
      </w:r>
      <w:r w:rsidRPr="00EE3372">
        <w:rPr>
          <w:rFonts w:ascii="Arial" w:hAnsi="Arial" w:cs="Arial"/>
          <w:sz w:val="20"/>
          <w:szCs w:val="20"/>
        </w:rPr>
        <w:tab/>
      </w:r>
      <w:r w:rsidRPr="00EE3372">
        <w:rPr>
          <w:rFonts w:ascii="Arial" w:hAnsi="Arial" w:cs="Arial"/>
          <w:sz w:val="20"/>
          <w:szCs w:val="20"/>
        </w:rPr>
        <w:tab/>
      </w:r>
      <w:r w:rsidRPr="00EE3372">
        <w:rPr>
          <w:rFonts w:ascii="Arial" w:hAnsi="Arial" w:cs="Arial"/>
          <w:sz w:val="20"/>
          <w:szCs w:val="20"/>
        </w:rPr>
        <w:tab/>
      </w:r>
      <w:r w:rsidRPr="00EE3372">
        <w:rPr>
          <w:rFonts w:ascii="Arial" w:hAnsi="Arial" w:cs="Arial"/>
          <w:sz w:val="20"/>
          <w:szCs w:val="20"/>
        </w:rPr>
        <w:tab/>
        <w:t xml:space="preserve">        202</w:t>
      </w:r>
      <w:r w:rsidR="00363ED3" w:rsidRPr="00EE3372">
        <w:rPr>
          <w:rFonts w:ascii="Arial" w:hAnsi="Arial" w:cs="Arial"/>
          <w:sz w:val="20"/>
          <w:szCs w:val="20"/>
        </w:rPr>
        <w:t>0</w:t>
      </w:r>
      <w:r w:rsidRPr="00EE3372">
        <w:rPr>
          <w:rFonts w:ascii="Arial" w:hAnsi="Arial" w:cs="Arial"/>
          <w:sz w:val="20"/>
          <w:szCs w:val="20"/>
        </w:rPr>
        <w:t>-202</w:t>
      </w:r>
      <w:r w:rsidR="00363ED3" w:rsidRPr="00EE3372">
        <w:rPr>
          <w:rFonts w:ascii="Arial" w:hAnsi="Arial" w:cs="Arial"/>
          <w:sz w:val="20"/>
          <w:szCs w:val="20"/>
        </w:rPr>
        <w:t>1</w:t>
      </w:r>
    </w:p>
    <w:p w14:paraId="2FF8DB9B" w14:textId="77777777" w:rsidR="00D16517" w:rsidRPr="00EE3372" w:rsidRDefault="00D16517" w:rsidP="00D16517">
      <w:pPr>
        <w:spacing w:after="0" w:line="240" w:lineRule="auto"/>
        <w:rPr>
          <w:rFonts w:ascii="Arial" w:hAnsi="Arial" w:cs="Arial"/>
          <w:bCs/>
          <w:i/>
          <w:iCs/>
          <w:sz w:val="20"/>
          <w:szCs w:val="20"/>
        </w:rPr>
      </w:pPr>
      <w:r w:rsidRPr="00EE3372">
        <w:rPr>
          <w:rFonts w:ascii="Arial" w:hAnsi="Arial" w:cs="Arial"/>
          <w:bCs/>
          <w:i/>
          <w:iCs/>
          <w:sz w:val="20"/>
          <w:szCs w:val="20"/>
        </w:rPr>
        <w:t xml:space="preserve">WF-TARC Pilot Award </w:t>
      </w:r>
    </w:p>
    <w:p w14:paraId="7185A445" w14:textId="189818BE" w:rsidR="00D16517" w:rsidRPr="00EE3372" w:rsidRDefault="00D16517" w:rsidP="00D16517">
      <w:pPr>
        <w:spacing w:after="0" w:line="240" w:lineRule="auto"/>
        <w:rPr>
          <w:rFonts w:ascii="Arial" w:hAnsi="Arial" w:cs="Arial"/>
          <w:bCs/>
          <w:sz w:val="20"/>
          <w:szCs w:val="20"/>
        </w:rPr>
      </w:pPr>
      <w:r w:rsidRPr="00EE3372">
        <w:rPr>
          <w:rFonts w:ascii="Arial" w:hAnsi="Arial" w:cs="Arial"/>
          <w:bCs/>
          <w:sz w:val="20"/>
          <w:szCs w:val="20"/>
        </w:rPr>
        <w:t>“Understanding the link between Alzheimer’s disease and alcohol use disorder: the effects of acute ethanol on amyloid-β and tau levels in the hippocampal interstitial fluid”</w:t>
      </w:r>
    </w:p>
    <w:p w14:paraId="2D55EA8A" w14:textId="589F90AF" w:rsidR="00E12B3E" w:rsidRPr="00EE3372" w:rsidRDefault="00D16517" w:rsidP="00D16517">
      <w:pPr>
        <w:spacing w:after="0" w:line="240" w:lineRule="auto"/>
        <w:rPr>
          <w:rFonts w:ascii="Arial" w:hAnsi="Arial" w:cs="Arial"/>
          <w:bCs/>
          <w:sz w:val="20"/>
          <w:szCs w:val="20"/>
        </w:rPr>
      </w:pPr>
      <w:r w:rsidRPr="00EE3372">
        <w:rPr>
          <w:rFonts w:ascii="Arial" w:hAnsi="Arial" w:cs="Arial"/>
          <w:bCs/>
          <w:sz w:val="20"/>
          <w:szCs w:val="20"/>
        </w:rPr>
        <w:t>Awardee:  Stephen Day, PhD (Postdoctoral Fellow)</w:t>
      </w:r>
    </w:p>
    <w:p w14:paraId="442451C5" w14:textId="77777777" w:rsidR="0072539B" w:rsidRPr="00EE3372" w:rsidRDefault="0072539B" w:rsidP="00D16517">
      <w:pPr>
        <w:spacing w:after="0" w:line="240" w:lineRule="auto"/>
        <w:rPr>
          <w:rFonts w:ascii="Arial" w:hAnsi="Arial" w:cs="Arial"/>
          <w:bCs/>
          <w:sz w:val="20"/>
          <w:szCs w:val="20"/>
        </w:rPr>
      </w:pPr>
    </w:p>
    <w:p w14:paraId="5B7CB57A" w14:textId="77777777" w:rsidR="0072539B" w:rsidRPr="00EE3372" w:rsidRDefault="0072539B" w:rsidP="0072539B">
      <w:pPr>
        <w:spacing w:after="0" w:line="240" w:lineRule="auto"/>
        <w:rPr>
          <w:rFonts w:ascii="Arial" w:hAnsi="Arial" w:cs="Arial"/>
          <w:bCs/>
          <w:sz w:val="20"/>
          <w:szCs w:val="20"/>
        </w:rPr>
      </w:pPr>
      <w:r w:rsidRPr="00EE3372">
        <w:rPr>
          <w:rFonts w:ascii="Arial" w:hAnsi="Arial" w:cs="Arial"/>
          <w:b/>
          <w:sz w:val="20"/>
          <w:szCs w:val="20"/>
        </w:rPr>
        <w:t xml:space="preserve">National Institutes of Health </w:t>
      </w:r>
      <w:r w:rsidRPr="00EE3372">
        <w:rPr>
          <w:rFonts w:ascii="Arial" w:hAnsi="Arial" w:cs="Arial"/>
          <w:bCs/>
          <w:sz w:val="20"/>
          <w:szCs w:val="20"/>
        </w:rPr>
        <w:t>(NIA) (T32)</w:t>
      </w:r>
      <w:r w:rsidRPr="00EE3372">
        <w:rPr>
          <w:rFonts w:ascii="Arial" w:hAnsi="Arial" w:cs="Arial"/>
          <w:bCs/>
          <w:sz w:val="20"/>
          <w:szCs w:val="20"/>
        </w:rPr>
        <w:tab/>
      </w:r>
      <w:r w:rsidRPr="00EE3372">
        <w:rPr>
          <w:rFonts w:ascii="Arial" w:hAnsi="Arial" w:cs="Arial"/>
          <w:bCs/>
          <w:sz w:val="20"/>
          <w:szCs w:val="20"/>
        </w:rPr>
        <w:tab/>
      </w:r>
      <w:r w:rsidRPr="00EE3372">
        <w:rPr>
          <w:rFonts w:ascii="Arial" w:hAnsi="Arial" w:cs="Arial"/>
          <w:bCs/>
          <w:sz w:val="20"/>
          <w:szCs w:val="20"/>
        </w:rPr>
        <w:tab/>
      </w:r>
      <w:r w:rsidRPr="00EE3372">
        <w:rPr>
          <w:rFonts w:ascii="Arial" w:hAnsi="Arial" w:cs="Arial"/>
          <w:bCs/>
          <w:sz w:val="20"/>
          <w:szCs w:val="20"/>
        </w:rPr>
        <w:tab/>
        <w:t xml:space="preserve">             </w:t>
      </w:r>
      <w:r w:rsidRPr="00EE3372">
        <w:rPr>
          <w:rFonts w:ascii="Arial" w:hAnsi="Arial" w:cs="Arial"/>
          <w:bCs/>
          <w:sz w:val="20"/>
          <w:szCs w:val="20"/>
        </w:rPr>
        <w:tab/>
      </w:r>
      <w:r w:rsidRPr="00EE3372">
        <w:rPr>
          <w:rFonts w:ascii="Arial" w:hAnsi="Arial" w:cs="Arial"/>
          <w:bCs/>
          <w:sz w:val="20"/>
          <w:szCs w:val="20"/>
        </w:rPr>
        <w:tab/>
        <w:t xml:space="preserve">     </w:t>
      </w:r>
      <w:r w:rsidRPr="00EE3372">
        <w:rPr>
          <w:rFonts w:ascii="Arial" w:hAnsi="Arial" w:cs="Arial"/>
          <w:bCs/>
          <w:sz w:val="20"/>
          <w:szCs w:val="20"/>
        </w:rPr>
        <w:tab/>
        <w:t xml:space="preserve">        </w:t>
      </w:r>
      <w:r w:rsidRPr="00EE3372">
        <w:rPr>
          <w:rFonts w:ascii="Arial" w:hAnsi="Arial" w:cs="Arial"/>
          <w:sz w:val="20"/>
          <w:szCs w:val="20"/>
        </w:rPr>
        <w:t>2020-2023</w:t>
      </w:r>
    </w:p>
    <w:p w14:paraId="5A4AEA34" w14:textId="6C8CC84D" w:rsidR="0072539B" w:rsidRPr="00EE3372" w:rsidRDefault="0072539B" w:rsidP="0072539B">
      <w:pPr>
        <w:spacing w:after="0" w:line="240" w:lineRule="auto"/>
        <w:rPr>
          <w:rFonts w:ascii="Arial" w:hAnsi="Arial" w:cs="Arial"/>
          <w:bCs/>
          <w:sz w:val="20"/>
          <w:szCs w:val="20"/>
        </w:rPr>
      </w:pPr>
      <w:r w:rsidRPr="00EE3372">
        <w:rPr>
          <w:rFonts w:ascii="Arial" w:hAnsi="Arial" w:cs="Arial"/>
          <w:bCs/>
          <w:sz w:val="20"/>
          <w:szCs w:val="20"/>
        </w:rPr>
        <w:t>“</w:t>
      </w:r>
      <w:r w:rsidRPr="00EE3372">
        <w:rPr>
          <w:rFonts w:ascii="Arial" w:hAnsi="Arial" w:cs="Arial"/>
          <w:sz w:val="20"/>
          <w:szCs w:val="20"/>
        </w:rPr>
        <w:t>Jointly Sponsored NIH Predoctoral Training Program in the Neurosciences”</w:t>
      </w:r>
      <w:r w:rsidRPr="00EE3372">
        <w:rPr>
          <w:rFonts w:ascii="Arial" w:hAnsi="Arial" w:cs="Arial"/>
          <w:bCs/>
          <w:sz w:val="20"/>
          <w:szCs w:val="20"/>
        </w:rPr>
        <w:tab/>
      </w:r>
      <w:r w:rsidRPr="00EE3372">
        <w:rPr>
          <w:rFonts w:ascii="Arial" w:hAnsi="Arial" w:cs="Arial"/>
          <w:bCs/>
          <w:sz w:val="20"/>
          <w:szCs w:val="20"/>
        </w:rPr>
        <w:tab/>
      </w:r>
    </w:p>
    <w:p w14:paraId="4F28346F" w14:textId="370D7ABB" w:rsidR="0072539B" w:rsidRDefault="0072539B" w:rsidP="00450268">
      <w:pPr>
        <w:spacing w:after="0" w:line="240" w:lineRule="auto"/>
        <w:rPr>
          <w:rFonts w:ascii="Arial" w:hAnsi="Arial" w:cs="Arial"/>
          <w:bCs/>
          <w:sz w:val="20"/>
          <w:szCs w:val="20"/>
        </w:rPr>
      </w:pPr>
      <w:r w:rsidRPr="00EE3372">
        <w:rPr>
          <w:rFonts w:ascii="Arial" w:hAnsi="Arial" w:cs="Arial"/>
          <w:bCs/>
          <w:sz w:val="20"/>
          <w:szCs w:val="20"/>
        </w:rPr>
        <w:t>Awardee:  Nicholas Constantino (Graduate Student)</w:t>
      </w:r>
    </w:p>
    <w:p w14:paraId="447750B2" w14:textId="598F87D6" w:rsidR="00FD63AB" w:rsidRDefault="00FD63AB" w:rsidP="00450268">
      <w:pPr>
        <w:spacing w:after="0" w:line="240" w:lineRule="auto"/>
        <w:rPr>
          <w:rFonts w:ascii="Arial" w:hAnsi="Arial" w:cs="Arial"/>
          <w:bCs/>
          <w:sz w:val="20"/>
          <w:szCs w:val="20"/>
        </w:rPr>
      </w:pPr>
    </w:p>
    <w:p w14:paraId="005E7EB0" w14:textId="09C53120" w:rsidR="00D85E23" w:rsidRDefault="00D85E23" w:rsidP="00450268">
      <w:pPr>
        <w:spacing w:after="0" w:line="240" w:lineRule="auto"/>
        <w:rPr>
          <w:rFonts w:ascii="Arial" w:hAnsi="Arial" w:cs="Arial"/>
          <w:sz w:val="20"/>
          <w:szCs w:val="20"/>
        </w:rPr>
      </w:pPr>
      <w:r w:rsidRPr="00D85E23">
        <w:rPr>
          <w:rFonts w:ascii="Arial" w:hAnsi="Arial" w:cs="Arial"/>
          <w:b/>
          <w:bCs/>
          <w:sz w:val="20"/>
          <w:szCs w:val="20"/>
        </w:rPr>
        <w:t>Authentic Science Research Program at Byram Hills High School, NY</w:t>
      </w:r>
      <w:r>
        <w:rPr>
          <w:rFonts w:ascii="Arial" w:hAnsi="Arial" w:cs="Arial"/>
          <w:b/>
          <w:bCs/>
          <w:sz w:val="20"/>
          <w:szCs w:val="20"/>
        </w:rPr>
        <w:t xml:space="preserve">                                                          </w:t>
      </w:r>
      <w:r>
        <w:rPr>
          <w:rFonts w:ascii="Arial" w:hAnsi="Arial" w:cs="Arial"/>
          <w:sz w:val="20"/>
          <w:szCs w:val="20"/>
        </w:rPr>
        <w:t>2019-2021</w:t>
      </w:r>
    </w:p>
    <w:p w14:paraId="5C42F0B7" w14:textId="172E9029" w:rsidR="00D85E23" w:rsidRPr="00D85E23" w:rsidRDefault="00D85E23" w:rsidP="00450268">
      <w:pPr>
        <w:spacing w:after="0" w:line="240" w:lineRule="auto"/>
        <w:rPr>
          <w:rFonts w:ascii="Arial" w:hAnsi="Arial" w:cs="Arial"/>
          <w:b/>
          <w:bCs/>
          <w:sz w:val="20"/>
          <w:szCs w:val="20"/>
        </w:rPr>
      </w:pPr>
      <w:r>
        <w:rPr>
          <w:rFonts w:ascii="Arial" w:hAnsi="Arial" w:cs="Arial"/>
          <w:sz w:val="20"/>
          <w:szCs w:val="20"/>
        </w:rPr>
        <w:t xml:space="preserve">Awardee:  </w:t>
      </w:r>
      <w:r w:rsidRPr="007D2B72">
        <w:rPr>
          <w:rFonts w:ascii="Arial" w:hAnsi="Arial" w:cs="Arial"/>
          <w:bCs/>
          <w:sz w:val="20"/>
          <w:szCs w:val="20"/>
        </w:rPr>
        <w:t xml:space="preserve">Lily </w:t>
      </w:r>
      <w:proofErr w:type="spellStart"/>
      <w:r w:rsidRPr="007D2B72">
        <w:rPr>
          <w:rFonts w:ascii="Arial" w:hAnsi="Arial" w:cs="Arial"/>
          <w:bCs/>
          <w:sz w:val="20"/>
          <w:szCs w:val="20"/>
        </w:rPr>
        <w:t>Deitelzweig</w:t>
      </w:r>
      <w:proofErr w:type="spellEnd"/>
    </w:p>
    <w:p w14:paraId="41E346F6" w14:textId="77777777" w:rsidR="00D85E23" w:rsidRPr="00FD63AB" w:rsidRDefault="00D85E23" w:rsidP="00450268">
      <w:pPr>
        <w:spacing w:after="0" w:line="240" w:lineRule="auto"/>
        <w:rPr>
          <w:rFonts w:ascii="Arial" w:hAnsi="Arial" w:cs="Arial"/>
          <w:bCs/>
          <w:sz w:val="20"/>
          <w:szCs w:val="20"/>
        </w:rPr>
      </w:pPr>
    </w:p>
    <w:p w14:paraId="00AE4715" w14:textId="71216247" w:rsidR="0072539B" w:rsidRPr="00EE3372" w:rsidRDefault="0072539B" w:rsidP="00450268">
      <w:pPr>
        <w:spacing w:after="0" w:line="240" w:lineRule="auto"/>
        <w:rPr>
          <w:rFonts w:ascii="Arial" w:hAnsi="Arial" w:cs="Arial"/>
          <w:sz w:val="20"/>
          <w:szCs w:val="20"/>
        </w:rPr>
      </w:pPr>
      <w:r w:rsidRPr="00EE3372">
        <w:rPr>
          <w:rFonts w:ascii="Arial" w:hAnsi="Arial" w:cs="Arial"/>
          <w:b/>
          <w:bCs/>
          <w:sz w:val="20"/>
          <w:szCs w:val="20"/>
        </w:rPr>
        <w:t xml:space="preserve">National Science Foundation </w:t>
      </w:r>
      <w:r w:rsidRPr="00EE3372">
        <w:rPr>
          <w:rFonts w:ascii="Arial" w:hAnsi="Arial" w:cs="Arial"/>
          <w:sz w:val="20"/>
          <w:szCs w:val="20"/>
        </w:rPr>
        <w:t>*co-mentor</w:t>
      </w:r>
      <w:r w:rsidRPr="00EE3372">
        <w:rPr>
          <w:rFonts w:ascii="Arial" w:hAnsi="Arial" w:cs="Arial"/>
          <w:sz w:val="20"/>
          <w:szCs w:val="20"/>
        </w:rPr>
        <w:tab/>
      </w:r>
      <w:r w:rsidRPr="00EE3372">
        <w:rPr>
          <w:rFonts w:ascii="Arial" w:hAnsi="Arial" w:cs="Arial"/>
          <w:sz w:val="20"/>
          <w:szCs w:val="20"/>
        </w:rPr>
        <w:tab/>
      </w:r>
      <w:r w:rsidRPr="00EE3372">
        <w:rPr>
          <w:rFonts w:ascii="Arial" w:hAnsi="Arial" w:cs="Arial"/>
          <w:sz w:val="20"/>
          <w:szCs w:val="20"/>
        </w:rPr>
        <w:tab/>
      </w:r>
      <w:r w:rsidRPr="00EE3372">
        <w:rPr>
          <w:rFonts w:ascii="Arial" w:hAnsi="Arial" w:cs="Arial"/>
          <w:sz w:val="20"/>
          <w:szCs w:val="20"/>
        </w:rPr>
        <w:tab/>
      </w:r>
      <w:r w:rsidRPr="00EE3372">
        <w:rPr>
          <w:rFonts w:ascii="Arial" w:hAnsi="Arial" w:cs="Arial"/>
          <w:sz w:val="20"/>
          <w:szCs w:val="20"/>
        </w:rPr>
        <w:tab/>
      </w:r>
      <w:r w:rsidRPr="00EE3372">
        <w:rPr>
          <w:rFonts w:ascii="Arial" w:hAnsi="Arial" w:cs="Arial"/>
          <w:sz w:val="20"/>
          <w:szCs w:val="20"/>
        </w:rPr>
        <w:tab/>
      </w:r>
      <w:r w:rsidRPr="00EE3372">
        <w:rPr>
          <w:rFonts w:ascii="Arial" w:hAnsi="Arial" w:cs="Arial"/>
          <w:sz w:val="20"/>
          <w:szCs w:val="20"/>
        </w:rPr>
        <w:tab/>
      </w:r>
      <w:r w:rsidRPr="00EE3372">
        <w:rPr>
          <w:rFonts w:ascii="Arial" w:hAnsi="Arial" w:cs="Arial"/>
          <w:sz w:val="20"/>
          <w:szCs w:val="20"/>
        </w:rPr>
        <w:tab/>
        <w:t xml:space="preserve">        2013-2016</w:t>
      </w:r>
    </w:p>
    <w:p w14:paraId="77878D05" w14:textId="73578C4C" w:rsidR="0072539B" w:rsidRPr="00EE3372" w:rsidRDefault="0072539B" w:rsidP="00450268">
      <w:pPr>
        <w:spacing w:after="0" w:line="240" w:lineRule="auto"/>
        <w:rPr>
          <w:rFonts w:ascii="Arial" w:hAnsi="Arial" w:cs="Arial"/>
          <w:bCs/>
          <w:i/>
          <w:iCs/>
          <w:sz w:val="20"/>
          <w:szCs w:val="20"/>
        </w:rPr>
      </w:pPr>
      <w:r w:rsidRPr="00EE3372">
        <w:rPr>
          <w:rFonts w:ascii="Arial" w:hAnsi="Arial" w:cs="Arial"/>
          <w:i/>
          <w:iCs/>
          <w:sz w:val="20"/>
          <w:szCs w:val="20"/>
        </w:rPr>
        <w:t>Graduate Research Fellowship</w:t>
      </w:r>
    </w:p>
    <w:p w14:paraId="14022DFF" w14:textId="29881D30" w:rsidR="0072539B" w:rsidRPr="00EE3372" w:rsidRDefault="0072539B" w:rsidP="0072539B">
      <w:pPr>
        <w:spacing w:after="0" w:line="240" w:lineRule="auto"/>
        <w:rPr>
          <w:rFonts w:ascii="Arial" w:hAnsi="Arial" w:cs="Arial"/>
          <w:bCs/>
          <w:sz w:val="20"/>
          <w:szCs w:val="20"/>
        </w:rPr>
      </w:pPr>
      <w:r w:rsidRPr="00EE3372">
        <w:rPr>
          <w:rFonts w:ascii="Arial" w:hAnsi="Arial" w:cs="Arial"/>
          <w:bCs/>
          <w:sz w:val="20"/>
          <w:szCs w:val="20"/>
        </w:rPr>
        <w:t>Awardee:  Molly Stanley (Graduate Student)</w:t>
      </w:r>
    </w:p>
    <w:p w14:paraId="2237F159" w14:textId="77777777" w:rsidR="00FB25D2" w:rsidRPr="00D85E23" w:rsidRDefault="00FB25D2" w:rsidP="00D85E23">
      <w:pPr>
        <w:spacing w:after="0" w:line="240" w:lineRule="auto"/>
        <w:rPr>
          <w:rFonts w:ascii="Arial" w:hAnsi="Arial" w:cs="Arial"/>
          <w:b/>
          <w:color w:val="0070C0"/>
        </w:rPr>
      </w:pPr>
    </w:p>
    <w:p w14:paraId="1C905FE1" w14:textId="041DE0F4" w:rsidR="00C14A8C" w:rsidRPr="0032318E" w:rsidRDefault="00C14A8C" w:rsidP="00FD63AB">
      <w:pPr>
        <w:pStyle w:val="ListParagraph"/>
        <w:numPr>
          <w:ilvl w:val="1"/>
          <w:numId w:val="6"/>
        </w:numPr>
        <w:spacing w:after="0" w:line="240" w:lineRule="auto"/>
        <w:rPr>
          <w:rFonts w:ascii="Arial" w:hAnsi="Arial" w:cs="Arial"/>
          <w:b/>
          <w:color w:val="0070C0"/>
        </w:rPr>
      </w:pPr>
      <w:r w:rsidRPr="0032318E">
        <w:rPr>
          <w:rFonts w:ascii="Arial" w:hAnsi="Arial" w:cs="Arial"/>
          <w:b/>
          <w:color w:val="0070C0"/>
          <w:sz w:val="28"/>
        </w:rPr>
        <w:t>OTHER</w:t>
      </w:r>
    </w:p>
    <w:p w14:paraId="14C4F4E6" w14:textId="77777777" w:rsidR="00536C06" w:rsidRDefault="00536C06" w:rsidP="00536C06">
      <w:pPr>
        <w:pStyle w:val="ListParagraph"/>
        <w:spacing w:after="0" w:line="240" w:lineRule="auto"/>
        <w:ind w:left="1440"/>
        <w:rPr>
          <w:rFonts w:ascii="Arial" w:hAnsi="Arial" w:cs="Arial"/>
          <w:b/>
          <w:color w:val="0070C0"/>
          <w:szCs w:val="20"/>
        </w:rPr>
      </w:pPr>
    </w:p>
    <w:p w14:paraId="7FB0DA43" w14:textId="77777777" w:rsidR="00540430" w:rsidRDefault="00540430" w:rsidP="004E2F3D">
      <w:pPr>
        <w:pStyle w:val="Footer"/>
        <w:spacing w:before="240" w:after="0" w:line="240" w:lineRule="auto"/>
        <w:rPr>
          <w:rFonts w:ascii="Arial" w:hAnsi="Arial" w:cs="Arial"/>
          <w:b/>
          <w:color w:val="0070C0"/>
          <w:szCs w:val="20"/>
        </w:rPr>
      </w:pPr>
      <w:r w:rsidRPr="00540430">
        <w:rPr>
          <w:rFonts w:ascii="Arial" w:hAnsi="Arial" w:cs="Arial"/>
          <w:b/>
          <w:color w:val="0070C0"/>
          <w:szCs w:val="20"/>
        </w:rPr>
        <w:t xml:space="preserve">UK INNOVATIONS/PATENT APPLICATIONS </w:t>
      </w:r>
    </w:p>
    <w:p w14:paraId="45761BC1" w14:textId="3F7007EA" w:rsidR="00540430" w:rsidRDefault="00540430" w:rsidP="004E2F3D">
      <w:pPr>
        <w:pStyle w:val="Footer"/>
        <w:spacing w:before="240" w:after="0" w:line="240" w:lineRule="auto"/>
        <w:rPr>
          <w:rFonts w:ascii="Arial" w:hAnsi="Arial" w:cs="Arial"/>
          <w:sz w:val="20"/>
          <w:szCs w:val="20"/>
        </w:rPr>
      </w:pPr>
      <w:r>
        <w:rPr>
          <w:rFonts w:ascii="Arial" w:hAnsi="Arial" w:cs="Arial"/>
          <w:sz w:val="20"/>
          <w:szCs w:val="20"/>
        </w:rPr>
        <w:t>“</w:t>
      </w:r>
      <w:r w:rsidRPr="009D0616">
        <w:rPr>
          <w:rFonts w:ascii="Arial" w:hAnsi="Arial" w:cs="Arial"/>
          <w:color w:val="000000"/>
          <w:sz w:val="20"/>
          <w:szCs w:val="20"/>
        </w:rPr>
        <w:t>Method Promoting</w:t>
      </w:r>
      <w:r w:rsidRPr="009D0616">
        <w:rPr>
          <w:rStyle w:val="apple-converted-space"/>
          <w:color w:val="000000"/>
          <w:sz w:val="20"/>
          <w:szCs w:val="20"/>
        </w:rPr>
        <w:t> </w:t>
      </w:r>
      <w:r w:rsidRPr="009D0616">
        <w:rPr>
          <w:rStyle w:val="outlook-search-highlight"/>
          <w:rFonts w:ascii="Arial" w:hAnsi="Arial" w:cs="Arial"/>
          <w:color w:val="000000"/>
          <w:sz w:val="20"/>
          <w:szCs w:val="20"/>
        </w:rPr>
        <w:t>No</w:t>
      </w:r>
      <w:r w:rsidRPr="009D0616">
        <w:rPr>
          <w:rFonts w:ascii="Arial" w:hAnsi="Arial" w:cs="Arial"/>
          <w:color w:val="000000"/>
          <w:sz w:val="20"/>
          <w:szCs w:val="20"/>
        </w:rPr>
        <w:t>n-Rapid Eye Movement (NREM) Sleep and Delta Activity During NREM Sleep</w:t>
      </w:r>
      <w:r>
        <w:rPr>
          <w:rFonts w:ascii="Arial" w:hAnsi="Arial" w:cs="Arial"/>
          <w:color w:val="000000"/>
          <w:sz w:val="20"/>
          <w:szCs w:val="20"/>
        </w:rPr>
        <w:t>”,</w:t>
      </w:r>
    </w:p>
    <w:p w14:paraId="18A88AEA" w14:textId="075A334E" w:rsidR="00540430" w:rsidRPr="009D0616" w:rsidRDefault="00540430" w:rsidP="00540430">
      <w:pPr>
        <w:rPr>
          <w:rFonts w:ascii="Arial" w:hAnsi="Arial" w:cs="Arial"/>
          <w:color w:val="212121"/>
          <w:sz w:val="20"/>
          <w:szCs w:val="20"/>
        </w:rPr>
      </w:pPr>
      <w:r>
        <w:rPr>
          <w:rStyle w:val="outlook-search-highlight"/>
          <w:rFonts w:ascii="Arial" w:hAnsi="Arial" w:cs="Arial"/>
          <w:color w:val="212121"/>
          <w:sz w:val="20"/>
          <w:szCs w:val="20"/>
        </w:rPr>
        <w:t>UK2997/</w:t>
      </w:r>
      <w:r w:rsidRPr="009D0616">
        <w:rPr>
          <w:rStyle w:val="outlook-search-highlight"/>
          <w:rFonts w:ascii="Arial" w:hAnsi="Arial" w:cs="Arial"/>
          <w:color w:val="212121"/>
          <w:sz w:val="20"/>
          <w:szCs w:val="20"/>
        </w:rPr>
        <w:t>Provisional</w:t>
      </w:r>
      <w:r w:rsidRPr="009D0616">
        <w:rPr>
          <w:rStyle w:val="apple-converted-space"/>
          <w:color w:val="000000"/>
          <w:sz w:val="20"/>
          <w:szCs w:val="20"/>
        </w:rPr>
        <w:t> </w:t>
      </w:r>
      <w:r w:rsidRPr="009D0616">
        <w:rPr>
          <w:rFonts w:ascii="Arial" w:hAnsi="Arial" w:cs="Arial"/>
          <w:color w:val="000000"/>
          <w:sz w:val="20"/>
          <w:szCs w:val="20"/>
        </w:rPr>
        <w:t>Patent</w:t>
      </w:r>
      <w:r w:rsidRPr="009D0616">
        <w:rPr>
          <w:rStyle w:val="apple-converted-space"/>
          <w:color w:val="000000"/>
          <w:sz w:val="20"/>
          <w:szCs w:val="20"/>
        </w:rPr>
        <w:t> </w:t>
      </w:r>
      <w:r w:rsidRPr="009D0616">
        <w:rPr>
          <w:rStyle w:val="outlook-search-highlight"/>
          <w:rFonts w:ascii="Arial" w:hAnsi="Arial" w:cs="Arial"/>
          <w:color w:val="000000"/>
          <w:sz w:val="20"/>
          <w:szCs w:val="20"/>
        </w:rPr>
        <w:t>Application</w:t>
      </w:r>
      <w:r>
        <w:rPr>
          <w:rStyle w:val="outlook-search-highlight"/>
          <w:rFonts w:ascii="Arial" w:hAnsi="Arial" w:cs="Arial"/>
          <w:color w:val="000000"/>
          <w:sz w:val="20"/>
          <w:szCs w:val="20"/>
        </w:rPr>
        <w:t xml:space="preserve">, </w:t>
      </w:r>
      <w:r>
        <w:rPr>
          <w:rFonts w:ascii="Arial" w:hAnsi="Arial" w:cs="Arial"/>
          <w:color w:val="000000"/>
          <w:sz w:val="20"/>
          <w:szCs w:val="20"/>
        </w:rPr>
        <w:t xml:space="preserve">Patent </w:t>
      </w:r>
      <w:r w:rsidRPr="009D0616">
        <w:rPr>
          <w:rFonts w:ascii="Arial" w:hAnsi="Arial" w:cs="Arial"/>
          <w:color w:val="000000"/>
          <w:sz w:val="20"/>
          <w:szCs w:val="20"/>
        </w:rPr>
        <w:t>Appl.</w:t>
      </w:r>
      <w:r w:rsidRPr="009D0616">
        <w:rPr>
          <w:rStyle w:val="apple-converted-space"/>
          <w:color w:val="000000"/>
          <w:sz w:val="20"/>
          <w:szCs w:val="20"/>
        </w:rPr>
        <w:t> </w:t>
      </w:r>
      <w:r w:rsidRPr="009D0616">
        <w:rPr>
          <w:rStyle w:val="outlook-search-highlight"/>
          <w:rFonts w:ascii="Arial" w:hAnsi="Arial" w:cs="Arial"/>
          <w:color w:val="000000"/>
          <w:sz w:val="20"/>
          <w:szCs w:val="20"/>
        </w:rPr>
        <w:t>No</w:t>
      </w:r>
      <w:r w:rsidRPr="009D0616">
        <w:rPr>
          <w:rFonts w:ascii="Arial" w:hAnsi="Arial" w:cs="Arial"/>
          <w:color w:val="000000"/>
          <w:sz w:val="20"/>
          <w:szCs w:val="20"/>
        </w:rPr>
        <w:t>.:</w:t>
      </w:r>
      <w:r>
        <w:rPr>
          <w:rFonts w:ascii="Arial" w:hAnsi="Arial" w:cs="Arial"/>
          <w:color w:val="000000"/>
          <w:sz w:val="20"/>
          <w:szCs w:val="20"/>
        </w:rPr>
        <w:t xml:space="preserve"> </w:t>
      </w:r>
      <w:r w:rsidRPr="009D0616">
        <w:rPr>
          <w:rFonts w:ascii="Arial" w:hAnsi="Arial" w:cs="Arial"/>
          <w:color w:val="000000"/>
          <w:sz w:val="20"/>
          <w:szCs w:val="20"/>
        </w:rPr>
        <w:t>63/794,069</w:t>
      </w:r>
      <w:r>
        <w:rPr>
          <w:rFonts w:ascii="Arial" w:hAnsi="Arial" w:cs="Arial"/>
          <w:color w:val="000000"/>
          <w:sz w:val="20"/>
          <w:szCs w:val="20"/>
        </w:rPr>
        <w:t xml:space="preserve">, </w:t>
      </w:r>
      <w:r w:rsidRPr="00540430">
        <w:rPr>
          <w:rFonts w:ascii="Arial" w:hAnsi="Arial" w:cs="Arial"/>
          <w:b/>
          <w:bCs/>
          <w:color w:val="000000"/>
          <w:sz w:val="20"/>
          <w:szCs w:val="20"/>
        </w:rPr>
        <w:t>Shannon L. Macauley</w:t>
      </w:r>
    </w:p>
    <w:p w14:paraId="0A8E859D" w14:textId="04E8183E" w:rsidR="00540430" w:rsidRPr="00B81C88" w:rsidRDefault="00540430" w:rsidP="004E2F3D">
      <w:pPr>
        <w:pStyle w:val="Footer"/>
        <w:spacing w:before="240" w:after="0" w:line="240" w:lineRule="auto"/>
        <w:rPr>
          <w:rFonts w:ascii="Arial" w:hAnsi="Arial" w:cs="Arial"/>
          <w:sz w:val="20"/>
          <w:szCs w:val="20"/>
        </w:rPr>
      </w:pPr>
      <w:r>
        <w:rPr>
          <w:rFonts w:ascii="Arial" w:hAnsi="Arial" w:cs="Arial"/>
          <w:sz w:val="20"/>
          <w:szCs w:val="20"/>
        </w:rPr>
        <w:t>“</w:t>
      </w:r>
      <w:r w:rsidRPr="009D0616">
        <w:rPr>
          <w:rFonts w:ascii="Arial" w:hAnsi="Arial" w:cs="Arial"/>
          <w:color w:val="000000"/>
          <w:sz w:val="20"/>
          <w:szCs w:val="20"/>
        </w:rPr>
        <w:t>Targeting lactate metabolism for treatment of Alzheimer's disease</w:t>
      </w:r>
      <w:r>
        <w:rPr>
          <w:rFonts w:ascii="Arial" w:hAnsi="Arial" w:cs="Arial"/>
          <w:color w:val="000000"/>
          <w:sz w:val="20"/>
          <w:szCs w:val="20"/>
        </w:rPr>
        <w:t xml:space="preserve">”, </w:t>
      </w:r>
      <w:r w:rsidRPr="00540430">
        <w:rPr>
          <w:rStyle w:val="outlook-search-highlight"/>
          <w:rFonts w:ascii="Arial" w:hAnsi="Arial" w:cs="Arial"/>
          <w:color w:val="212121"/>
          <w:sz w:val="20"/>
          <w:szCs w:val="20"/>
        </w:rPr>
        <w:t>UK3035/Provisional Patent Application</w:t>
      </w:r>
      <w:r>
        <w:rPr>
          <w:rStyle w:val="outlook-search-highlight"/>
          <w:rFonts w:ascii="Arial" w:hAnsi="Arial" w:cs="Arial"/>
          <w:color w:val="000000"/>
          <w:sz w:val="20"/>
          <w:szCs w:val="20"/>
        </w:rPr>
        <w:t xml:space="preserve">, </w:t>
      </w:r>
      <w:r>
        <w:rPr>
          <w:rFonts w:ascii="Arial" w:hAnsi="Arial" w:cs="Arial"/>
          <w:color w:val="000000"/>
          <w:sz w:val="20"/>
          <w:szCs w:val="20"/>
        </w:rPr>
        <w:t xml:space="preserve">Patent </w:t>
      </w:r>
      <w:r w:rsidRPr="009D0616">
        <w:rPr>
          <w:rFonts w:ascii="Arial" w:hAnsi="Arial" w:cs="Arial"/>
          <w:color w:val="000000"/>
          <w:sz w:val="20"/>
          <w:szCs w:val="20"/>
        </w:rPr>
        <w:t>Appl.</w:t>
      </w:r>
      <w:r w:rsidRPr="009D0616">
        <w:rPr>
          <w:rStyle w:val="apple-converted-space"/>
          <w:color w:val="000000"/>
          <w:sz w:val="20"/>
          <w:szCs w:val="20"/>
        </w:rPr>
        <w:t> </w:t>
      </w:r>
      <w:r w:rsidRPr="009D0616">
        <w:rPr>
          <w:rStyle w:val="outlook-search-highlight"/>
          <w:rFonts w:ascii="Arial" w:hAnsi="Arial" w:cs="Arial"/>
          <w:color w:val="000000"/>
          <w:sz w:val="20"/>
          <w:szCs w:val="20"/>
        </w:rPr>
        <w:t>No</w:t>
      </w:r>
      <w:r w:rsidRPr="009D0616">
        <w:rPr>
          <w:rFonts w:ascii="Arial" w:hAnsi="Arial" w:cs="Arial"/>
          <w:color w:val="000000"/>
          <w:sz w:val="20"/>
          <w:szCs w:val="20"/>
        </w:rPr>
        <w:t>.:</w:t>
      </w:r>
      <w:r>
        <w:rPr>
          <w:rFonts w:ascii="Arial" w:hAnsi="Arial" w:cs="Arial"/>
          <w:color w:val="000000"/>
          <w:sz w:val="20"/>
          <w:szCs w:val="20"/>
        </w:rPr>
        <w:t xml:space="preserve"> </w:t>
      </w:r>
      <w:r w:rsidRPr="009D0616">
        <w:rPr>
          <w:rFonts w:ascii="Arial" w:hAnsi="Arial" w:cs="Arial"/>
          <w:color w:val="000000"/>
          <w:sz w:val="20"/>
          <w:szCs w:val="20"/>
        </w:rPr>
        <w:t>63/794,069</w:t>
      </w:r>
      <w:r>
        <w:rPr>
          <w:rFonts w:ascii="Arial" w:hAnsi="Arial" w:cs="Arial"/>
          <w:color w:val="000000"/>
          <w:sz w:val="20"/>
          <w:szCs w:val="20"/>
        </w:rPr>
        <w:t xml:space="preserve">, </w:t>
      </w:r>
      <w:r w:rsidRPr="00540430">
        <w:rPr>
          <w:rFonts w:ascii="Arial" w:hAnsi="Arial" w:cs="Arial"/>
          <w:b/>
          <w:bCs/>
          <w:color w:val="000000"/>
          <w:sz w:val="20"/>
          <w:szCs w:val="20"/>
        </w:rPr>
        <w:t>Shannon L. Macauley</w:t>
      </w:r>
    </w:p>
    <w:p w14:paraId="04C0A72F" w14:textId="77777777" w:rsidR="004E2F3D" w:rsidRPr="00B81C88" w:rsidRDefault="004E2F3D" w:rsidP="004E2F3D">
      <w:pPr>
        <w:pStyle w:val="Footer"/>
        <w:spacing w:before="240" w:after="0" w:line="240" w:lineRule="auto"/>
        <w:rPr>
          <w:rFonts w:ascii="Arial" w:hAnsi="Arial" w:cs="Arial"/>
          <w:sz w:val="20"/>
          <w:szCs w:val="20"/>
        </w:rPr>
      </w:pPr>
    </w:p>
    <w:p w14:paraId="00AB48D4" w14:textId="77777777" w:rsidR="0032318E" w:rsidRPr="00F67752" w:rsidRDefault="0032318E" w:rsidP="0032318E">
      <w:pPr>
        <w:spacing w:before="160" w:after="0" w:line="240" w:lineRule="auto"/>
        <w:rPr>
          <w:rFonts w:ascii="Arial" w:hAnsi="Arial" w:cs="Arial"/>
          <w:b/>
          <w:color w:val="0070C0"/>
          <w:szCs w:val="20"/>
        </w:rPr>
      </w:pPr>
      <w:r w:rsidRPr="00B81C88">
        <w:rPr>
          <w:rFonts w:ascii="Arial" w:hAnsi="Arial" w:cs="Arial"/>
          <w:b/>
          <w:color w:val="0070C0"/>
          <w:szCs w:val="20"/>
        </w:rPr>
        <w:t xml:space="preserve">OTHER PROFESSIONAL RECOGNITION </w:t>
      </w:r>
    </w:p>
    <w:p w14:paraId="7AAA8671" w14:textId="784A4840" w:rsidR="00CD4BD5" w:rsidRDefault="00CF5632" w:rsidP="0032318E">
      <w:pPr>
        <w:pStyle w:val="ListParagraph"/>
        <w:spacing w:before="160" w:after="0" w:line="240" w:lineRule="auto"/>
        <w:ind w:left="0"/>
        <w:contextualSpacing/>
        <w:rPr>
          <w:rFonts w:ascii="Arial" w:hAnsi="Arial" w:cs="Arial"/>
          <w:bCs/>
          <w:sz w:val="20"/>
          <w:szCs w:val="20"/>
        </w:rPr>
      </w:pPr>
      <w:r>
        <w:rPr>
          <w:rFonts w:ascii="Arial" w:hAnsi="Arial" w:cs="Arial"/>
          <w:sz w:val="20"/>
        </w:rPr>
        <w:t>Appearance</w:t>
      </w:r>
      <w:r w:rsidR="00CD4BD5">
        <w:rPr>
          <w:rFonts w:ascii="Arial" w:hAnsi="Arial" w:cs="Arial"/>
          <w:sz w:val="20"/>
        </w:rPr>
        <w:t xml:space="preserve">, </w:t>
      </w:r>
      <w:r w:rsidR="00CD4BD5" w:rsidRPr="00CD4BD5">
        <w:rPr>
          <w:rFonts w:ascii="Arial" w:hAnsi="Arial" w:cs="Arial"/>
          <w:sz w:val="20"/>
        </w:rPr>
        <w:t xml:space="preserve">NPR’s </w:t>
      </w:r>
      <w:r w:rsidR="00CD4BD5" w:rsidRPr="00CF5632">
        <w:rPr>
          <w:rFonts w:ascii="Arial" w:hAnsi="Arial" w:cs="Arial"/>
          <w:i/>
          <w:iCs/>
          <w:sz w:val="20"/>
        </w:rPr>
        <w:t>Morning Edition</w:t>
      </w:r>
      <w:r>
        <w:rPr>
          <w:rFonts w:ascii="Arial" w:hAnsi="Arial" w:cs="Arial"/>
          <w:sz w:val="20"/>
        </w:rPr>
        <w:t xml:space="preserve">                                                                                                                            </w:t>
      </w:r>
      <w:r w:rsidR="00CD4BD5" w:rsidRPr="007D2B72">
        <w:rPr>
          <w:rFonts w:ascii="Arial" w:hAnsi="Arial" w:cs="Arial"/>
          <w:bCs/>
          <w:sz w:val="20"/>
          <w:szCs w:val="20"/>
        </w:rPr>
        <w:t>8/23/24</w:t>
      </w:r>
    </w:p>
    <w:p w14:paraId="2C4894CD" w14:textId="77815423" w:rsidR="00CF5632" w:rsidRDefault="00CF5632" w:rsidP="0032318E">
      <w:pPr>
        <w:pStyle w:val="ListParagraph"/>
        <w:spacing w:before="160" w:after="0" w:line="240" w:lineRule="auto"/>
        <w:ind w:left="0"/>
        <w:contextualSpacing/>
        <w:rPr>
          <w:rFonts w:ascii="Arial" w:hAnsi="Arial" w:cs="Arial"/>
          <w:sz w:val="20"/>
        </w:rPr>
      </w:pPr>
      <w:r w:rsidRPr="00CD4BD5">
        <w:rPr>
          <w:rFonts w:ascii="Arial" w:hAnsi="Arial" w:cs="Arial"/>
          <w:sz w:val="20"/>
        </w:rPr>
        <w:t>“A drug that restores brain metabolism could help treat Alzheimer's”</w:t>
      </w:r>
      <w:r>
        <w:rPr>
          <w:rFonts w:ascii="Arial" w:hAnsi="Arial" w:cs="Arial"/>
          <w:sz w:val="20"/>
        </w:rPr>
        <w:t xml:space="preserve">                 </w:t>
      </w:r>
      <w:r>
        <w:rPr>
          <w:rFonts w:ascii="Arial" w:hAnsi="Arial" w:cs="Arial"/>
          <w:bCs/>
          <w:sz w:val="20"/>
          <w:szCs w:val="20"/>
        </w:rPr>
        <w:t xml:space="preserve">   </w:t>
      </w:r>
    </w:p>
    <w:p w14:paraId="145BA2B6" w14:textId="77777777" w:rsidR="00CD4BD5" w:rsidRDefault="00CD4BD5" w:rsidP="0032318E">
      <w:pPr>
        <w:pStyle w:val="ListParagraph"/>
        <w:spacing w:before="160" w:after="0" w:line="240" w:lineRule="auto"/>
        <w:ind w:left="0"/>
        <w:contextualSpacing/>
        <w:rPr>
          <w:rFonts w:ascii="Arial" w:hAnsi="Arial" w:cs="Arial"/>
          <w:sz w:val="20"/>
        </w:rPr>
      </w:pPr>
    </w:p>
    <w:p w14:paraId="1F84996A" w14:textId="7D8D86B5" w:rsidR="00CD4BD5" w:rsidRDefault="00CD4BD5" w:rsidP="0032318E">
      <w:pPr>
        <w:pStyle w:val="ListParagraph"/>
        <w:spacing w:before="160" w:after="0" w:line="240" w:lineRule="auto"/>
        <w:ind w:left="0"/>
        <w:contextualSpacing/>
        <w:rPr>
          <w:rFonts w:ascii="Arial" w:hAnsi="Arial" w:cs="Arial"/>
          <w:bCs/>
          <w:sz w:val="20"/>
          <w:szCs w:val="20"/>
        </w:rPr>
      </w:pPr>
      <w:r>
        <w:rPr>
          <w:rFonts w:ascii="Arial" w:hAnsi="Arial" w:cs="Arial"/>
          <w:sz w:val="20"/>
        </w:rPr>
        <w:t xml:space="preserve">Interview, </w:t>
      </w:r>
      <w:r w:rsidRPr="007D2B72">
        <w:rPr>
          <w:rFonts w:ascii="Arial" w:hAnsi="Arial" w:cs="Arial"/>
          <w:sz w:val="20"/>
          <w:szCs w:val="20"/>
        </w:rPr>
        <w:t xml:space="preserve">UK Sanders-Brown’s </w:t>
      </w:r>
      <w:r w:rsidRPr="007D2B72">
        <w:rPr>
          <w:rFonts w:ascii="Arial" w:hAnsi="Arial" w:cs="Arial"/>
          <w:i/>
          <w:iCs/>
          <w:sz w:val="20"/>
          <w:szCs w:val="20"/>
        </w:rPr>
        <w:t>Mind Matters</w:t>
      </w:r>
      <w:r>
        <w:rPr>
          <w:rFonts w:ascii="Arial" w:hAnsi="Arial" w:cs="Arial"/>
          <w:i/>
          <w:iCs/>
          <w:sz w:val="20"/>
          <w:szCs w:val="20"/>
        </w:rPr>
        <w:t xml:space="preserve">    </w:t>
      </w:r>
      <w:r w:rsidR="00CF5632">
        <w:rPr>
          <w:rFonts w:ascii="Arial" w:hAnsi="Arial" w:cs="Arial"/>
          <w:i/>
          <w:iCs/>
          <w:sz w:val="20"/>
          <w:szCs w:val="20"/>
        </w:rPr>
        <w:t xml:space="preserve">                                                     </w:t>
      </w:r>
      <w:r w:rsidR="00CF5632">
        <w:rPr>
          <w:rFonts w:ascii="Arial" w:hAnsi="Arial" w:cs="Arial"/>
          <w:i/>
          <w:iCs/>
          <w:sz w:val="20"/>
          <w:szCs w:val="20"/>
        </w:rPr>
        <w:tab/>
      </w:r>
      <w:r w:rsidR="00CF5632">
        <w:rPr>
          <w:rFonts w:ascii="Arial" w:hAnsi="Arial" w:cs="Arial"/>
          <w:i/>
          <w:iCs/>
          <w:sz w:val="20"/>
          <w:szCs w:val="20"/>
        </w:rPr>
        <w:tab/>
      </w:r>
      <w:r w:rsidR="00CF5632">
        <w:rPr>
          <w:rFonts w:ascii="Arial" w:hAnsi="Arial" w:cs="Arial"/>
          <w:i/>
          <w:iCs/>
          <w:sz w:val="20"/>
          <w:szCs w:val="20"/>
        </w:rPr>
        <w:tab/>
      </w:r>
      <w:r w:rsidR="00CF5632">
        <w:rPr>
          <w:rFonts w:ascii="Arial" w:hAnsi="Arial" w:cs="Arial"/>
          <w:i/>
          <w:iCs/>
          <w:sz w:val="20"/>
          <w:szCs w:val="20"/>
        </w:rPr>
        <w:tab/>
      </w:r>
      <w:r w:rsidR="00CF5632">
        <w:rPr>
          <w:rFonts w:ascii="Arial" w:hAnsi="Arial" w:cs="Arial"/>
          <w:i/>
          <w:iCs/>
          <w:sz w:val="20"/>
          <w:szCs w:val="20"/>
        </w:rPr>
        <w:tab/>
      </w:r>
      <w:r>
        <w:rPr>
          <w:rFonts w:ascii="Arial" w:hAnsi="Arial" w:cs="Arial"/>
          <w:bCs/>
          <w:sz w:val="20"/>
          <w:szCs w:val="20"/>
        </w:rPr>
        <w:t>2</w:t>
      </w:r>
      <w:r w:rsidRPr="007D2B72">
        <w:rPr>
          <w:rFonts w:ascii="Arial" w:hAnsi="Arial" w:cs="Arial"/>
          <w:bCs/>
          <w:sz w:val="20"/>
          <w:szCs w:val="20"/>
        </w:rPr>
        <w:t>/</w:t>
      </w:r>
      <w:r>
        <w:rPr>
          <w:rFonts w:ascii="Arial" w:hAnsi="Arial" w:cs="Arial"/>
          <w:bCs/>
          <w:sz w:val="20"/>
          <w:szCs w:val="20"/>
        </w:rPr>
        <w:t>11</w:t>
      </w:r>
      <w:r w:rsidRPr="007D2B72">
        <w:rPr>
          <w:rFonts w:ascii="Arial" w:hAnsi="Arial" w:cs="Arial"/>
          <w:bCs/>
          <w:sz w:val="20"/>
          <w:szCs w:val="20"/>
        </w:rPr>
        <w:t>/24</w:t>
      </w:r>
    </w:p>
    <w:p w14:paraId="219444C2" w14:textId="501E7CE0" w:rsidR="00CF5632" w:rsidRDefault="00CF5632" w:rsidP="0032318E">
      <w:pPr>
        <w:pStyle w:val="ListParagraph"/>
        <w:spacing w:before="160" w:after="0" w:line="240" w:lineRule="auto"/>
        <w:ind w:left="0"/>
        <w:contextualSpacing/>
        <w:rPr>
          <w:rFonts w:ascii="Arial" w:hAnsi="Arial" w:cs="Arial"/>
          <w:sz w:val="20"/>
        </w:rPr>
      </w:pPr>
      <w:r w:rsidRPr="007D2B72">
        <w:rPr>
          <w:rFonts w:ascii="Arial" w:hAnsi="Arial" w:cs="Arial"/>
          <w:sz w:val="20"/>
          <w:szCs w:val="20"/>
        </w:rPr>
        <w:t>“</w:t>
      </w:r>
      <w:r w:rsidRPr="007D2B72">
        <w:rPr>
          <w:rFonts w:ascii="Arial" w:hAnsi="Arial" w:cs="Arial"/>
          <w:i/>
          <w:iCs/>
          <w:sz w:val="20"/>
          <w:szCs w:val="20"/>
        </w:rPr>
        <w:t>Women &amp; Girls in Science: Interview with Dr. Shannon Macauley</w:t>
      </w:r>
      <w:r>
        <w:rPr>
          <w:rFonts w:ascii="Arial" w:hAnsi="Arial" w:cs="Arial"/>
          <w:i/>
          <w:iCs/>
          <w:sz w:val="20"/>
          <w:szCs w:val="20"/>
        </w:rPr>
        <w:t>”</w:t>
      </w:r>
    </w:p>
    <w:p w14:paraId="7EAF8C9C" w14:textId="77777777" w:rsidR="00CD4BD5" w:rsidRDefault="00CD4BD5" w:rsidP="0032318E">
      <w:pPr>
        <w:pStyle w:val="ListParagraph"/>
        <w:spacing w:before="160" w:after="0" w:line="240" w:lineRule="auto"/>
        <w:ind w:left="0"/>
        <w:contextualSpacing/>
        <w:rPr>
          <w:rFonts w:ascii="Arial" w:hAnsi="Arial" w:cs="Arial"/>
          <w:sz w:val="20"/>
        </w:rPr>
      </w:pPr>
    </w:p>
    <w:p w14:paraId="60AF00EF" w14:textId="45EF582B" w:rsidR="002B1CA7" w:rsidRPr="00CD4BD5" w:rsidRDefault="002B1CA7" w:rsidP="002B1CA7">
      <w:pPr>
        <w:pStyle w:val="ListParagraph"/>
        <w:spacing w:before="160" w:after="0" w:line="240" w:lineRule="auto"/>
        <w:ind w:left="0"/>
        <w:contextualSpacing/>
        <w:rPr>
          <w:rFonts w:ascii="Arial" w:hAnsi="Arial" w:cs="Arial"/>
          <w:bCs/>
          <w:sz w:val="20"/>
          <w:szCs w:val="20"/>
        </w:rPr>
      </w:pPr>
      <w:r>
        <w:rPr>
          <w:rFonts w:ascii="Arial" w:hAnsi="Arial" w:cs="Arial"/>
          <w:bCs/>
          <w:sz w:val="20"/>
          <w:szCs w:val="20"/>
        </w:rPr>
        <w:t>Research showcased by Atrium Health Wake Forest Baptist</w:t>
      </w:r>
      <w:r>
        <w:rPr>
          <w:rFonts w:ascii="Arial" w:hAnsi="Arial" w:cs="Arial"/>
          <w:bCs/>
          <w:i/>
          <w:iCs/>
          <w:sz w:val="20"/>
          <w:szCs w:val="20"/>
        </w:rPr>
        <w:t xml:space="preserve">  </w:t>
      </w:r>
      <w:r>
        <w:rPr>
          <w:rFonts w:ascii="Arial" w:hAnsi="Arial" w:cs="Arial"/>
          <w:bCs/>
          <w:sz w:val="20"/>
          <w:szCs w:val="20"/>
        </w:rPr>
        <w:t xml:space="preserve">     </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5</w:t>
      </w:r>
      <w:r w:rsidRPr="007D2B72">
        <w:rPr>
          <w:rFonts w:ascii="Arial" w:hAnsi="Arial" w:cs="Arial"/>
          <w:bCs/>
          <w:sz w:val="20"/>
          <w:szCs w:val="20"/>
        </w:rPr>
        <w:t>/22/23</w:t>
      </w:r>
    </w:p>
    <w:p w14:paraId="120634DD" w14:textId="34DBA225" w:rsidR="002B1CA7" w:rsidRPr="002B1CA7" w:rsidRDefault="002B1CA7" w:rsidP="0032318E">
      <w:pPr>
        <w:pStyle w:val="ListParagraph"/>
        <w:spacing w:before="160" w:after="0" w:line="240" w:lineRule="auto"/>
        <w:ind w:left="0"/>
        <w:contextualSpacing/>
        <w:rPr>
          <w:rFonts w:ascii="Arial" w:hAnsi="Arial" w:cs="Arial"/>
          <w:sz w:val="20"/>
        </w:rPr>
      </w:pPr>
      <w:r w:rsidRPr="007D2B72">
        <w:rPr>
          <w:rFonts w:ascii="Arial" w:hAnsi="Arial" w:cs="Arial"/>
          <w:bCs/>
          <w:sz w:val="20"/>
          <w:szCs w:val="20"/>
        </w:rPr>
        <w:lastRenderedPageBreak/>
        <w:t>“</w:t>
      </w:r>
      <w:r w:rsidRPr="002B1CA7">
        <w:rPr>
          <w:rFonts w:ascii="Arial" w:hAnsi="Arial" w:cs="Arial"/>
          <w:bCs/>
          <w:i/>
          <w:iCs/>
          <w:sz w:val="20"/>
          <w:szCs w:val="20"/>
        </w:rPr>
        <w:t>Scientists at Wake Forest University School of Medicine Discover Metabolic Sensor May Play Role in Alzheimer’s Disease</w:t>
      </w:r>
      <w:r w:rsidRPr="007D2B72">
        <w:rPr>
          <w:rFonts w:ascii="Arial" w:hAnsi="Arial" w:cs="Arial"/>
          <w:bCs/>
          <w:i/>
          <w:iCs/>
          <w:sz w:val="20"/>
          <w:szCs w:val="20"/>
        </w:rPr>
        <w:t>”</w:t>
      </w:r>
    </w:p>
    <w:p w14:paraId="503A1E73" w14:textId="77777777" w:rsidR="002B1CA7" w:rsidRDefault="002B1CA7" w:rsidP="0032318E">
      <w:pPr>
        <w:pStyle w:val="ListParagraph"/>
        <w:spacing w:before="160" w:after="0" w:line="240" w:lineRule="auto"/>
        <w:ind w:left="0"/>
        <w:contextualSpacing/>
        <w:rPr>
          <w:rFonts w:ascii="Arial" w:hAnsi="Arial" w:cs="Arial"/>
          <w:bCs/>
          <w:sz w:val="20"/>
          <w:szCs w:val="20"/>
        </w:rPr>
      </w:pPr>
    </w:p>
    <w:p w14:paraId="3B7AFCDE" w14:textId="0FAA0CB2" w:rsidR="002B1CA7" w:rsidRDefault="002B1CA7" w:rsidP="0032318E">
      <w:pPr>
        <w:pStyle w:val="ListParagraph"/>
        <w:spacing w:before="160" w:after="0" w:line="240" w:lineRule="auto"/>
        <w:ind w:left="0"/>
        <w:contextualSpacing/>
        <w:rPr>
          <w:rFonts w:ascii="Arial" w:hAnsi="Arial" w:cs="Arial"/>
          <w:bCs/>
          <w:sz w:val="20"/>
          <w:szCs w:val="20"/>
        </w:rPr>
      </w:pPr>
      <w:r>
        <w:rPr>
          <w:rFonts w:ascii="Arial" w:hAnsi="Arial" w:cs="Arial"/>
          <w:bCs/>
          <w:sz w:val="20"/>
          <w:szCs w:val="20"/>
        </w:rPr>
        <w:t xml:space="preserve">Appearance, AAUW Speaker Series, MCTV Vermont      </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proofErr w:type="gramStart"/>
      <w:r>
        <w:rPr>
          <w:rFonts w:ascii="Arial" w:hAnsi="Arial" w:cs="Arial"/>
          <w:bCs/>
          <w:sz w:val="20"/>
          <w:szCs w:val="20"/>
        </w:rPr>
        <w:tab/>
        <w:t xml:space="preserve">  5</w:t>
      </w:r>
      <w:proofErr w:type="gramEnd"/>
      <w:r w:rsidRPr="007D2B72">
        <w:rPr>
          <w:rFonts w:ascii="Arial" w:hAnsi="Arial" w:cs="Arial"/>
          <w:bCs/>
          <w:sz w:val="20"/>
          <w:szCs w:val="20"/>
        </w:rPr>
        <w:t>/</w:t>
      </w:r>
      <w:r>
        <w:rPr>
          <w:rFonts w:ascii="Arial" w:hAnsi="Arial" w:cs="Arial"/>
          <w:bCs/>
          <w:sz w:val="20"/>
          <w:szCs w:val="20"/>
        </w:rPr>
        <w:t>1</w:t>
      </w:r>
      <w:r w:rsidRPr="007D2B72">
        <w:rPr>
          <w:rFonts w:ascii="Arial" w:hAnsi="Arial" w:cs="Arial"/>
          <w:bCs/>
          <w:sz w:val="20"/>
          <w:szCs w:val="20"/>
        </w:rPr>
        <w:t>/23</w:t>
      </w:r>
    </w:p>
    <w:p w14:paraId="54AE8913" w14:textId="007A206C" w:rsidR="002B1CA7" w:rsidRDefault="002B1CA7" w:rsidP="0032318E">
      <w:pPr>
        <w:pStyle w:val="ListParagraph"/>
        <w:spacing w:before="160" w:after="0" w:line="240" w:lineRule="auto"/>
        <w:ind w:left="0"/>
        <w:contextualSpacing/>
        <w:rPr>
          <w:rFonts w:ascii="Arial" w:hAnsi="Arial" w:cs="Arial"/>
          <w:bCs/>
          <w:sz w:val="20"/>
          <w:szCs w:val="20"/>
        </w:rPr>
      </w:pPr>
      <w:r>
        <w:rPr>
          <w:rFonts w:ascii="Arial" w:hAnsi="Arial" w:cs="Arial"/>
          <w:bCs/>
          <w:sz w:val="20"/>
          <w:szCs w:val="20"/>
        </w:rPr>
        <w:t>“</w:t>
      </w:r>
      <w:r w:rsidRPr="002B1CA7">
        <w:rPr>
          <w:rFonts w:ascii="Arial" w:hAnsi="Arial" w:cs="Arial"/>
          <w:bCs/>
          <w:i/>
          <w:iCs/>
          <w:sz w:val="20"/>
          <w:szCs w:val="20"/>
        </w:rPr>
        <w:t>A female scientist’s journey through academia</w:t>
      </w:r>
      <w:r>
        <w:rPr>
          <w:rFonts w:ascii="Arial" w:hAnsi="Arial" w:cs="Arial"/>
          <w:bCs/>
          <w:sz w:val="20"/>
          <w:szCs w:val="20"/>
        </w:rPr>
        <w:t xml:space="preserve">” </w:t>
      </w:r>
      <w:hyperlink r:id="rId9" w:history="1">
        <w:r w:rsidRPr="00D158F0">
          <w:rPr>
            <w:rStyle w:val="Hyperlink"/>
            <w:rFonts w:ascii="Arial" w:hAnsi="Arial" w:cs="Arial"/>
            <w:bCs/>
            <w:sz w:val="20"/>
            <w:szCs w:val="20"/>
          </w:rPr>
          <w:t>https://www.youtube.com/watch?v=VATNFuQkc8o</w:t>
        </w:r>
      </w:hyperlink>
    </w:p>
    <w:p w14:paraId="5C612E1D" w14:textId="77777777" w:rsidR="002B1CA7" w:rsidRDefault="002B1CA7" w:rsidP="0032318E">
      <w:pPr>
        <w:pStyle w:val="ListParagraph"/>
        <w:spacing w:before="160" w:after="0" w:line="240" w:lineRule="auto"/>
        <w:ind w:left="0"/>
        <w:contextualSpacing/>
        <w:rPr>
          <w:rFonts w:ascii="Arial" w:hAnsi="Arial" w:cs="Arial"/>
          <w:bCs/>
          <w:sz w:val="20"/>
          <w:szCs w:val="20"/>
        </w:rPr>
      </w:pPr>
    </w:p>
    <w:p w14:paraId="710BBC50" w14:textId="08B8FAD2" w:rsidR="00CD4BD5" w:rsidRPr="00CD4BD5" w:rsidRDefault="00CD4BD5" w:rsidP="0032318E">
      <w:pPr>
        <w:pStyle w:val="ListParagraph"/>
        <w:spacing w:before="160" w:after="0" w:line="240" w:lineRule="auto"/>
        <w:ind w:left="0"/>
        <w:contextualSpacing/>
        <w:rPr>
          <w:rFonts w:ascii="Arial" w:hAnsi="Arial" w:cs="Arial"/>
          <w:bCs/>
          <w:sz w:val="20"/>
          <w:szCs w:val="20"/>
        </w:rPr>
      </w:pPr>
      <w:r>
        <w:rPr>
          <w:rFonts w:ascii="Arial" w:hAnsi="Arial" w:cs="Arial"/>
          <w:bCs/>
          <w:sz w:val="20"/>
          <w:szCs w:val="20"/>
        </w:rPr>
        <w:t>Research f</w:t>
      </w:r>
      <w:r w:rsidRPr="007D2B72">
        <w:rPr>
          <w:rFonts w:ascii="Arial" w:hAnsi="Arial" w:cs="Arial"/>
          <w:bCs/>
          <w:sz w:val="20"/>
          <w:szCs w:val="20"/>
        </w:rPr>
        <w:t xml:space="preserve">eatured in </w:t>
      </w:r>
      <w:r w:rsidRPr="007D2B72">
        <w:rPr>
          <w:rFonts w:ascii="Arial" w:hAnsi="Arial" w:cs="Arial"/>
          <w:bCs/>
          <w:i/>
          <w:sz w:val="20"/>
          <w:szCs w:val="20"/>
        </w:rPr>
        <w:t>US News and World Report</w:t>
      </w:r>
      <w:r w:rsidRPr="007D2B72">
        <w:rPr>
          <w:rFonts w:ascii="Arial" w:hAnsi="Arial" w:cs="Arial"/>
          <w:bCs/>
          <w:sz w:val="20"/>
          <w:szCs w:val="20"/>
        </w:rPr>
        <w:t>,</w:t>
      </w:r>
      <w:r w:rsidRPr="007D2B72">
        <w:rPr>
          <w:rFonts w:ascii="Arial" w:hAnsi="Arial" w:cs="Arial"/>
          <w:bCs/>
          <w:i/>
          <w:iCs/>
          <w:sz w:val="20"/>
          <w:szCs w:val="20"/>
        </w:rPr>
        <w:t xml:space="preserve"> Neuroscience News, </w:t>
      </w:r>
      <w:proofErr w:type="spellStart"/>
      <w:proofErr w:type="gramStart"/>
      <w:r w:rsidRPr="007D2B72">
        <w:rPr>
          <w:rFonts w:ascii="Arial" w:hAnsi="Arial" w:cs="Arial"/>
          <w:bCs/>
          <w:i/>
          <w:iCs/>
          <w:sz w:val="20"/>
          <w:szCs w:val="20"/>
        </w:rPr>
        <w:t>EurekaAlert</w:t>
      </w:r>
      <w:proofErr w:type="spellEnd"/>
      <w:r w:rsidRPr="007D2B72">
        <w:rPr>
          <w:rFonts w:ascii="Arial" w:hAnsi="Arial" w:cs="Arial"/>
          <w:bCs/>
          <w:i/>
          <w:iCs/>
          <w:sz w:val="20"/>
          <w:szCs w:val="20"/>
        </w:rPr>
        <w:t>!,</w:t>
      </w:r>
      <w:proofErr w:type="gramEnd"/>
      <w:r w:rsidRPr="007D2B72">
        <w:rPr>
          <w:rFonts w:ascii="Arial" w:hAnsi="Arial" w:cs="Arial"/>
          <w:bCs/>
          <w:i/>
          <w:iCs/>
          <w:sz w:val="20"/>
          <w:szCs w:val="20"/>
        </w:rPr>
        <w:t xml:space="preserve"> New Food Magazine</w:t>
      </w:r>
      <w:r>
        <w:rPr>
          <w:rFonts w:ascii="Arial" w:hAnsi="Arial" w:cs="Arial"/>
          <w:bCs/>
          <w:i/>
          <w:iCs/>
          <w:sz w:val="20"/>
          <w:szCs w:val="20"/>
        </w:rPr>
        <w:t xml:space="preserve">  </w:t>
      </w:r>
      <w:r>
        <w:rPr>
          <w:rFonts w:ascii="Arial" w:hAnsi="Arial" w:cs="Arial"/>
          <w:bCs/>
          <w:sz w:val="20"/>
          <w:szCs w:val="20"/>
        </w:rPr>
        <w:t xml:space="preserve">     </w:t>
      </w:r>
      <w:r>
        <w:rPr>
          <w:rFonts w:ascii="Arial" w:hAnsi="Arial" w:cs="Arial"/>
          <w:bCs/>
          <w:sz w:val="20"/>
          <w:szCs w:val="20"/>
        </w:rPr>
        <w:tab/>
        <w:t>3</w:t>
      </w:r>
      <w:r w:rsidRPr="007D2B72">
        <w:rPr>
          <w:rFonts w:ascii="Arial" w:hAnsi="Arial" w:cs="Arial"/>
          <w:bCs/>
          <w:sz w:val="20"/>
          <w:szCs w:val="20"/>
        </w:rPr>
        <w:t>/22/23</w:t>
      </w:r>
    </w:p>
    <w:p w14:paraId="78EEDE24" w14:textId="1BE310E4" w:rsidR="00CD4BD5" w:rsidRDefault="00CD4BD5" w:rsidP="0032318E">
      <w:pPr>
        <w:pStyle w:val="ListParagraph"/>
        <w:spacing w:before="160" w:after="0" w:line="240" w:lineRule="auto"/>
        <w:ind w:left="0"/>
        <w:contextualSpacing/>
        <w:rPr>
          <w:rFonts w:ascii="Arial" w:hAnsi="Arial" w:cs="Arial"/>
          <w:sz w:val="20"/>
        </w:rPr>
      </w:pPr>
      <w:r w:rsidRPr="007D2B72">
        <w:rPr>
          <w:rFonts w:ascii="Arial" w:hAnsi="Arial" w:cs="Arial"/>
          <w:bCs/>
          <w:sz w:val="20"/>
          <w:szCs w:val="20"/>
        </w:rPr>
        <w:t>“</w:t>
      </w:r>
      <w:r w:rsidRPr="007D2B72">
        <w:rPr>
          <w:rFonts w:ascii="Arial" w:hAnsi="Arial" w:cs="Arial"/>
          <w:bCs/>
          <w:i/>
          <w:iCs/>
          <w:sz w:val="20"/>
          <w:szCs w:val="20"/>
        </w:rPr>
        <w:t>Alcohol consumption linked to Acceleration of Alzheimer’s Disease”</w:t>
      </w:r>
    </w:p>
    <w:p w14:paraId="64DEA339" w14:textId="77777777" w:rsidR="00CD4BD5" w:rsidRDefault="00CD4BD5" w:rsidP="0032318E">
      <w:pPr>
        <w:pStyle w:val="ListParagraph"/>
        <w:spacing w:before="160" w:after="0" w:line="240" w:lineRule="auto"/>
        <w:ind w:left="0"/>
        <w:contextualSpacing/>
        <w:rPr>
          <w:rFonts w:ascii="Arial" w:hAnsi="Arial" w:cs="Arial"/>
          <w:sz w:val="20"/>
        </w:rPr>
      </w:pPr>
    </w:p>
    <w:p w14:paraId="231A2271" w14:textId="1E9C546C" w:rsidR="002B1CA7" w:rsidRDefault="002B1CA7" w:rsidP="002B1CA7">
      <w:pPr>
        <w:pStyle w:val="ListParagraph"/>
        <w:spacing w:before="160" w:after="0" w:line="240" w:lineRule="auto"/>
        <w:ind w:left="0"/>
        <w:contextualSpacing/>
        <w:rPr>
          <w:rFonts w:ascii="Arial" w:hAnsi="Arial" w:cs="Arial"/>
          <w:bCs/>
          <w:sz w:val="20"/>
          <w:szCs w:val="20"/>
        </w:rPr>
      </w:pPr>
      <w:r>
        <w:rPr>
          <w:rFonts w:ascii="Arial" w:hAnsi="Arial" w:cs="Arial"/>
          <w:sz w:val="20"/>
        </w:rPr>
        <w:t xml:space="preserve">Appearance, Neuroscientists Talk Shop                                                                                                                     </w:t>
      </w:r>
      <w:r>
        <w:rPr>
          <w:rFonts w:ascii="Arial" w:hAnsi="Arial" w:cs="Arial"/>
          <w:bCs/>
          <w:sz w:val="20"/>
          <w:szCs w:val="20"/>
        </w:rPr>
        <w:t>12/20/21</w:t>
      </w:r>
    </w:p>
    <w:p w14:paraId="23C6F7B8" w14:textId="33588E26" w:rsidR="002B1CA7" w:rsidRDefault="00000000" w:rsidP="0032318E">
      <w:pPr>
        <w:pStyle w:val="ListParagraph"/>
        <w:spacing w:before="160" w:after="0" w:line="240" w:lineRule="auto"/>
        <w:ind w:left="0"/>
        <w:contextualSpacing/>
        <w:rPr>
          <w:rFonts w:ascii="Arial" w:hAnsi="Arial" w:cs="Arial"/>
          <w:sz w:val="20"/>
        </w:rPr>
      </w:pPr>
      <w:hyperlink r:id="rId10" w:history="1">
        <w:r w:rsidR="002B1CA7" w:rsidRPr="00D158F0">
          <w:rPr>
            <w:rStyle w:val="Hyperlink"/>
            <w:rFonts w:ascii="Arial" w:hAnsi="Arial" w:cs="Arial"/>
            <w:sz w:val="20"/>
          </w:rPr>
          <w:t>https://www.youtube.com/watch?v=HIDujdWnshU</w:t>
        </w:r>
      </w:hyperlink>
      <w:r w:rsidR="002B1CA7">
        <w:rPr>
          <w:rFonts w:ascii="Arial" w:hAnsi="Arial" w:cs="Arial"/>
          <w:sz w:val="20"/>
        </w:rPr>
        <w:t xml:space="preserve"> </w:t>
      </w:r>
    </w:p>
    <w:p w14:paraId="012E7F3B" w14:textId="77777777" w:rsidR="002B1CA7" w:rsidRDefault="002B1CA7" w:rsidP="00CD4BD5">
      <w:pPr>
        <w:pStyle w:val="ListParagraph"/>
        <w:spacing w:before="160" w:after="0" w:line="240" w:lineRule="auto"/>
        <w:ind w:left="0"/>
        <w:contextualSpacing/>
        <w:rPr>
          <w:rFonts w:ascii="Arial" w:hAnsi="Arial" w:cs="Arial"/>
          <w:bCs/>
          <w:sz w:val="20"/>
          <w:szCs w:val="20"/>
        </w:rPr>
      </w:pPr>
    </w:p>
    <w:p w14:paraId="3C466521" w14:textId="2E43FC30" w:rsidR="00CD4BD5" w:rsidRDefault="00CD4BD5" w:rsidP="00CD4BD5">
      <w:pPr>
        <w:pStyle w:val="ListParagraph"/>
        <w:spacing w:before="160" w:after="0" w:line="240" w:lineRule="auto"/>
        <w:ind w:left="0"/>
        <w:contextualSpacing/>
        <w:rPr>
          <w:rFonts w:ascii="Arial" w:hAnsi="Arial" w:cs="Arial"/>
          <w:bCs/>
          <w:sz w:val="20"/>
          <w:szCs w:val="20"/>
        </w:rPr>
      </w:pPr>
      <w:r>
        <w:rPr>
          <w:rFonts w:ascii="Arial" w:hAnsi="Arial" w:cs="Arial"/>
          <w:bCs/>
          <w:sz w:val="20"/>
          <w:szCs w:val="20"/>
        </w:rPr>
        <w:t>Research f</w:t>
      </w:r>
      <w:r w:rsidRPr="007D2B72">
        <w:rPr>
          <w:rFonts w:ascii="Arial" w:hAnsi="Arial" w:cs="Arial"/>
          <w:bCs/>
          <w:sz w:val="20"/>
          <w:szCs w:val="20"/>
        </w:rPr>
        <w:t xml:space="preserve">eatured in </w:t>
      </w:r>
      <w:r w:rsidRPr="007D2B72">
        <w:rPr>
          <w:rFonts w:ascii="Arial" w:hAnsi="Arial" w:cs="Arial"/>
          <w:bCs/>
          <w:i/>
          <w:sz w:val="20"/>
          <w:szCs w:val="20"/>
        </w:rPr>
        <w:t>US News and World Report</w:t>
      </w:r>
      <w:r w:rsidRPr="007D2B72">
        <w:rPr>
          <w:rFonts w:ascii="Arial" w:hAnsi="Arial" w:cs="Arial"/>
          <w:bCs/>
          <w:sz w:val="20"/>
          <w:szCs w:val="20"/>
        </w:rPr>
        <w:t xml:space="preserve">, </w:t>
      </w:r>
      <w:r w:rsidRPr="007D2B72">
        <w:rPr>
          <w:rFonts w:ascii="Arial" w:hAnsi="Arial" w:cs="Arial"/>
          <w:bCs/>
          <w:i/>
          <w:sz w:val="20"/>
          <w:szCs w:val="20"/>
        </w:rPr>
        <w:t>AHA News</w:t>
      </w:r>
      <w:r>
        <w:rPr>
          <w:rFonts w:ascii="Arial" w:hAnsi="Arial" w:cs="Arial"/>
          <w:bCs/>
          <w:i/>
          <w:iCs/>
          <w:sz w:val="20"/>
          <w:szCs w:val="20"/>
        </w:rPr>
        <w:t xml:space="preserve">  </w:t>
      </w:r>
      <w:r>
        <w:rPr>
          <w:rFonts w:ascii="Arial" w:hAnsi="Arial" w:cs="Arial"/>
          <w:bCs/>
          <w:sz w:val="20"/>
          <w:szCs w:val="20"/>
        </w:rPr>
        <w:t xml:space="preserve">     </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 xml:space="preserve">                          7</w:t>
      </w:r>
      <w:r w:rsidRPr="007D2B72">
        <w:rPr>
          <w:rFonts w:ascii="Arial" w:hAnsi="Arial" w:cs="Arial"/>
          <w:bCs/>
          <w:sz w:val="20"/>
          <w:szCs w:val="20"/>
        </w:rPr>
        <w:t>/2</w:t>
      </w:r>
      <w:r>
        <w:rPr>
          <w:rFonts w:ascii="Arial" w:hAnsi="Arial" w:cs="Arial"/>
          <w:bCs/>
          <w:sz w:val="20"/>
          <w:szCs w:val="20"/>
        </w:rPr>
        <w:t>1</w:t>
      </w:r>
      <w:r w:rsidRPr="007D2B72">
        <w:rPr>
          <w:rFonts w:ascii="Arial" w:hAnsi="Arial" w:cs="Arial"/>
          <w:bCs/>
          <w:sz w:val="20"/>
          <w:szCs w:val="20"/>
        </w:rPr>
        <w:t>/2</w:t>
      </w:r>
      <w:r>
        <w:rPr>
          <w:rFonts w:ascii="Arial" w:hAnsi="Arial" w:cs="Arial"/>
          <w:bCs/>
          <w:sz w:val="20"/>
          <w:szCs w:val="20"/>
        </w:rPr>
        <w:t>1</w:t>
      </w:r>
    </w:p>
    <w:p w14:paraId="2323B377" w14:textId="73A2818C" w:rsidR="00CD4BD5" w:rsidRPr="00CD4BD5" w:rsidRDefault="00CD4BD5" w:rsidP="00CD4BD5">
      <w:pPr>
        <w:pStyle w:val="ListParagraph"/>
        <w:spacing w:before="160" w:after="0" w:line="240" w:lineRule="auto"/>
        <w:ind w:left="0"/>
        <w:contextualSpacing/>
        <w:rPr>
          <w:rFonts w:ascii="Arial" w:hAnsi="Arial" w:cs="Arial"/>
          <w:bCs/>
          <w:sz w:val="20"/>
          <w:szCs w:val="20"/>
        </w:rPr>
      </w:pPr>
      <w:r w:rsidRPr="00CD4BD5">
        <w:rPr>
          <w:rFonts w:ascii="Arial" w:hAnsi="Arial" w:cs="Arial"/>
          <w:bCs/>
          <w:sz w:val="20"/>
          <w:szCs w:val="20"/>
        </w:rPr>
        <w:t>“</w:t>
      </w:r>
      <w:r w:rsidRPr="00CD4BD5">
        <w:rPr>
          <w:rFonts w:ascii="Arial" w:hAnsi="Arial" w:cs="Arial"/>
          <w:bCs/>
          <w:i/>
          <w:iCs/>
          <w:sz w:val="20"/>
          <w:szCs w:val="20"/>
        </w:rPr>
        <w:t>Diabetes and dementia risk: Another good reason to keep blood sugar in check</w:t>
      </w:r>
      <w:r w:rsidRPr="00CD4BD5">
        <w:rPr>
          <w:rFonts w:ascii="Arial" w:hAnsi="Arial" w:cs="Arial"/>
          <w:bCs/>
          <w:sz w:val="20"/>
          <w:szCs w:val="20"/>
        </w:rPr>
        <w:t>”</w:t>
      </w:r>
    </w:p>
    <w:p w14:paraId="4E8AA885" w14:textId="77777777" w:rsidR="00CD4BD5" w:rsidRDefault="00CD4BD5" w:rsidP="0032318E">
      <w:pPr>
        <w:pStyle w:val="ListParagraph"/>
        <w:spacing w:before="160" w:after="0" w:line="240" w:lineRule="auto"/>
        <w:ind w:left="0"/>
        <w:contextualSpacing/>
        <w:rPr>
          <w:rFonts w:ascii="Arial" w:hAnsi="Arial" w:cs="Arial"/>
          <w:sz w:val="20"/>
        </w:rPr>
      </w:pPr>
    </w:p>
    <w:p w14:paraId="0E9B11CC" w14:textId="77777777" w:rsidR="00CF5632" w:rsidRDefault="00CF5632" w:rsidP="00CF5632">
      <w:pPr>
        <w:pStyle w:val="ListParagraph"/>
        <w:spacing w:before="160" w:after="0" w:line="240" w:lineRule="auto"/>
        <w:ind w:left="0"/>
        <w:contextualSpacing/>
        <w:rPr>
          <w:rFonts w:ascii="Arial" w:hAnsi="Arial" w:cs="Arial"/>
          <w:bCs/>
          <w:sz w:val="20"/>
          <w:szCs w:val="20"/>
        </w:rPr>
      </w:pPr>
      <w:r>
        <w:rPr>
          <w:rFonts w:ascii="Arial" w:hAnsi="Arial" w:cs="Arial"/>
          <w:sz w:val="20"/>
        </w:rPr>
        <w:t xml:space="preserve">Appearance, </w:t>
      </w:r>
      <w:r w:rsidRPr="00CD4BD5">
        <w:rPr>
          <w:rFonts w:ascii="Arial" w:hAnsi="Arial" w:cs="Arial"/>
          <w:sz w:val="20"/>
        </w:rPr>
        <w:t xml:space="preserve">NPR’s </w:t>
      </w:r>
      <w:r>
        <w:rPr>
          <w:rFonts w:ascii="Arial" w:hAnsi="Arial" w:cs="Arial"/>
          <w:i/>
          <w:iCs/>
          <w:sz w:val="20"/>
        </w:rPr>
        <w:t>Science Friday</w:t>
      </w:r>
      <w:r>
        <w:rPr>
          <w:rFonts w:ascii="Arial" w:hAnsi="Arial" w:cs="Arial"/>
          <w:sz w:val="20"/>
        </w:rPr>
        <w:t xml:space="preserve">                                                                                                                               </w:t>
      </w:r>
      <w:r>
        <w:rPr>
          <w:rFonts w:ascii="Arial" w:hAnsi="Arial" w:cs="Arial"/>
          <w:bCs/>
          <w:sz w:val="20"/>
          <w:szCs w:val="20"/>
        </w:rPr>
        <w:t>4</w:t>
      </w:r>
      <w:r w:rsidRPr="007D2B72">
        <w:rPr>
          <w:rFonts w:ascii="Arial" w:hAnsi="Arial" w:cs="Arial"/>
          <w:bCs/>
          <w:sz w:val="20"/>
          <w:szCs w:val="20"/>
        </w:rPr>
        <w:t>/</w:t>
      </w:r>
      <w:r>
        <w:rPr>
          <w:rFonts w:ascii="Arial" w:hAnsi="Arial" w:cs="Arial"/>
          <w:bCs/>
          <w:sz w:val="20"/>
          <w:szCs w:val="20"/>
        </w:rPr>
        <w:t>9/21</w:t>
      </w:r>
    </w:p>
    <w:p w14:paraId="1A9E9062" w14:textId="3DFBCFD8" w:rsidR="00CF5632" w:rsidRDefault="00CF5632" w:rsidP="00CF5632">
      <w:pPr>
        <w:pStyle w:val="ListParagraph"/>
        <w:spacing w:before="160" w:after="0" w:line="240" w:lineRule="auto"/>
        <w:ind w:left="0"/>
        <w:contextualSpacing/>
        <w:rPr>
          <w:rFonts w:ascii="Arial" w:hAnsi="Arial" w:cs="Arial"/>
          <w:sz w:val="20"/>
        </w:rPr>
      </w:pPr>
      <w:r w:rsidRPr="00CF5632">
        <w:rPr>
          <w:rFonts w:ascii="Arial" w:hAnsi="Arial" w:cs="Arial"/>
          <w:sz w:val="20"/>
        </w:rPr>
        <w:t>“</w:t>
      </w:r>
      <w:r w:rsidRPr="00FA7C85">
        <w:rPr>
          <w:rFonts w:ascii="Arial" w:hAnsi="Arial" w:cs="Arial"/>
          <w:i/>
          <w:iCs/>
          <w:sz w:val="20"/>
        </w:rPr>
        <w:t>When is Alzheimer’s like</w:t>
      </w:r>
      <w:r w:rsidRPr="00FA7C85">
        <w:rPr>
          <w:rFonts w:ascii="Arial" w:hAnsi="Arial" w:cs="Arial"/>
          <w:bCs/>
          <w:i/>
          <w:iCs/>
          <w:sz w:val="20"/>
          <w:szCs w:val="20"/>
        </w:rPr>
        <w:t xml:space="preserve"> </w:t>
      </w:r>
      <w:r w:rsidRPr="00FA7C85">
        <w:rPr>
          <w:rFonts w:ascii="Arial" w:hAnsi="Arial" w:cs="Arial"/>
          <w:i/>
          <w:iCs/>
          <w:sz w:val="20"/>
        </w:rPr>
        <w:t>Diabetes</w:t>
      </w:r>
      <w:r w:rsidRPr="00CF5632">
        <w:rPr>
          <w:rFonts w:ascii="Arial" w:hAnsi="Arial" w:cs="Arial"/>
          <w:sz w:val="20"/>
        </w:rPr>
        <w:t xml:space="preserve">?” </w:t>
      </w:r>
      <w:hyperlink r:id="rId11" w:history="1">
        <w:r w:rsidRPr="00D158F0">
          <w:rPr>
            <w:rStyle w:val="Hyperlink"/>
            <w:rFonts w:ascii="Arial" w:hAnsi="Arial" w:cs="Arial"/>
            <w:sz w:val="20"/>
          </w:rPr>
          <w:t>https://www.sciencefriday.com/segments/alzheimers-insulin/</w:t>
        </w:r>
      </w:hyperlink>
      <w:r w:rsidR="00FA7C85">
        <w:rPr>
          <w:rFonts w:ascii="Arial" w:hAnsi="Arial" w:cs="Arial"/>
          <w:sz w:val="20"/>
        </w:rPr>
        <w:br/>
      </w:r>
    </w:p>
    <w:p w14:paraId="342509F5" w14:textId="255283BB" w:rsidR="00FA7C85" w:rsidRDefault="00FA7C85" w:rsidP="00CF5632">
      <w:pPr>
        <w:pStyle w:val="ListParagraph"/>
        <w:spacing w:before="160" w:after="0" w:line="240" w:lineRule="auto"/>
        <w:ind w:left="0"/>
        <w:contextualSpacing/>
        <w:rPr>
          <w:rFonts w:ascii="Arial" w:hAnsi="Arial" w:cs="Arial"/>
          <w:bCs/>
          <w:i/>
          <w:iCs/>
          <w:sz w:val="20"/>
          <w:szCs w:val="20"/>
        </w:rPr>
      </w:pPr>
      <w:r w:rsidRPr="007D2B72">
        <w:rPr>
          <w:rFonts w:ascii="Arial" w:hAnsi="Arial" w:cs="Arial"/>
          <w:bCs/>
          <w:sz w:val="20"/>
          <w:szCs w:val="20"/>
        </w:rPr>
        <w:t xml:space="preserve">Appearance, </w:t>
      </w:r>
      <w:r w:rsidRPr="00FA7C85">
        <w:rPr>
          <w:rFonts w:ascii="Arial" w:hAnsi="Arial" w:cs="Arial"/>
          <w:bCs/>
          <w:i/>
          <w:iCs/>
          <w:sz w:val="20"/>
          <w:szCs w:val="20"/>
        </w:rPr>
        <w:t>American Heart Association Science News</w:t>
      </w:r>
      <w:r>
        <w:rPr>
          <w:rFonts w:ascii="Arial" w:hAnsi="Arial" w:cs="Arial"/>
          <w:bCs/>
          <w:i/>
          <w:iCs/>
          <w:sz w:val="20"/>
          <w:szCs w:val="20"/>
        </w:rPr>
        <w:t xml:space="preserve">                                                                                          </w:t>
      </w:r>
      <w:r w:rsidRPr="007D2B72">
        <w:rPr>
          <w:rFonts w:ascii="Arial" w:hAnsi="Arial" w:cs="Arial"/>
          <w:bCs/>
          <w:sz w:val="20"/>
          <w:szCs w:val="20"/>
        </w:rPr>
        <w:t>09/14/20</w:t>
      </w:r>
    </w:p>
    <w:p w14:paraId="5D13CDF5" w14:textId="1F149C0F" w:rsidR="00FA7C85" w:rsidRPr="00FA7C85" w:rsidRDefault="00FA7C85" w:rsidP="00FA7C85">
      <w:pPr>
        <w:tabs>
          <w:tab w:val="left" w:pos="720"/>
          <w:tab w:val="left" w:pos="1440"/>
          <w:tab w:val="left" w:pos="2880"/>
          <w:tab w:val="left" w:pos="3600"/>
        </w:tabs>
        <w:rPr>
          <w:rFonts w:ascii="Arial" w:hAnsi="Arial" w:cs="Arial"/>
          <w:bCs/>
          <w:sz w:val="20"/>
          <w:szCs w:val="20"/>
        </w:rPr>
      </w:pPr>
      <w:r w:rsidRPr="007D2B72">
        <w:rPr>
          <w:rFonts w:ascii="Arial" w:hAnsi="Arial" w:cs="Arial"/>
          <w:bCs/>
          <w:i/>
          <w:sz w:val="20"/>
          <w:szCs w:val="20"/>
        </w:rPr>
        <w:t>“Glyburide</w:t>
      </w:r>
      <w:r>
        <w:rPr>
          <w:rFonts w:ascii="Arial" w:hAnsi="Arial" w:cs="Arial"/>
          <w:bCs/>
          <w:i/>
          <w:sz w:val="20"/>
          <w:szCs w:val="20"/>
        </w:rPr>
        <w:t xml:space="preserve"> </w:t>
      </w:r>
      <w:r w:rsidRPr="007D2B72">
        <w:rPr>
          <w:rFonts w:ascii="Arial" w:hAnsi="Arial" w:cs="Arial"/>
          <w:bCs/>
          <w:i/>
          <w:sz w:val="20"/>
          <w:szCs w:val="20"/>
        </w:rPr>
        <w:t xml:space="preserve">treatment, Hypertension, and </w:t>
      </w:r>
      <w:proofErr w:type="gramStart"/>
      <w:r w:rsidRPr="007D2B72">
        <w:rPr>
          <w:rFonts w:ascii="Arial" w:hAnsi="Arial" w:cs="Arial"/>
          <w:bCs/>
          <w:i/>
          <w:sz w:val="20"/>
          <w:szCs w:val="20"/>
        </w:rPr>
        <w:t>Heart Disease</w:t>
      </w:r>
      <w:proofErr w:type="gramEnd"/>
      <w:r w:rsidRPr="007D2B72">
        <w:rPr>
          <w:rFonts w:ascii="Arial" w:hAnsi="Arial" w:cs="Arial"/>
          <w:bCs/>
          <w:i/>
          <w:sz w:val="20"/>
          <w:szCs w:val="20"/>
        </w:rPr>
        <w:t xml:space="preserve">” </w:t>
      </w:r>
      <w:hyperlink r:id="rId12" w:history="1">
        <w:r w:rsidRPr="00D158F0">
          <w:rPr>
            <w:rStyle w:val="Hyperlink"/>
            <w:rFonts w:ascii="Arial" w:hAnsi="Arial" w:cs="Arial"/>
            <w:bCs/>
            <w:sz w:val="20"/>
            <w:szCs w:val="20"/>
          </w:rPr>
          <w:t>https://youtu.be/EJLuDQEzrBs</w:t>
        </w:r>
      </w:hyperlink>
    </w:p>
    <w:p w14:paraId="6A9CE733" w14:textId="77777777" w:rsidR="00FA7C85" w:rsidRDefault="00FA7C85" w:rsidP="00FA7C85">
      <w:pPr>
        <w:pStyle w:val="ListParagraph"/>
        <w:spacing w:before="160" w:after="0" w:line="240" w:lineRule="auto"/>
        <w:ind w:left="0"/>
        <w:contextualSpacing/>
        <w:rPr>
          <w:rFonts w:ascii="Arial" w:hAnsi="Arial" w:cs="Arial"/>
          <w:bCs/>
          <w:iCs/>
          <w:sz w:val="20"/>
          <w:szCs w:val="20"/>
        </w:rPr>
      </w:pPr>
      <w:r w:rsidRPr="007D2B72">
        <w:rPr>
          <w:rFonts w:ascii="Arial" w:hAnsi="Arial" w:cs="Arial"/>
          <w:bCs/>
          <w:sz w:val="20"/>
          <w:szCs w:val="20"/>
        </w:rPr>
        <w:t xml:space="preserve">Research featured in </w:t>
      </w:r>
      <w:r w:rsidRPr="007D2B72">
        <w:rPr>
          <w:rFonts w:ascii="Arial" w:hAnsi="Arial" w:cs="Arial"/>
          <w:bCs/>
          <w:i/>
          <w:sz w:val="20"/>
          <w:szCs w:val="20"/>
        </w:rPr>
        <w:t>Forbes</w:t>
      </w:r>
      <w:r>
        <w:rPr>
          <w:rFonts w:ascii="Arial" w:hAnsi="Arial" w:cs="Arial"/>
          <w:bCs/>
          <w:i/>
          <w:sz w:val="20"/>
          <w:szCs w:val="20"/>
        </w:rPr>
        <w:tab/>
      </w:r>
      <w:r>
        <w:rPr>
          <w:rFonts w:ascii="Arial" w:hAnsi="Arial" w:cs="Arial"/>
          <w:bCs/>
          <w:i/>
          <w:sz w:val="20"/>
          <w:szCs w:val="20"/>
        </w:rPr>
        <w:tab/>
      </w:r>
      <w:r>
        <w:rPr>
          <w:rFonts w:ascii="Arial" w:hAnsi="Arial" w:cs="Arial"/>
          <w:bCs/>
          <w:i/>
          <w:sz w:val="20"/>
          <w:szCs w:val="20"/>
        </w:rPr>
        <w:tab/>
      </w:r>
      <w:r>
        <w:rPr>
          <w:rFonts w:ascii="Arial" w:hAnsi="Arial" w:cs="Arial"/>
          <w:bCs/>
          <w:i/>
          <w:sz w:val="20"/>
          <w:szCs w:val="20"/>
        </w:rPr>
        <w:tab/>
      </w:r>
      <w:r>
        <w:rPr>
          <w:rFonts w:ascii="Arial" w:hAnsi="Arial" w:cs="Arial"/>
          <w:bCs/>
          <w:i/>
          <w:sz w:val="20"/>
          <w:szCs w:val="20"/>
        </w:rPr>
        <w:tab/>
      </w:r>
      <w:r>
        <w:rPr>
          <w:rFonts w:ascii="Arial" w:hAnsi="Arial" w:cs="Arial"/>
          <w:bCs/>
          <w:i/>
          <w:sz w:val="20"/>
          <w:szCs w:val="20"/>
        </w:rPr>
        <w:tab/>
      </w:r>
      <w:r>
        <w:rPr>
          <w:rFonts w:ascii="Arial" w:hAnsi="Arial" w:cs="Arial"/>
          <w:bCs/>
          <w:iCs/>
          <w:sz w:val="20"/>
          <w:szCs w:val="20"/>
        </w:rPr>
        <w:tab/>
      </w:r>
      <w:r>
        <w:rPr>
          <w:rFonts w:ascii="Arial" w:hAnsi="Arial" w:cs="Arial"/>
          <w:bCs/>
          <w:iCs/>
          <w:sz w:val="20"/>
          <w:szCs w:val="20"/>
        </w:rPr>
        <w:tab/>
      </w:r>
      <w:r>
        <w:rPr>
          <w:rFonts w:ascii="Arial" w:hAnsi="Arial" w:cs="Arial"/>
          <w:bCs/>
          <w:iCs/>
          <w:sz w:val="20"/>
          <w:szCs w:val="20"/>
        </w:rPr>
        <w:tab/>
      </w:r>
      <w:r>
        <w:rPr>
          <w:rFonts w:ascii="Arial" w:hAnsi="Arial" w:cs="Arial"/>
          <w:bCs/>
          <w:iCs/>
          <w:sz w:val="20"/>
          <w:szCs w:val="20"/>
        </w:rPr>
        <w:tab/>
        <w:t xml:space="preserve">           10/28/19</w:t>
      </w:r>
    </w:p>
    <w:p w14:paraId="4F325844" w14:textId="39C4992F" w:rsidR="00FA7C85" w:rsidRPr="00FA7C85" w:rsidRDefault="00FA7C85" w:rsidP="00FA7C85">
      <w:pPr>
        <w:pStyle w:val="ListParagraph"/>
        <w:spacing w:before="160" w:after="0" w:line="240" w:lineRule="auto"/>
        <w:ind w:left="0"/>
        <w:contextualSpacing/>
        <w:rPr>
          <w:rFonts w:ascii="Arial" w:hAnsi="Arial" w:cs="Arial"/>
          <w:iCs/>
          <w:sz w:val="20"/>
        </w:rPr>
      </w:pPr>
      <w:r w:rsidRPr="00FA7C85">
        <w:rPr>
          <w:rFonts w:ascii="Arial" w:hAnsi="Arial" w:cs="Arial"/>
          <w:bCs/>
          <w:i/>
          <w:sz w:val="20"/>
          <w:szCs w:val="20"/>
        </w:rPr>
        <w:t xml:space="preserve">“Untangling The Link Between Alzheimer’s Disease </w:t>
      </w:r>
      <w:proofErr w:type="gramStart"/>
      <w:r w:rsidRPr="00FA7C85">
        <w:rPr>
          <w:rFonts w:ascii="Arial" w:hAnsi="Arial" w:cs="Arial"/>
          <w:bCs/>
          <w:i/>
          <w:sz w:val="20"/>
          <w:szCs w:val="20"/>
        </w:rPr>
        <w:t>And</w:t>
      </w:r>
      <w:proofErr w:type="gramEnd"/>
      <w:r w:rsidRPr="00FA7C85">
        <w:rPr>
          <w:rFonts w:ascii="Arial" w:hAnsi="Arial" w:cs="Arial"/>
          <w:bCs/>
          <w:i/>
          <w:sz w:val="20"/>
          <w:szCs w:val="20"/>
        </w:rPr>
        <w:t xml:space="preserve"> Diabetes: What The Latest Science Tells Us”</w:t>
      </w:r>
    </w:p>
    <w:p w14:paraId="47047441" w14:textId="77777777" w:rsidR="00FA7C85" w:rsidRDefault="00FA7C85" w:rsidP="00CF5632">
      <w:pPr>
        <w:pStyle w:val="ListParagraph"/>
        <w:spacing w:before="160" w:after="0" w:line="240" w:lineRule="auto"/>
        <w:ind w:left="0"/>
        <w:contextualSpacing/>
        <w:rPr>
          <w:rFonts w:ascii="Arial" w:hAnsi="Arial" w:cs="Arial"/>
          <w:bCs/>
          <w:sz w:val="20"/>
          <w:szCs w:val="20"/>
        </w:rPr>
      </w:pPr>
    </w:p>
    <w:p w14:paraId="3FDDD67D" w14:textId="77777777" w:rsidR="00FA7C85" w:rsidRDefault="00FA7C85" w:rsidP="00FA7C85">
      <w:pPr>
        <w:pStyle w:val="ListParagraph"/>
        <w:spacing w:before="160" w:after="0" w:line="240" w:lineRule="auto"/>
        <w:ind w:left="0"/>
        <w:contextualSpacing/>
        <w:rPr>
          <w:rFonts w:ascii="Arial" w:hAnsi="Arial" w:cs="Arial"/>
          <w:bCs/>
          <w:sz w:val="20"/>
          <w:szCs w:val="20"/>
        </w:rPr>
      </w:pPr>
      <w:r w:rsidRPr="007D2B72">
        <w:rPr>
          <w:rFonts w:ascii="Arial" w:hAnsi="Arial" w:cs="Arial"/>
          <w:bCs/>
          <w:sz w:val="20"/>
          <w:szCs w:val="20"/>
        </w:rPr>
        <w:t xml:space="preserve">Research featured in </w:t>
      </w:r>
      <w:r w:rsidRPr="007D2B72">
        <w:rPr>
          <w:rFonts w:ascii="Arial" w:hAnsi="Arial" w:cs="Arial"/>
          <w:bCs/>
          <w:i/>
          <w:sz w:val="20"/>
          <w:szCs w:val="20"/>
        </w:rPr>
        <w:t>Science News</w:t>
      </w:r>
      <w:r>
        <w:rPr>
          <w:rFonts w:ascii="Arial" w:hAnsi="Arial" w:cs="Arial"/>
          <w:bCs/>
          <w:i/>
          <w:sz w:val="20"/>
          <w:szCs w:val="20"/>
        </w:rPr>
        <w:tab/>
      </w:r>
      <w:r>
        <w:rPr>
          <w:rFonts w:ascii="Arial" w:hAnsi="Arial" w:cs="Arial"/>
          <w:bCs/>
          <w:i/>
          <w:sz w:val="20"/>
          <w:szCs w:val="20"/>
        </w:rPr>
        <w:tab/>
      </w:r>
      <w:r>
        <w:rPr>
          <w:rFonts w:ascii="Arial" w:hAnsi="Arial" w:cs="Arial"/>
          <w:bCs/>
          <w:i/>
          <w:sz w:val="20"/>
          <w:szCs w:val="20"/>
        </w:rPr>
        <w:tab/>
      </w:r>
      <w:r>
        <w:rPr>
          <w:rFonts w:ascii="Arial" w:hAnsi="Arial" w:cs="Arial"/>
          <w:bCs/>
          <w:i/>
          <w:sz w:val="20"/>
          <w:szCs w:val="20"/>
        </w:rPr>
        <w:tab/>
      </w:r>
      <w:r>
        <w:rPr>
          <w:rFonts w:ascii="Arial" w:hAnsi="Arial" w:cs="Arial"/>
          <w:bCs/>
          <w:i/>
          <w:sz w:val="20"/>
          <w:szCs w:val="20"/>
        </w:rPr>
        <w:tab/>
      </w:r>
      <w:r>
        <w:rPr>
          <w:rFonts w:ascii="Arial" w:hAnsi="Arial" w:cs="Arial"/>
          <w:bCs/>
          <w:i/>
          <w:sz w:val="20"/>
          <w:szCs w:val="20"/>
        </w:rPr>
        <w:tab/>
      </w:r>
      <w:r>
        <w:rPr>
          <w:rFonts w:ascii="Arial" w:hAnsi="Arial" w:cs="Arial"/>
          <w:bCs/>
          <w:i/>
          <w:sz w:val="20"/>
          <w:szCs w:val="20"/>
        </w:rPr>
        <w:tab/>
      </w:r>
      <w:r>
        <w:rPr>
          <w:rFonts w:ascii="Arial" w:hAnsi="Arial" w:cs="Arial"/>
          <w:bCs/>
          <w:i/>
          <w:sz w:val="20"/>
          <w:szCs w:val="20"/>
        </w:rPr>
        <w:tab/>
      </w:r>
      <w:r>
        <w:rPr>
          <w:rFonts w:ascii="Arial" w:hAnsi="Arial" w:cs="Arial"/>
          <w:bCs/>
          <w:i/>
          <w:sz w:val="20"/>
          <w:szCs w:val="20"/>
        </w:rPr>
        <w:tab/>
        <w:t xml:space="preserve">           </w:t>
      </w:r>
      <w:r w:rsidRPr="007D2B72">
        <w:rPr>
          <w:rFonts w:ascii="Arial" w:hAnsi="Arial" w:cs="Arial"/>
          <w:bCs/>
          <w:sz w:val="20"/>
          <w:szCs w:val="20"/>
        </w:rPr>
        <w:t>10/22/19</w:t>
      </w:r>
    </w:p>
    <w:p w14:paraId="4FE61F1F" w14:textId="3C7A604A" w:rsidR="00FA7C85" w:rsidRPr="00CF5632" w:rsidRDefault="00FA7C85" w:rsidP="00FA7C85">
      <w:pPr>
        <w:pStyle w:val="ListParagraph"/>
        <w:spacing w:before="160" w:after="0" w:line="240" w:lineRule="auto"/>
        <w:ind w:left="0"/>
        <w:contextualSpacing/>
        <w:rPr>
          <w:rFonts w:ascii="Arial" w:hAnsi="Arial" w:cs="Arial"/>
          <w:bCs/>
          <w:sz w:val="20"/>
          <w:szCs w:val="20"/>
        </w:rPr>
      </w:pPr>
      <w:r w:rsidRPr="00FA7C85">
        <w:rPr>
          <w:rFonts w:ascii="Arial" w:hAnsi="Arial" w:cs="Arial"/>
          <w:bCs/>
          <w:sz w:val="20"/>
          <w:szCs w:val="20"/>
        </w:rPr>
        <w:t>“</w:t>
      </w:r>
      <w:r w:rsidRPr="00FA7C85">
        <w:rPr>
          <w:rFonts w:ascii="Arial" w:hAnsi="Arial" w:cs="Arial"/>
          <w:bCs/>
          <w:i/>
          <w:iCs/>
          <w:sz w:val="20"/>
          <w:szCs w:val="20"/>
        </w:rPr>
        <w:t>Alzheimer’s may scramble metabolism’s connection to sleep</w:t>
      </w:r>
      <w:r w:rsidRPr="00FA7C85">
        <w:rPr>
          <w:rFonts w:ascii="Arial" w:hAnsi="Arial" w:cs="Arial"/>
          <w:bCs/>
          <w:sz w:val="20"/>
          <w:szCs w:val="20"/>
        </w:rPr>
        <w:t>”</w:t>
      </w:r>
    </w:p>
    <w:p w14:paraId="59088437" w14:textId="77777777" w:rsidR="00CF5632" w:rsidRDefault="00CF5632" w:rsidP="0032318E">
      <w:pPr>
        <w:pStyle w:val="ListParagraph"/>
        <w:spacing w:before="160" w:after="0" w:line="240" w:lineRule="auto"/>
        <w:ind w:left="0"/>
        <w:contextualSpacing/>
        <w:rPr>
          <w:rFonts w:ascii="Arial" w:hAnsi="Arial" w:cs="Arial"/>
          <w:sz w:val="20"/>
        </w:rPr>
      </w:pPr>
    </w:p>
    <w:p w14:paraId="4F346EC7" w14:textId="77777777" w:rsidR="00CA4943" w:rsidRDefault="00CA4943" w:rsidP="0032318E">
      <w:pPr>
        <w:pStyle w:val="ListParagraph"/>
        <w:spacing w:before="160" w:after="0" w:line="240" w:lineRule="auto"/>
        <w:ind w:left="0"/>
        <w:contextualSpacing/>
        <w:rPr>
          <w:rFonts w:ascii="Arial" w:hAnsi="Arial" w:cs="Arial"/>
          <w:i/>
          <w:iCs/>
          <w:sz w:val="20"/>
          <w:szCs w:val="20"/>
        </w:rPr>
      </w:pPr>
      <w:r w:rsidRPr="007D2B72">
        <w:rPr>
          <w:rFonts w:ascii="Arial" w:hAnsi="Arial" w:cs="Arial"/>
          <w:sz w:val="20"/>
          <w:szCs w:val="20"/>
        </w:rPr>
        <w:t xml:space="preserve">Research highlighted on NPR’s </w:t>
      </w:r>
      <w:r w:rsidRPr="00CA4943">
        <w:rPr>
          <w:rFonts w:ascii="Arial" w:hAnsi="Arial" w:cs="Arial"/>
          <w:i/>
          <w:iCs/>
          <w:sz w:val="20"/>
          <w:szCs w:val="20"/>
        </w:rPr>
        <w:t>Morning Edition</w:t>
      </w:r>
      <w:r>
        <w:rPr>
          <w:rFonts w:ascii="Arial" w:hAnsi="Arial" w:cs="Arial"/>
          <w:i/>
          <w:iCs/>
          <w:sz w:val="20"/>
          <w:szCs w:val="20"/>
        </w:rPr>
        <w:tab/>
      </w:r>
      <w:r>
        <w:rPr>
          <w:rFonts w:ascii="Arial" w:hAnsi="Arial" w:cs="Arial"/>
          <w:i/>
          <w:iCs/>
          <w:sz w:val="20"/>
          <w:szCs w:val="20"/>
        </w:rPr>
        <w:tab/>
      </w:r>
      <w:r>
        <w:rPr>
          <w:rFonts w:ascii="Arial" w:hAnsi="Arial" w:cs="Arial"/>
          <w:i/>
          <w:iCs/>
          <w:sz w:val="20"/>
          <w:szCs w:val="20"/>
        </w:rPr>
        <w:tab/>
      </w:r>
      <w:r>
        <w:rPr>
          <w:rFonts w:ascii="Arial" w:hAnsi="Arial" w:cs="Arial"/>
          <w:i/>
          <w:iCs/>
          <w:sz w:val="20"/>
          <w:szCs w:val="20"/>
        </w:rPr>
        <w:tab/>
      </w:r>
      <w:r>
        <w:rPr>
          <w:rFonts w:ascii="Arial" w:hAnsi="Arial" w:cs="Arial"/>
          <w:i/>
          <w:iCs/>
          <w:sz w:val="20"/>
          <w:szCs w:val="20"/>
        </w:rPr>
        <w:tab/>
      </w:r>
      <w:r>
        <w:rPr>
          <w:rFonts w:ascii="Arial" w:hAnsi="Arial" w:cs="Arial"/>
          <w:i/>
          <w:iCs/>
          <w:sz w:val="20"/>
          <w:szCs w:val="20"/>
        </w:rPr>
        <w:tab/>
      </w:r>
      <w:r>
        <w:rPr>
          <w:rFonts w:ascii="Arial" w:hAnsi="Arial" w:cs="Arial"/>
          <w:i/>
          <w:iCs/>
          <w:sz w:val="20"/>
          <w:szCs w:val="20"/>
        </w:rPr>
        <w:tab/>
      </w:r>
      <w:r>
        <w:rPr>
          <w:rFonts w:ascii="Arial" w:hAnsi="Arial" w:cs="Arial"/>
          <w:bCs/>
          <w:i/>
          <w:sz w:val="20"/>
          <w:szCs w:val="20"/>
        </w:rPr>
        <w:t xml:space="preserve">      </w:t>
      </w:r>
      <w:r>
        <w:rPr>
          <w:rFonts w:ascii="Arial" w:hAnsi="Arial" w:cs="Arial"/>
          <w:bCs/>
          <w:i/>
          <w:sz w:val="20"/>
          <w:szCs w:val="20"/>
        </w:rPr>
        <w:tab/>
        <w:t xml:space="preserve">           </w:t>
      </w:r>
      <w:r w:rsidRPr="007D2B72">
        <w:rPr>
          <w:rFonts w:ascii="Arial" w:hAnsi="Arial" w:cs="Arial"/>
          <w:bCs/>
          <w:sz w:val="20"/>
          <w:szCs w:val="20"/>
        </w:rPr>
        <w:t>10/22/19</w:t>
      </w:r>
    </w:p>
    <w:p w14:paraId="3FF32E01" w14:textId="0A9ADD1D" w:rsidR="00CF5632" w:rsidRPr="00CA4943" w:rsidRDefault="00CA4943" w:rsidP="00CA4943">
      <w:pPr>
        <w:contextualSpacing/>
        <w:outlineLvl w:val="1"/>
        <w:rPr>
          <w:rFonts w:ascii="Arial" w:hAnsi="Arial" w:cs="Arial"/>
          <w:sz w:val="20"/>
          <w:szCs w:val="20"/>
        </w:rPr>
      </w:pPr>
      <w:r w:rsidRPr="007D2B72">
        <w:rPr>
          <w:rFonts w:ascii="Arial" w:hAnsi="Arial" w:cs="Arial"/>
          <w:sz w:val="20"/>
          <w:szCs w:val="20"/>
        </w:rPr>
        <w:t>“</w:t>
      </w:r>
      <w:r w:rsidRPr="00CA4943">
        <w:rPr>
          <w:rFonts w:ascii="Arial" w:hAnsi="Arial" w:cs="Arial"/>
          <w:i/>
          <w:iCs/>
          <w:sz w:val="20"/>
          <w:szCs w:val="20"/>
        </w:rPr>
        <w:t>Low blood sugar levels may keep Alzheimer’s at bay</w:t>
      </w:r>
      <w:r w:rsidRPr="007D2B72">
        <w:rPr>
          <w:rFonts w:ascii="Arial" w:hAnsi="Arial" w:cs="Arial"/>
          <w:sz w:val="20"/>
          <w:szCs w:val="20"/>
        </w:rPr>
        <w:t>”</w:t>
      </w:r>
      <w:r>
        <w:rPr>
          <w:rFonts w:ascii="Arial" w:hAnsi="Arial" w:cs="Arial"/>
          <w:i/>
          <w:iCs/>
          <w:sz w:val="20"/>
          <w:szCs w:val="20"/>
        </w:rPr>
        <w:tab/>
      </w:r>
    </w:p>
    <w:p w14:paraId="228EF542" w14:textId="10C53F62" w:rsidR="00D4168B" w:rsidRDefault="00D4168B" w:rsidP="00D4168B">
      <w:pPr>
        <w:pStyle w:val="ListParagraph"/>
        <w:spacing w:before="160" w:after="0" w:line="240" w:lineRule="auto"/>
        <w:ind w:left="0"/>
        <w:contextualSpacing/>
        <w:rPr>
          <w:rFonts w:ascii="Arial" w:hAnsi="Arial" w:cs="Arial"/>
          <w:bCs/>
          <w:sz w:val="20"/>
          <w:szCs w:val="20"/>
        </w:rPr>
      </w:pPr>
      <w:r w:rsidRPr="007D2B72">
        <w:rPr>
          <w:rFonts w:ascii="Arial" w:hAnsi="Arial" w:cs="Arial"/>
          <w:sz w:val="20"/>
          <w:szCs w:val="20"/>
        </w:rPr>
        <w:t>Invited member</w:t>
      </w:r>
      <w:r>
        <w:rPr>
          <w:rFonts w:ascii="Arial" w:hAnsi="Arial" w:cs="Arial"/>
          <w:sz w:val="20"/>
          <w:szCs w:val="20"/>
        </w:rPr>
        <w:t>,</w:t>
      </w:r>
      <w:r w:rsidRPr="007D2B72">
        <w:rPr>
          <w:rFonts w:ascii="Arial" w:hAnsi="Arial" w:cs="Arial"/>
          <w:sz w:val="20"/>
          <w:szCs w:val="20"/>
        </w:rPr>
        <w:t xml:space="preserve"> Society for Neuroscience’s Press Conference</w:t>
      </w:r>
      <w:r>
        <w:rPr>
          <w:rFonts w:ascii="Arial" w:hAnsi="Arial" w:cs="Arial"/>
          <w:sz w:val="20"/>
          <w:szCs w:val="20"/>
        </w:rPr>
        <w:t xml:space="preserve"> </w:t>
      </w:r>
      <w:r>
        <w:rPr>
          <w:rFonts w:ascii="Arial" w:hAnsi="Arial" w:cs="Arial"/>
          <w:bCs/>
          <w:i/>
          <w:sz w:val="20"/>
          <w:szCs w:val="20"/>
        </w:rPr>
        <w:tab/>
        <w:t xml:space="preserve">                                                                            </w:t>
      </w:r>
      <w:r w:rsidRPr="007D2B72">
        <w:rPr>
          <w:rFonts w:ascii="Arial" w:hAnsi="Arial" w:cs="Arial"/>
          <w:bCs/>
          <w:sz w:val="20"/>
          <w:szCs w:val="20"/>
        </w:rPr>
        <w:t>10/22/19</w:t>
      </w:r>
    </w:p>
    <w:p w14:paraId="504FBC5A" w14:textId="6CEA5971" w:rsidR="00D4168B" w:rsidRDefault="00D4168B" w:rsidP="00D4168B">
      <w:pPr>
        <w:pStyle w:val="ListParagraph"/>
        <w:spacing w:before="160" w:after="0" w:line="240" w:lineRule="auto"/>
        <w:ind w:left="0"/>
        <w:contextualSpacing/>
        <w:rPr>
          <w:rFonts w:ascii="Arial" w:hAnsi="Arial" w:cs="Arial"/>
          <w:i/>
          <w:iCs/>
          <w:sz w:val="20"/>
          <w:szCs w:val="20"/>
        </w:rPr>
      </w:pPr>
      <w:r w:rsidRPr="00D4168B">
        <w:rPr>
          <w:rFonts w:ascii="Arial" w:hAnsi="Arial" w:cs="Arial"/>
          <w:i/>
          <w:iCs/>
          <w:sz w:val="20"/>
          <w:szCs w:val="20"/>
        </w:rPr>
        <w:t>“Alzheimer’s disease and metabolism”</w:t>
      </w:r>
    </w:p>
    <w:p w14:paraId="06B3D154" w14:textId="77777777" w:rsidR="00D4168B" w:rsidRDefault="00D4168B" w:rsidP="00D4168B">
      <w:pPr>
        <w:pStyle w:val="ListParagraph"/>
        <w:spacing w:before="160" w:after="0" w:line="240" w:lineRule="auto"/>
        <w:ind w:left="0"/>
        <w:contextualSpacing/>
        <w:rPr>
          <w:rFonts w:ascii="Arial" w:hAnsi="Arial" w:cs="Arial"/>
          <w:i/>
          <w:iCs/>
          <w:sz w:val="20"/>
          <w:szCs w:val="20"/>
        </w:rPr>
      </w:pPr>
    </w:p>
    <w:p w14:paraId="145B9508" w14:textId="3EB23CE8" w:rsidR="00E214F8" w:rsidRDefault="00E214F8" w:rsidP="00E214F8">
      <w:pPr>
        <w:pStyle w:val="ListParagraph"/>
        <w:spacing w:before="160" w:after="0" w:line="240" w:lineRule="auto"/>
        <w:ind w:left="0"/>
        <w:contextualSpacing/>
        <w:rPr>
          <w:rFonts w:ascii="Arial" w:hAnsi="Arial" w:cs="Arial"/>
          <w:bCs/>
          <w:sz w:val="20"/>
          <w:szCs w:val="20"/>
        </w:rPr>
      </w:pPr>
      <w:r>
        <w:rPr>
          <w:rFonts w:ascii="Arial" w:hAnsi="Arial" w:cs="Arial"/>
          <w:sz w:val="20"/>
        </w:rPr>
        <w:t xml:space="preserve">Appearance, </w:t>
      </w:r>
      <w:r w:rsidRPr="00CD4BD5">
        <w:rPr>
          <w:rFonts w:ascii="Arial" w:hAnsi="Arial" w:cs="Arial"/>
          <w:sz w:val="20"/>
        </w:rPr>
        <w:t xml:space="preserve">NPR’s </w:t>
      </w:r>
      <w:r>
        <w:rPr>
          <w:rFonts w:ascii="Arial" w:hAnsi="Arial" w:cs="Arial"/>
          <w:i/>
          <w:iCs/>
          <w:sz w:val="20"/>
        </w:rPr>
        <w:t>Science Friday</w:t>
      </w:r>
      <w:r>
        <w:rPr>
          <w:rFonts w:ascii="Arial" w:hAnsi="Arial" w:cs="Arial"/>
          <w:sz w:val="20"/>
        </w:rPr>
        <w:t xml:space="preserve">                                                                                                                             </w:t>
      </w:r>
      <w:r>
        <w:rPr>
          <w:rFonts w:ascii="Arial" w:hAnsi="Arial" w:cs="Arial"/>
          <w:bCs/>
          <w:sz w:val="20"/>
          <w:szCs w:val="20"/>
        </w:rPr>
        <w:t>3</w:t>
      </w:r>
      <w:r w:rsidRPr="007D2B72">
        <w:rPr>
          <w:rFonts w:ascii="Arial" w:hAnsi="Arial" w:cs="Arial"/>
          <w:bCs/>
          <w:sz w:val="20"/>
          <w:szCs w:val="20"/>
        </w:rPr>
        <w:t>/</w:t>
      </w:r>
      <w:r>
        <w:rPr>
          <w:rFonts w:ascii="Arial" w:hAnsi="Arial" w:cs="Arial"/>
          <w:bCs/>
          <w:sz w:val="20"/>
          <w:szCs w:val="20"/>
        </w:rPr>
        <w:t>17/19</w:t>
      </w:r>
    </w:p>
    <w:p w14:paraId="63D8EF59" w14:textId="573BED13" w:rsidR="00E214F8" w:rsidRPr="00E214F8" w:rsidRDefault="00E214F8" w:rsidP="00E214F8">
      <w:pPr>
        <w:spacing w:after="0" w:line="240" w:lineRule="auto"/>
        <w:contextualSpacing/>
        <w:outlineLvl w:val="1"/>
        <w:rPr>
          <w:rFonts w:ascii="Arial" w:eastAsia="Times New Roman" w:hAnsi="Arial" w:cs="Arial"/>
          <w:sz w:val="20"/>
          <w:szCs w:val="20"/>
        </w:rPr>
      </w:pPr>
      <w:r w:rsidRPr="00E214F8">
        <w:rPr>
          <w:rFonts w:ascii="Arial" w:eastAsia="Times New Roman" w:hAnsi="Arial" w:cs="Arial"/>
          <w:i/>
          <w:iCs/>
          <w:sz w:val="20"/>
          <w:szCs w:val="20"/>
        </w:rPr>
        <w:t>“On the Frontier of an Alzheimer’s Cure</w:t>
      </w:r>
      <w:r w:rsidRPr="00E214F8">
        <w:rPr>
          <w:rFonts w:ascii="Arial" w:eastAsia="Times New Roman" w:hAnsi="Arial" w:cs="Arial"/>
          <w:sz w:val="20"/>
          <w:szCs w:val="20"/>
        </w:rPr>
        <w:t xml:space="preserve">” </w:t>
      </w:r>
      <w:hyperlink r:id="rId13" w:history="1">
        <w:r w:rsidRPr="00E214F8">
          <w:rPr>
            <w:rFonts w:ascii="Arial" w:eastAsia="Times New Roman" w:hAnsi="Arial" w:cs="Arial"/>
            <w:color w:val="0000FF"/>
            <w:sz w:val="20"/>
            <w:szCs w:val="20"/>
            <w:u w:val="single"/>
          </w:rPr>
          <w:t>https://www.sciencefriday.com/segments/on-the-frontier-of-an-alzheimers-cure/</w:t>
        </w:r>
      </w:hyperlink>
    </w:p>
    <w:p w14:paraId="1F905FD6" w14:textId="77777777" w:rsidR="00F64408" w:rsidRDefault="00F64408" w:rsidP="00F64408">
      <w:pPr>
        <w:spacing w:before="160" w:after="0" w:line="240" w:lineRule="auto"/>
        <w:contextualSpacing/>
        <w:rPr>
          <w:rFonts w:ascii="Arial" w:hAnsi="Arial" w:cs="Arial"/>
          <w:sz w:val="20"/>
        </w:rPr>
      </w:pPr>
    </w:p>
    <w:p w14:paraId="30FA70D8" w14:textId="65109F68" w:rsidR="00F64408" w:rsidRDefault="00F64408" w:rsidP="00F64408">
      <w:pPr>
        <w:spacing w:before="160" w:after="0" w:line="240" w:lineRule="auto"/>
        <w:contextualSpacing/>
        <w:rPr>
          <w:rFonts w:ascii="Arial" w:hAnsi="Arial" w:cs="Arial"/>
          <w:sz w:val="20"/>
        </w:rPr>
      </w:pPr>
      <w:r w:rsidRPr="00F64408">
        <w:rPr>
          <w:rFonts w:ascii="Arial" w:hAnsi="Arial" w:cs="Arial"/>
          <w:sz w:val="20"/>
        </w:rPr>
        <w:t xml:space="preserve">Commentary for </w:t>
      </w:r>
      <w:r w:rsidRPr="00F64408">
        <w:rPr>
          <w:rFonts w:ascii="Arial" w:hAnsi="Arial" w:cs="Arial"/>
          <w:i/>
          <w:iCs/>
          <w:sz w:val="20"/>
        </w:rPr>
        <w:t>The Scientist</w:t>
      </w:r>
      <w:r w:rsidRPr="00F64408">
        <w:rPr>
          <w:rFonts w:ascii="Arial" w:hAnsi="Arial" w:cs="Arial"/>
          <w:sz w:val="20"/>
        </w:rPr>
        <w:t xml:space="preserve"> </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             </w:t>
      </w:r>
      <w:r w:rsidRPr="007D2B72">
        <w:rPr>
          <w:rFonts w:ascii="Arial" w:hAnsi="Arial" w:cs="Arial"/>
          <w:bCs/>
          <w:sz w:val="20"/>
          <w:szCs w:val="20"/>
        </w:rPr>
        <w:t>3/15/19</w:t>
      </w:r>
    </w:p>
    <w:p w14:paraId="6EB84ECB" w14:textId="12C7CD56" w:rsidR="00CF5632" w:rsidRDefault="00F64408" w:rsidP="00F64408">
      <w:pPr>
        <w:spacing w:before="160" w:after="0" w:line="240" w:lineRule="auto"/>
        <w:contextualSpacing/>
        <w:rPr>
          <w:rFonts w:ascii="Arial" w:hAnsi="Arial" w:cs="Arial"/>
          <w:sz w:val="20"/>
        </w:rPr>
      </w:pPr>
      <w:r w:rsidRPr="00F64408">
        <w:rPr>
          <w:rFonts w:ascii="Arial" w:hAnsi="Arial" w:cs="Arial"/>
          <w:sz w:val="20"/>
        </w:rPr>
        <w:t>“</w:t>
      </w:r>
      <w:r w:rsidRPr="00F64408">
        <w:rPr>
          <w:rFonts w:ascii="Arial" w:hAnsi="Arial" w:cs="Arial"/>
          <w:i/>
          <w:iCs/>
          <w:sz w:val="20"/>
        </w:rPr>
        <w:t>Rapidly Flashing Lights and Sounds Reduces Alzheimer’s in Mice</w:t>
      </w:r>
      <w:r w:rsidRPr="00F64408">
        <w:rPr>
          <w:rFonts w:ascii="Arial" w:hAnsi="Arial" w:cs="Arial"/>
          <w:sz w:val="20"/>
        </w:rPr>
        <w:t>”</w:t>
      </w:r>
    </w:p>
    <w:p w14:paraId="6DE42A2C" w14:textId="77777777" w:rsidR="0032318E" w:rsidRDefault="0032318E" w:rsidP="0032318E">
      <w:pPr>
        <w:spacing w:after="0" w:line="240" w:lineRule="auto"/>
        <w:rPr>
          <w:rFonts w:ascii="Arial" w:hAnsi="Arial" w:cs="Arial"/>
          <w:b/>
          <w:color w:val="0070C0"/>
          <w:szCs w:val="20"/>
        </w:rPr>
      </w:pPr>
    </w:p>
    <w:p w14:paraId="27C7E7E6" w14:textId="6304AEF2" w:rsidR="00F64408" w:rsidRDefault="00F64408" w:rsidP="00F64408">
      <w:pPr>
        <w:spacing w:before="160" w:after="0" w:line="240" w:lineRule="auto"/>
        <w:contextualSpacing/>
        <w:rPr>
          <w:rFonts w:ascii="Arial" w:hAnsi="Arial" w:cs="Arial"/>
          <w:sz w:val="20"/>
        </w:rPr>
      </w:pPr>
      <w:r w:rsidRPr="00F64408">
        <w:rPr>
          <w:rFonts w:ascii="Arial" w:hAnsi="Arial" w:cs="Arial"/>
          <w:sz w:val="20"/>
        </w:rPr>
        <w:t xml:space="preserve">Commentary for </w:t>
      </w:r>
      <w:r w:rsidRPr="007D2B72">
        <w:rPr>
          <w:rFonts w:ascii="Arial" w:hAnsi="Arial" w:cs="Arial"/>
          <w:i/>
          <w:sz w:val="20"/>
          <w:szCs w:val="20"/>
        </w:rPr>
        <w:t>Scientific American</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             </w:t>
      </w:r>
      <w:r w:rsidRPr="007D2B72">
        <w:rPr>
          <w:rFonts w:ascii="Arial" w:hAnsi="Arial" w:cs="Arial"/>
          <w:bCs/>
          <w:sz w:val="20"/>
          <w:szCs w:val="20"/>
        </w:rPr>
        <w:t>3/1</w:t>
      </w:r>
      <w:r>
        <w:rPr>
          <w:rFonts w:ascii="Arial" w:hAnsi="Arial" w:cs="Arial"/>
          <w:bCs/>
          <w:sz w:val="20"/>
          <w:szCs w:val="20"/>
        </w:rPr>
        <w:t>4</w:t>
      </w:r>
      <w:r w:rsidRPr="007D2B72">
        <w:rPr>
          <w:rFonts w:ascii="Arial" w:hAnsi="Arial" w:cs="Arial"/>
          <w:bCs/>
          <w:sz w:val="20"/>
          <w:szCs w:val="20"/>
        </w:rPr>
        <w:t>/19</w:t>
      </w:r>
    </w:p>
    <w:p w14:paraId="51B4FFD8" w14:textId="26232546" w:rsidR="00F64408" w:rsidRDefault="00F64408" w:rsidP="00F64408">
      <w:pPr>
        <w:spacing w:after="0" w:line="240" w:lineRule="auto"/>
        <w:rPr>
          <w:rFonts w:ascii="Arial" w:hAnsi="Arial" w:cs="Arial"/>
          <w:i/>
          <w:iCs/>
          <w:sz w:val="20"/>
        </w:rPr>
      </w:pPr>
      <w:r w:rsidRPr="00F64408">
        <w:rPr>
          <w:rFonts w:ascii="Arial" w:hAnsi="Arial" w:cs="Arial"/>
          <w:sz w:val="20"/>
        </w:rPr>
        <w:t>“</w:t>
      </w:r>
      <w:r w:rsidRPr="00F64408">
        <w:rPr>
          <w:rFonts w:ascii="Arial" w:hAnsi="Arial" w:cs="Arial"/>
          <w:i/>
          <w:iCs/>
          <w:sz w:val="20"/>
        </w:rPr>
        <w:t>An Hour of Light and Sound a Day Might Keep Alzheimer’s at Bay</w:t>
      </w:r>
      <w:r>
        <w:rPr>
          <w:rFonts w:ascii="Arial" w:hAnsi="Arial" w:cs="Arial"/>
          <w:i/>
          <w:iCs/>
          <w:sz w:val="20"/>
        </w:rPr>
        <w:t>”</w:t>
      </w:r>
    </w:p>
    <w:p w14:paraId="6500B7CB" w14:textId="77777777" w:rsidR="00F64408" w:rsidRDefault="00F64408" w:rsidP="00F64408">
      <w:pPr>
        <w:spacing w:after="0" w:line="240" w:lineRule="auto"/>
        <w:rPr>
          <w:rFonts w:ascii="Arial" w:hAnsi="Arial" w:cs="Arial"/>
          <w:i/>
          <w:iCs/>
          <w:sz w:val="20"/>
        </w:rPr>
      </w:pPr>
    </w:p>
    <w:p w14:paraId="71E1D8DF" w14:textId="0686CE64" w:rsidR="00F64408" w:rsidRPr="007D2B72" w:rsidRDefault="00F64408" w:rsidP="00F64408">
      <w:pPr>
        <w:contextualSpacing/>
        <w:outlineLvl w:val="1"/>
        <w:rPr>
          <w:rFonts w:ascii="Arial" w:hAnsi="Arial" w:cs="Arial"/>
          <w:sz w:val="20"/>
          <w:szCs w:val="20"/>
        </w:rPr>
      </w:pPr>
      <w:r>
        <w:rPr>
          <w:rFonts w:ascii="Arial" w:hAnsi="Arial" w:cs="Arial"/>
          <w:sz w:val="20"/>
          <w:szCs w:val="20"/>
        </w:rPr>
        <w:t>Intervi</w:t>
      </w:r>
      <w:r w:rsidRPr="007D2B72">
        <w:rPr>
          <w:rFonts w:ascii="Arial" w:hAnsi="Arial" w:cs="Arial"/>
          <w:sz w:val="20"/>
          <w:szCs w:val="20"/>
        </w:rPr>
        <w:t>ew</w:t>
      </w:r>
      <w:r>
        <w:rPr>
          <w:rFonts w:ascii="Arial" w:hAnsi="Arial" w:cs="Arial"/>
          <w:sz w:val="20"/>
          <w:szCs w:val="20"/>
        </w:rPr>
        <w:t>,</w:t>
      </w:r>
      <w:r w:rsidRPr="007D2B72">
        <w:rPr>
          <w:rFonts w:ascii="Arial" w:hAnsi="Arial" w:cs="Arial"/>
          <w:sz w:val="20"/>
          <w:szCs w:val="20"/>
        </w:rPr>
        <w:t xml:space="preserve"> Vision Award Winner Video for Donors Cure Foundation</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12/15/18</w:t>
      </w:r>
      <w:r w:rsidRPr="007D2B72">
        <w:rPr>
          <w:rFonts w:ascii="Arial" w:hAnsi="Arial" w:cs="Arial"/>
          <w:sz w:val="20"/>
          <w:szCs w:val="20"/>
        </w:rPr>
        <w:t xml:space="preserve"> </w:t>
      </w:r>
    </w:p>
    <w:p w14:paraId="0049DECC" w14:textId="11FF6573" w:rsidR="00F64408" w:rsidRPr="007D2B72" w:rsidRDefault="00000000" w:rsidP="00F64408">
      <w:pPr>
        <w:contextualSpacing/>
        <w:outlineLvl w:val="1"/>
        <w:rPr>
          <w:rStyle w:val="Hyperlink"/>
          <w:rFonts w:ascii="Arial" w:hAnsi="Arial" w:cs="Arial"/>
          <w:sz w:val="20"/>
          <w:szCs w:val="20"/>
        </w:rPr>
      </w:pPr>
      <w:hyperlink r:id="rId14" w:history="1">
        <w:r w:rsidR="00F64408" w:rsidRPr="007D2B72">
          <w:rPr>
            <w:rStyle w:val="Hyperlink"/>
            <w:rFonts w:ascii="Arial" w:hAnsi="Arial" w:cs="Arial"/>
            <w:sz w:val="20"/>
            <w:szCs w:val="20"/>
          </w:rPr>
          <w:t>https://www.newvisionresearch.org/macauleyrambach</w:t>
        </w:r>
      </w:hyperlink>
    </w:p>
    <w:p w14:paraId="2CF4EE49" w14:textId="77777777" w:rsidR="00F64408" w:rsidRPr="007D2B72" w:rsidRDefault="00F64408" w:rsidP="00F64408">
      <w:pPr>
        <w:ind w:left="3240" w:firstLine="360"/>
        <w:contextualSpacing/>
        <w:outlineLvl w:val="1"/>
        <w:rPr>
          <w:rFonts w:ascii="Arial" w:hAnsi="Arial" w:cs="Arial"/>
          <w:color w:val="0000FF"/>
          <w:sz w:val="20"/>
          <w:szCs w:val="20"/>
          <w:u w:val="single"/>
        </w:rPr>
      </w:pPr>
    </w:p>
    <w:p w14:paraId="463C6FB6" w14:textId="4D24A2ED" w:rsidR="00F64408" w:rsidRDefault="00E35C71" w:rsidP="00F64408">
      <w:pPr>
        <w:spacing w:after="0" w:line="240" w:lineRule="auto"/>
        <w:rPr>
          <w:rFonts w:ascii="Arial" w:hAnsi="Arial" w:cs="Arial"/>
          <w:bCs/>
          <w:iCs/>
          <w:sz w:val="20"/>
          <w:szCs w:val="20"/>
        </w:rPr>
      </w:pPr>
      <w:r w:rsidRPr="007D2B72">
        <w:rPr>
          <w:rFonts w:ascii="Arial" w:hAnsi="Arial" w:cs="Arial"/>
          <w:bCs/>
          <w:sz w:val="20"/>
          <w:szCs w:val="20"/>
        </w:rPr>
        <w:t xml:space="preserve">Research featured in </w:t>
      </w:r>
      <w:r w:rsidRPr="007D2B72">
        <w:rPr>
          <w:rFonts w:ascii="Arial" w:hAnsi="Arial" w:cs="Arial"/>
          <w:bCs/>
          <w:i/>
          <w:sz w:val="20"/>
          <w:szCs w:val="20"/>
        </w:rPr>
        <w:t>Diabetes News Journal</w:t>
      </w:r>
      <w:r>
        <w:rPr>
          <w:rFonts w:ascii="Arial" w:hAnsi="Arial" w:cs="Arial"/>
          <w:bCs/>
          <w:i/>
          <w:sz w:val="20"/>
          <w:szCs w:val="20"/>
        </w:rPr>
        <w:tab/>
      </w:r>
      <w:r>
        <w:rPr>
          <w:rFonts w:ascii="Arial" w:hAnsi="Arial" w:cs="Arial"/>
          <w:bCs/>
          <w:i/>
          <w:sz w:val="20"/>
          <w:szCs w:val="20"/>
        </w:rPr>
        <w:tab/>
      </w:r>
      <w:r>
        <w:rPr>
          <w:rFonts w:ascii="Arial" w:hAnsi="Arial" w:cs="Arial"/>
          <w:bCs/>
          <w:i/>
          <w:sz w:val="20"/>
          <w:szCs w:val="20"/>
        </w:rPr>
        <w:tab/>
      </w:r>
      <w:r>
        <w:rPr>
          <w:rFonts w:ascii="Arial" w:hAnsi="Arial" w:cs="Arial"/>
          <w:bCs/>
          <w:i/>
          <w:sz w:val="20"/>
          <w:szCs w:val="20"/>
        </w:rPr>
        <w:tab/>
      </w:r>
      <w:r>
        <w:rPr>
          <w:rFonts w:ascii="Arial" w:hAnsi="Arial" w:cs="Arial"/>
          <w:bCs/>
          <w:i/>
          <w:sz w:val="20"/>
          <w:szCs w:val="20"/>
        </w:rPr>
        <w:tab/>
      </w:r>
      <w:r>
        <w:rPr>
          <w:rFonts w:ascii="Arial" w:hAnsi="Arial" w:cs="Arial"/>
          <w:bCs/>
          <w:i/>
          <w:sz w:val="20"/>
          <w:szCs w:val="20"/>
        </w:rPr>
        <w:tab/>
      </w:r>
      <w:r>
        <w:rPr>
          <w:rFonts w:ascii="Arial" w:hAnsi="Arial" w:cs="Arial"/>
          <w:bCs/>
          <w:i/>
          <w:sz w:val="20"/>
          <w:szCs w:val="20"/>
        </w:rPr>
        <w:tab/>
      </w:r>
      <w:r>
        <w:rPr>
          <w:rFonts w:ascii="Arial" w:hAnsi="Arial" w:cs="Arial"/>
          <w:bCs/>
          <w:i/>
          <w:sz w:val="20"/>
          <w:szCs w:val="20"/>
        </w:rPr>
        <w:tab/>
        <w:t xml:space="preserve">           </w:t>
      </w:r>
      <w:r w:rsidR="00991311">
        <w:rPr>
          <w:rFonts w:ascii="Arial" w:hAnsi="Arial" w:cs="Arial"/>
          <w:bCs/>
          <w:iCs/>
          <w:sz w:val="20"/>
          <w:szCs w:val="20"/>
        </w:rPr>
        <w:tab/>
      </w:r>
      <w:r>
        <w:rPr>
          <w:rFonts w:ascii="Arial" w:hAnsi="Arial" w:cs="Arial"/>
          <w:bCs/>
          <w:iCs/>
          <w:sz w:val="20"/>
          <w:szCs w:val="20"/>
        </w:rPr>
        <w:t>5/19/15</w:t>
      </w:r>
    </w:p>
    <w:p w14:paraId="3F8BAFF4" w14:textId="474DDA8F" w:rsidR="00E35C71" w:rsidRDefault="00E35C71" w:rsidP="00E35C71">
      <w:pPr>
        <w:spacing w:after="0" w:line="240" w:lineRule="auto"/>
        <w:rPr>
          <w:rFonts w:ascii="Arial" w:hAnsi="Arial" w:cs="Arial"/>
          <w:iCs/>
          <w:sz w:val="20"/>
        </w:rPr>
      </w:pPr>
      <w:r w:rsidRPr="00E35C71">
        <w:rPr>
          <w:rFonts w:ascii="Arial" w:hAnsi="Arial" w:cs="Arial"/>
          <w:iCs/>
          <w:sz w:val="20"/>
        </w:rPr>
        <w:t>“</w:t>
      </w:r>
      <w:proofErr w:type="spellStart"/>
      <w:r w:rsidRPr="00E35C71">
        <w:rPr>
          <w:rFonts w:ascii="Arial" w:hAnsi="Arial" w:cs="Arial"/>
          <w:i/>
          <w:sz w:val="20"/>
        </w:rPr>
        <w:t>WUStL</w:t>
      </w:r>
      <w:proofErr w:type="spellEnd"/>
      <w:r w:rsidRPr="00E35C71">
        <w:rPr>
          <w:rFonts w:ascii="Arial" w:hAnsi="Arial" w:cs="Arial"/>
          <w:i/>
          <w:sz w:val="20"/>
        </w:rPr>
        <w:t xml:space="preserve"> Scientists Find New Link Between Diabetes </w:t>
      </w:r>
      <w:proofErr w:type="gramStart"/>
      <w:r w:rsidRPr="00E35C71">
        <w:rPr>
          <w:rFonts w:ascii="Arial" w:hAnsi="Arial" w:cs="Arial"/>
          <w:i/>
          <w:sz w:val="20"/>
        </w:rPr>
        <w:t>And</w:t>
      </w:r>
      <w:proofErr w:type="gramEnd"/>
      <w:r w:rsidRPr="00E35C71">
        <w:rPr>
          <w:rFonts w:ascii="Arial" w:hAnsi="Arial" w:cs="Arial"/>
          <w:i/>
          <w:sz w:val="20"/>
        </w:rPr>
        <w:t xml:space="preserve"> Alzheimer's</w:t>
      </w:r>
      <w:r w:rsidRPr="00E35C71">
        <w:rPr>
          <w:rFonts w:ascii="Arial" w:hAnsi="Arial" w:cs="Arial"/>
          <w:iCs/>
          <w:sz w:val="20"/>
        </w:rPr>
        <w:t>”</w:t>
      </w:r>
    </w:p>
    <w:p w14:paraId="5B488CF8" w14:textId="77777777" w:rsidR="00991311" w:rsidRDefault="00991311" w:rsidP="00E35C71">
      <w:pPr>
        <w:spacing w:after="0" w:line="240" w:lineRule="auto"/>
        <w:rPr>
          <w:rFonts w:ascii="Arial" w:hAnsi="Arial" w:cs="Arial"/>
          <w:iCs/>
          <w:sz w:val="20"/>
        </w:rPr>
      </w:pPr>
    </w:p>
    <w:p w14:paraId="541D7CA9" w14:textId="5C897697" w:rsidR="00991311" w:rsidRDefault="00991311" w:rsidP="00991311">
      <w:pPr>
        <w:contextualSpacing/>
        <w:outlineLvl w:val="1"/>
        <w:rPr>
          <w:rFonts w:ascii="Arial" w:hAnsi="Arial" w:cs="Arial"/>
          <w:bCs/>
          <w:i/>
          <w:sz w:val="20"/>
          <w:szCs w:val="20"/>
        </w:rPr>
      </w:pPr>
      <w:r w:rsidRPr="007D2B72">
        <w:rPr>
          <w:rFonts w:ascii="Arial" w:hAnsi="Arial" w:cs="Arial"/>
          <w:bCs/>
          <w:sz w:val="20"/>
          <w:szCs w:val="20"/>
        </w:rPr>
        <w:t xml:space="preserve">Research featured in </w:t>
      </w:r>
      <w:r w:rsidRPr="007D2B72">
        <w:rPr>
          <w:rFonts w:ascii="Arial" w:hAnsi="Arial" w:cs="Arial"/>
          <w:bCs/>
          <w:i/>
          <w:sz w:val="20"/>
          <w:szCs w:val="20"/>
        </w:rPr>
        <w:t>Huffington Post, South China Morning Post, Daily Mail (UK), The Telegraph (UK</w:t>
      </w:r>
      <w:proofErr w:type="gramStart"/>
      <w:r w:rsidRPr="007D2B72">
        <w:rPr>
          <w:rFonts w:ascii="Arial" w:hAnsi="Arial" w:cs="Arial"/>
          <w:bCs/>
          <w:i/>
          <w:sz w:val="20"/>
          <w:szCs w:val="20"/>
        </w:rPr>
        <w:t xml:space="preserve">), </w:t>
      </w:r>
      <w:r>
        <w:rPr>
          <w:rFonts w:ascii="Arial" w:hAnsi="Arial" w:cs="Arial"/>
          <w:bCs/>
          <w:i/>
          <w:sz w:val="20"/>
          <w:szCs w:val="20"/>
        </w:rPr>
        <w:t xml:space="preserve">  </w:t>
      </w:r>
      <w:proofErr w:type="gramEnd"/>
      <w:r>
        <w:rPr>
          <w:rFonts w:ascii="Arial" w:hAnsi="Arial" w:cs="Arial"/>
          <w:bCs/>
          <w:i/>
          <w:sz w:val="20"/>
          <w:szCs w:val="20"/>
        </w:rPr>
        <w:t xml:space="preserve">          </w:t>
      </w:r>
      <w:r>
        <w:rPr>
          <w:rFonts w:ascii="Arial" w:hAnsi="Arial" w:cs="Arial"/>
          <w:bCs/>
          <w:iCs/>
          <w:sz w:val="20"/>
          <w:szCs w:val="20"/>
        </w:rPr>
        <w:t xml:space="preserve">      5/7/15</w:t>
      </w:r>
    </w:p>
    <w:p w14:paraId="1AE8856D" w14:textId="6C09EEDD" w:rsidR="00991311" w:rsidRDefault="00991311" w:rsidP="00991311">
      <w:pPr>
        <w:contextualSpacing/>
        <w:outlineLvl w:val="1"/>
        <w:rPr>
          <w:rFonts w:ascii="Arial" w:hAnsi="Arial" w:cs="Arial"/>
          <w:bCs/>
          <w:i/>
          <w:sz w:val="20"/>
          <w:szCs w:val="20"/>
        </w:rPr>
      </w:pPr>
      <w:r w:rsidRPr="007D2B72">
        <w:rPr>
          <w:rFonts w:ascii="Arial" w:hAnsi="Arial" w:cs="Arial"/>
          <w:bCs/>
          <w:i/>
          <w:sz w:val="20"/>
          <w:szCs w:val="20"/>
        </w:rPr>
        <w:t>Daily Express (UK) Medical Daily, Medical News Today, The Health Site</w:t>
      </w:r>
    </w:p>
    <w:p w14:paraId="00D99CB1" w14:textId="375CD3B8" w:rsidR="00991311" w:rsidRPr="00991311" w:rsidRDefault="00991311" w:rsidP="00991311">
      <w:pPr>
        <w:contextualSpacing/>
        <w:outlineLvl w:val="1"/>
        <w:rPr>
          <w:rFonts w:ascii="Arial" w:hAnsi="Arial" w:cs="Arial"/>
          <w:bCs/>
          <w:i/>
          <w:sz w:val="20"/>
          <w:szCs w:val="20"/>
        </w:rPr>
      </w:pPr>
      <w:r w:rsidRPr="007D2B72">
        <w:rPr>
          <w:rFonts w:ascii="Arial" w:hAnsi="Arial" w:cs="Arial"/>
          <w:bCs/>
          <w:sz w:val="20"/>
          <w:szCs w:val="20"/>
        </w:rPr>
        <w:t>“</w:t>
      </w:r>
      <w:r w:rsidRPr="00991311">
        <w:rPr>
          <w:rFonts w:ascii="Arial" w:hAnsi="Arial" w:cs="Arial"/>
          <w:bCs/>
          <w:i/>
          <w:iCs/>
          <w:sz w:val="20"/>
          <w:szCs w:val="20"/>
        </w:rPr>
        <w:t>Researchers find stronger links between diabetes and Alzheimer’s</w:t>
      </w:r>
      <w:r w:rsidRPr="007D2B72">
        <w:rPr>
          <w:rFonts w:ascii="Arial" w:hAnsi="Arial" w:cs="Arial"/>
          <w:bCs/>
          <w:sz w:val="20"/>
          <w:szCs w:val="20"/>
        </w:rPr>
        <w:t>”</w:t>
      </w:r>
    </w:p>
    <w:p w14:paraId="4BB3058E" w14:textId="77777777" w:rsidR="00991311" w:rsidRDefault="00991311" w:rsidP="00E35C71">
      <w:pPr>
        <w:spacing w:after="0" w:line="240" w:lineRule="auto"/>
        <w:rPr>
          <w:rFonts w:ascii="Arial" w:hAnsi="Arial" w:cs="Arial"/>
          <w:iCs/>
          <w:sz w:val="20"/>
        </w:rPr>
      </w:pPr>
    </w:p>
    <w:p w14:paraId="33BCBB1C" w14:textId="63809B28" w:rsidR="00991311" w:rsidRPr="00991311" w:rsidRDefault="00991311" w:rsidP="00991311">
      <w:pPr>
        <w:tabs>
          <w:tab w:val="left" w:pos="720"/>
          <w:tab w:val="left" w:pos="1440"/>
          <w:tab w:val="left" w:pos="1530"/>
          <w:tab w:val="left" w:pos="2880"/>
          <w:tab w:val="left" w:pos="3600"/>
        </w:tabs>
        <w:spacing w:after="0"/>
        <w:rPr>
          <w:rFonts w:ascii="Arial" w:hAnsi="Arial" w:cs="Arial"/>
          <w:bCs/>
          <w:i/>
          <w:sz w:val="20"/>
          <w:szCs w:val="20"/>
        </w:rPr>
      </w:pPr>
      <w:r w:rsidRPr="007D2B72">
        <w:rPr>
          <w:rFonts w:ascii="Arial" w:hAnsi="Arial" w:cs="Arial"/>
          <w:bCs/>
          <w:sz w:val="20"/>
          <w:szCs w:val="20"/>
        </w:rPr>
        <w:t xml:space="preserve">Research featured in </w:t>
      </w:r>
      <w:r w:rsidRPr="007D2B72">
        <w:rPr>
          <w:rFonts w:ascii="Arial" w:hAnsi="Arial" w:cs="Arial"/>
          <w:bCs/>
          <w:i/>
          <w:sz w:val="20"/>
          <w:szCs w:val="20"/>
        </w:rPr>
        <w:t>Science Dail</w:t>
      </w:r>
      <w:r>
        <w:rPr>
          <w:rFonts w:ascii="Arial" w:hAnsi="Arial" w:cs="Arial"/>
          <w:bCs/>
          <w:i/>
          <w:sz w:val="20"/>
          <w:szCs w:val="20"/>
        </w:rPr>
        <w:t>y</w:t>
      </w:r>
      <w:r>
        <w:rPr>
          <w:rFonts w:ascii="Arial" w:hAnsi="Arial" w:cs="Arial"/>
          <w:bCs/>
          <w:i/>
          <w:sz w:val="20"/>
          <w:szCs w:val="20"/>
        </w:rPr>
        <w:tab/>
      </w:r>
      <w:r>
        <w:rPr>
          <w:rFonts w:ascii="Arial" w:hAnsi="Arial" w:cs="Arial"/>
          <w:bCs/>
          <w:i/>
          <w:sz w:val="20"/>
          <w:szCs w:val="20"/>
        </w:rPr>
        <w:tab/>
      </w:r>
      <w:r>
        <w:rPr>
          <w:rFonts w:ascii="Arial" w:hAnsi="Arial" w:cs="Arial"/>
          <w:bCs/>
          <w:i/>
          <w:sz w:val="20"/>
          <w:szCs w:val="20"/>
        </w:rPr>
        <w:tab/>
      </w:r>
      <w:r>
        <w:rPr>
          <w:rFonts w:ascii="Arial" w:hAnsi="Arial" w:cs="Arial"/>
          <w:bCs/>
          <w:i/>
          <w:sz w:val="20"/>
          <w:szCs w:val="20"/>
        </w:rPr>
        <w:tab/>
      </w:r>
      <w:r>
        <w:rPr>
          <w:rFonts w:ascii="Arial" w:hAnsi="Arial" w:cs="Arial"/>
          <w:bCs/>
          <w:i/>
          <w:sz w:val="20"/>
          <w:szCs w:val="20"/>
        </w:rPr>
        <w:tab/>
      </w:r>
      <w:r>
        <w:rPr>
          <w:rFonts w:ascii="Arial" w:hAnsi="Arial" w:cs="Arial"/>
          <w:bCs/>
          <w:i/>
          <w:sz w:val="20"/>
          <w:szCs w:val="20"/>
        </w:rPr>
        <w:tab/>
      </w:r>
      <w:r>
        <w:rPr>
          <w:rFonts w:ascii="Arial" w:hAnsi="Arial" w:cs="Arial"/>
          <w:bCs/>
          <w:i/>
          <w:sz w:val="20"/>
          <w:szCs w:val="20"/>
        </w:rPr>
        <w:tab/>
      </w:r>
      <w:r>
        <w:rPr>
          <w:rFonts w:ascii="Arial" w:hAnsi="Arial" w:cs="Arial"/>
          <w:bCs/>
          <w:i/>
          <w:sz w:val="20"/>
          <w:szCs w:val="20"/>
        </w:rPr>
        <w:tab/>
      </w:r>
      <w:r>
        <w:rPr>
          <w:rFonts w:ascii="Arial" w:hAnsi="Arial" w:cs="Arial"/>
          <w:bCs/>
          <w:i/>
          <w:sz w:val="20"/>
          <w:szCs w:val="20"/>
        </w:rPr>
        <w:tab/>
      </w:r>
      <w:r>
        <w:rPr>
          <w:rFonts w:ascii="Arial" w:hAnsi="Arial" w:cs="Arial"/>
          <w:bCs/>
          <w:i/>
          <w:sz w:val="20"/>
          <w:szCs w:val="20"/>
        </w:rPr>
        <w:tab/>
        <w:t xml:space="preserve"> </w:t>
      </w:r>
      <w:r>
        <w:rPr>
          <w:rFonts w:ascii="Arial" w:hAnsi="Arial" w:cs="Arial"/>
          <w:bCs/>
          <w:iCs/>
          <w:sz w:val="20"/>
          <w:szCs w:val="20"/>
        </w:rPr>
        <w:t>5/5/15</w:t>
      </w:r>
      <w:r w:rsidRPr="007D2B72">
        <w:rPr>
          <w:rFonts w:ascii="Arial" w:hAnsi="Arial" w:cs="Arial"/>
          <w:bCs/>
          <w:i/>
          <w:sz w:val="20"/>
          <w:szCs w:val="20"/>
        </w:rPr>
        <w:t xml:space="preserve"> </w:t>
      </w:r>
      <w:r w:rsidRPr="007D2B72">
        <w:rPr>
          <w:rFonts w:ascii="Arial" w:hAnsi="Arial" w:cs="Arial"/>
          <w:bCs/>
          <w:sz w:val="20"/>
          <w:szCs w:val="20"/>
        </w:rPr>
        <w:t>“</w:t>
      </w:r>
      <w:r w:rsidRPr="00991311">
        <w:rPr>
          <w:rFonts w:ascii="Arial" w:hAnsi="Arial" w:cs="Arial"/>
          <w:bCs/>
          <w:i/>
          <w:iCs/>
          <w:sz w:val="20"/>
          <w:szCs w:val="20"/>
        </w:rPr>
        <w:t>New link between diabetes, Alzheimer’s found</w:t>
      </w:r>
      <w:r w:rsidRPr="007D2B72">
        <w:rPr>
          <w:rFonts w:ascii="Arial" w:hAnsi="Arial" w:cs="Arial"/>
          <w:bCs/>
          <w:sz w:val="20"/>
          <w:szCs w:val="20"/>
        </w:rPr>
        <w:t>”</w:t>
      </w:r>
    </w:p>
    <w:p w14:paraId="5C854B6C" w14:textId="77777777" w:rsidR="0032318E" w:rsidRPr="0032318E" w:rsidRDefault="0032318E" w:rsidP="0032318E">
      <w:pPr>
        <w:spacing w:after="0" w:line="240" w:lineRule="auto"/>
        <w:rPr>
          <w:rFonts w:ascii="Arial" w:hAnsi="Arial" w:cs="Arial"/>
          <w:b/>
          <w:color w:val="0070C0"/>
          <w:szCs w:val="20"/>
        </w:rPr>
      </w:pPr>
    </w:p>
    <w:p w14:paraId="2A27A251" w14:textId="77777777" w:rsidR="00536C06" w:rsidRPr="00C14A8C" w:rsidRDefault="00536C06" w:rsidP="00536C06">
      <w:pPr>
        <w:pStyle w:val="ListParagraph"/>
        <w:spacing w:after="0" w:line="240" w:lineRule="auto"/>
        <w:ind w:left="1440"/>
        <w:rPr>
          <w:rFonts w:ascii="Arial" w:hAnsi="Arial" w:cs="Arial"/>
          <w:b/>
          <w:color w:val="0070C0"/>
          <w:sz w:val="20"/>
          <w:szCs w:val="20"/>
        </w:rPr>
      </w:pPr>
    </w:p>
    <w:p w14:paraId="6E4D70E7" w14:textId="77777777" w:rsidR="00C14A8C" w:rsidRPr="0032318E" w:rsidRDefault="00C14A8C" w:rsidP="00FD63AB">
      <w:pPr>
        <w:pStyle w:val="ListParagraph"/>
        <w:numPr>
          <w:ilvl w:val="0"/>
          <w:numId w:val="6"/>
        </w:numPr>
        <w:spacing w:after="0" w:line="240" w:lineRule="auto"/>
        <w:rPr>
          <w:rFonts w:ascii="Arial" w:hAnsi="Arial" w:cs="Arial"/>
          <w:b/>
          <w:color w:val="0070C0"/>
        </w:rPr>
      </w:pPr>
      <w:r w:rsidRPr="0032318E">
        <w:rPr>
          <w:rFonts w:ascii="Arial" w:hAnsi="Arial" w:cs="Arial"/>
          <w:b/>
          <w:color w:val="0070C0"/>
          <w:sz w:val="28"/>
        </w:rPr>
        <w:t>SERVICE</w:t>
      </w:r>
    </w:p>
    <w:p w14:paraId="4C019C23" w14:textId="77777777" w:rsidR="00536C06" w:rsidRPr="0032318E" w:rsidRDefault="00536C06" w:rsidP="00536C06">
      <w:pPr>
        <w:pStyle w:val="ListParagraph"/>
        <w:spacing w:after="0" w:line="240" w:lineRule="auto"/>
        <w:ind w:left="1080"/>
        <w:rPr>
          <w:rFonts w:ascii="Arial" w:hAnsi="Arial" w:cs="Arial"/>
          <w:b/>
          <w:color w:val="0070C0"/>
        </w:rPr>
      </w:pPr>
    </w:p>
    <w:p w14:paraId="346B5583" w14:textId="54935516" w:rsidR="00C14A8C" w:rsidRPr="0032318E" w:rsidRDefault="00C14A8C" w:rsidP="00FD63AB">
      <w:pPr>
        <w:pStyle w:val="ListParagraph"/>
        <w:numPr>
          <w:ilvl w:val="1"/>
          <w:numId w:val="6"/>
        </w:numPr>
        <w:spacing w:after="0" w:line="240" w:lineRule="auto"/>
        <w:rPr>
          <w:rFonts w:ascii="Arial" w:hAnsi="Arial" w:cs="Arial"/>
          <w:b/>
          <w:color w:val="0070C0"/>
        </w:rPr>
      </w:pPr>
      <w:r w:rsidRPr="0032318E">
        <w:rPr>
          <w:rFonts w:ascii="Arial" w:hAnsi="Arial" w:cs="Arial"/>
          <w:b/>
          <w:color w:val="0070C0"/>
          <w:sz w:val="28"/>
        </w:rPr>
        <w:t>CLINICAL SERVICE</w:t>
      </w:r>
    </w:p>
    <w:p w14:paraId="3F0C4F08" w14:textId="77777777" w:rsidR="00CA4943" w:rsidRDefault="00CA4943" w:rsidP="00CA4943">
      <w:pPr>
        <w:spacing w:after="0" w:line="240" w:lineRule="auto"/>
        <w:rPr>
          <w:rFonts w:ascii="Arial" w:hAnsi="Arial" w:cs="Arial"/>
          <w:bCs/>
          <w:color w:val="000000" w:themeColor="text1"/>
          <w:szCs w:val="20"/>
        </w:rPr>
      </w:pPr>
    </w:p>
    <w:p w14:paraId="746FF3DC" w14:textId="77D84642" w:rsidR="00536C06" w:rsidRPr="00CA4943" w:rsidRDefault="00536C06" w:rsidP="00CA4943">
      <w:pPr>
        <w:spacing w:after="0" w:line="240" w:lineRule="auto"/>
        <w:ind w:firstLine="360"/>
        <w:rPr>
          <w:rFonts w:ascii="Arial" w:hAnsi="Arial" w:cs="Arial"/>
          <w:bCs/>
          <w:color w:val="000000" w:themeColor="text1"/>
          <w:szCs w:val="20"/>
        </w:rPr>
      </w:pPr>
      <w:r w:rsidRPr="00CA4943">
        <w:rPr>
          <w:rFonts w:ascii="Arial" w:hAnsi="Arial" w:cs="Arial"/>
          <w:bCs/>
          <w:color w:val="000000" w:themeColor="text1"/>
          <w:szCs w:val="20"/>
        </w:rPr>
        <w:t>N/A</w:t>
      </w:r>
    </w:p>
    <w:p w14:paraId="72F40950" w14:textId="77777777" w:rsidR="00536C06" w:rsidRDefault="00536C06" w:rsidP="00536C06">
      <w:pPr>
        <w:spacing w:after="0" w:line="240" w:lineRule="auto"/>
        <w:rPr>
          <w:rFonts w:ascii="Arial" w:hAnsi="Arial" w:cs="Arial"/>
          <w:bCs/>
          <w:color w:val="000000" w:themeColor="text1"/>
          <w:sz w:val="20"/>
          <w:szCs w:val="20"/>
        </w:rPr>
      </w:pPr>
    </w:p>
    <w:p w14:paraId="4AB6046A" w14:textId="77777777" w:rsidR="00536C06" w:rsidRPr="00536C06" w:rsidRDefault="00536C06" w:rsidP="00536C06">
      <w:pPr>
        <w:spacing w:after="0" w:line="240" w:lineRule="auto"/>
        <w:rPr>
          <w:rFonts w:ascii="Arial" w:hAnsi="Arial" w:cs="Arial"/>
          <w:bCs/>
          <w:color w:val="000000" w:themeColor="text1"/>
          <w:sz w:val="20"/>
          <w:szCs w:val="20"/>
        </w:rPr>
      </w:pPr>
    </w:p>
    <w:p w14:paraId="6FBD169D" w14:textId="51A6BE04" w:rsidR="00C14A8C" w:rsidRPr="0032318E" w:rsidRDefault="00C14A8C" w:rsidP="00FD63AB">
      <w:pPr>
        <w:pStyle w:val="ListParagraph"/>
        <w:numPr>
          <w:ilvl w:val="1"/>
          <w:numId w:val="6"/>
        </w:numPr>
        <w:spacing w:after="0" w:line="240" w:lineRule="auto"/>
        <w:rPr>
          <w:rFonts w:ascii="Arial" w:hAnsi="Arial" w:cs="Arial"/>
          <w:b/>
          <w:color w:val="0070C0"/>
        </w:rPr>
      </w:pPr>
      <w:r w:rsidRPr="0032318E">
        <w:rPr>
          <w:rFonts w:ascii="Arial" w:hAnsi="Arial" w:cs="Arial"/>
          <w:b/>
          <w:color w:val="0070C0"/>
          <w:sz w:val="28"/>
        </w:rPr>
        <w:t>SERVICE</w:t>
      </w:r>
    </w:p>
    <w:p w14:paraId="33B7450F" w14:textId="77777777" w:rsidR="00536C06" w:rsidRDefault="00536C06" w:rsidP="00536C06">
      <w:pPr>
        <w:pStyle w:val="ListParagraph"/>
        <w:spacing w:after="0" w:line="240" w:lineRule="auto"/>
        <w:ind w:left="1440"/>
        <w:rPr>
          <w:rFonts w:ascii="Arial" w:hAnsi="Arial" w:cs="Arial"/>
          <w:b/>
          <w:color w:val="0070C0"/>
          <w:szCs w:val="20"/>
        </w:rPr>
      </w:pPr>
    </w:p>
    <w:p w14:paraId="49DB2E14" w14:textId="36BFFFA0" w:rsidR="0032318E" w:rsidRPr="00B81C88" w:rsidRDefault="0032318E" w:rsidP="0032318E">
      <w:pPr>
        <w:pStyle w:val="Footer"/>
        <w:spacing w:before="240" w:after="0" w:line="240" w:lineRule="auto"/>
        <w:rPr>
          <w:rFonts w:ascii="Arial" w:hAnsi="Arial" w:cs="Arial"/>
          <w:color w:val="0070C0"/>
          <w:szCs w:val="20"/>
        </w:rPr>
      </w:pPr>
      <w:r w:rsidRPr="00B81C88">
        <w:rPr>
          <w:rFonts w:ascii="Arial" w:hAnsi="Arial" w:cs="Arial"/>
          <w:b/>
          <w:color w:val="0070C0"/>
          <w:szCs w:val="20"/>
        </w:rPr>
        <w:t>UNIVERSITY SERVICE</w:t>
      </w:r>
    </w:p>
    <w:p w14:paraId="5CD86022" w14:textId="6797EBCC" w:rsidR="0047284A" w:rsidRDefault="0047284A" w:rsidP="00BE57EB">
      <w:pPr>
        <w:spacing w:before="120" w:after="0" w:line="240" w:lineRule="auto"/>
        <w:rPr>
          <w:rFonts w:ascii="Arial" w:hAnsi="Arial" w:cs="Arial"/>
          <w:i/>
          <w:sz w:val="20"/>
          <w:szCs w:val="20"/>
        </w:rPr>
      </w:pPr>
      <w:r w:rsidRPr="0047284A">
        <w:rPr>
          <w:rFonts w:ascii="Arial" w:hAnsi="Arial" w:cs="Arial"/>
          <w:i/>
          <w:iCs/>
          <w:sz w:val="20"/>
          <w:szCs w:val="20"/>
        </w:rPr>
        <w:t>Faculty delegate</w:t>
      </w:r>
      <w:r w:rsidRPr="007D2B72">
        <w:rPr>
          <w:rFonts w:ascii="Arial" w:hAnsi="Arial" w:cs="Arial"/>
          <w:sz w:val="20"/>
          <w:szCs w:val="20"/>
        </w:rPr>
        <w:t xml:space="preserve">, External Review for </w:t>
      </w:r>
      <w:r>
        <w:rPr>
          <w:rFonts w:ascii="Arial" w:hAnsi="Arial" w:cs="Arial"/>
          <w:sz w:val="20"/>
          <w:szCs w:val="20"/>
        </w:rPr>
        <w:t xml:space="preserve">IBS </w:t>
      </w:r>
      <w:r w:rsidRPr="007D2B72">
        <w:rPr>
          <w:rFonts w:ascii="Arial" w:hAnsi="Arial" w:cs="Arial"/>
          <w:sz w:val="20"/>
          <w:szCs w:val="20"/>
        </w:rPr>
        <w:t>program, University of Kentucky, Lexington, KY</w:t>
      </w:r>
      <w:r>
        <w:rPr>
          <w:rFonts w:ascii="Arial" w:hAnsi="Arial" w:cs="Arial"/>
          <w:i/>
          <w:sz w:val="20"/>
          <w:szCs w:val="20"/>
        </w:rPr>
        <w:t xml:space="preserve"> </w:t>
      </w:r>
      <w:r>
        <w:rPr>
          <w:rFonts w:ascii="Arial" w:hAnsi="Arial" w:cs="Arial"/>
          <w:i/>
          <w:sz w:val="20"/>
          <w:szCs w:val="20"/>
        </w:rPr>
        <w:tab/>
      </w:r>
      <w:r>
        <w:rPr>
          <w:rFonts w:ascii="Arial" w:hAnsi="Arial" w:cs="Arial"/>
          <w:i/>
          <w:sz w:val="20"/>
          <w:szCs w:val="20"/>
        </w:rPr>
        <w:tab/>
      </w:r>
      <w:r>
        <w:rPr>
          <w:rFonts w:ascii="Arial" w:hAnsi="Arial" w:cs="Arial"/>
          <w:i/>
          <w:sz w:val="20"/>
          <w:szCs w:val="20"/>
        </w:rPr>
        <w:tab/>
        <w:t xml:space="preserve">   </w:t>
      </w:r>
      <w:r w:rsidRPr="0047284A">
        <w:rPr>
          <w:rFonts w:ascii="Arial" w:hAnsi="Arial" w:cs="Arial"/>
          <w:iCs/>
          <w:sz w:val="20"/>
          <w:szCs w:val="20"/>
        </w:rPr>
        <w:t xml:space="preserve"> 2025</w:t>
      </w:r>
    </w:p>
    <w:p w14:paraId="15518E33" w14:textId="42B96159" w:rsidR="00BE57EB" w:rsidRPr="00BE57EB" w:rsidRDefault="00BE57EB" w:rsidP="00BE57EB">
      <w:pPr>
        <w:spacing w:before="120" w:after="0" w:line="240" w:lineRule="auto"/>
        <w:rPr>
          <w:rFonts w:ascii="Arial" w:hAnsi="Arial" w:cs="Arial"/>
          <w:sz w:val="20"/>
          <w:szCs w:val="20"/>
        </w:rPr>
      </w:pPr>
      <w:r>
        <w:rPr>
          <w:rFonts w:ascii="Arial" w:hAnsi="Arial" w:cs="Arial"/>
          <w:i/>
          <w:sz w:val="20"/>
          <w:szCs w:val="20"/>
        </w:rPr>
        <w:t>Ad</w:t>
      </w:r>
      <w:r w:rsidR="00912080">
        <w:rPr>
          <w:rFonts w:ascii="Arial" w:hAnsi="Arial" w:cs="Arial"/>
          <w:i/>
          <w:sz w:val="20"/>
          <w:szCs w:val="20"/>
        </w:rPr>
        <w:t>vi</w:t>
      </w:r>
      <w:r>
        <w:rPr>
          <w:rFonts w:ascii="Arial" w:hAnsi="Arial" w:cs="Arial"/>
          <w:i/>
          <w:sz w:val="20"/>
          <w:szCs w:val="20"/>
        </w:rPr>
        <w:t>sory Board Member</w:t>
      </w:r>
      <w:r w:rsidRPr="00B81C88">
        <w:rPr>
          <w:rFonts w:ascii="Arial" w:hAnsi="Arial" w:cs="Arial"/>
          <w:i/>
          <w:sz w:val="20"/>
          <w:szCs w:val="20"/>
        </w:rPr>
        <w:t xml:space="preserve">, </w:t>
      </w:r>
      <w:r>
        <w:rPr>
          <w:rFonts w:ascii="Arial" w:hAnsi="Arial" w:cs="Arial"/>
          <w:sz w:val="20"/>
          <w:szCs w:val="20"/>
        </w:rPr>
        <w:t>T32 CASH-KY Training Program</w:t>
      </w:r>
      <w:r w:rsidRPr="00B81C88">
        <w:rPr>
          <w:rFonts w:ascii="Arial" w:hAnsi="Arial" w:cs="Arial"/>
          <w:sz w:val="20"/>
          <w:szCs w:val="20"/>
        </w:rPr>
        <w:t xml:space="preserve">, </w:t>
      </w:r>
      <w:r w:rsidRPr="00AB1FA3">
        <w:rPr>
          <w:rFonts w:ascii="Arial" w:hAnsi="Arial" w:cs="Arial"/>
          <w:i/>
          <w:iCs/>
          <w:sz w:val="20"/>
          <w:szCs w:val="20"/>
        </w:rPr>
        <w:t>University of Kentucky</w:t>
      </w:r>
      <w:r w:rsidRPr="00B81C88">
        <w:rPr>
          <w:rFonts w:ascii="Arial" w:hAnsi="Arial" w:cs="Arial"/>
          <w:sz w:val="20"/>
          <w:szCs w:val="20"/>
        </w:rPr>
        <w:tab/>
        <w:t xml:space="preserve">                 </w:t>
      </w:r>
      <w:r>
        <w:rPr>
          <w:rFonts w:ascii="Arial" w:hAnsi="Arial" w:cs="Arial"/>
          <w:sz w:val="20"/>
          <w:szCs w:val="20"/>
        </w:rPr>
        <w:tab/>
        <w:t xml:space="preserve">                 </w:t>
      </w:r>
      <w:r w:rsidRPr="00B81C88">
        <w:rPr>
          <w:rFonts w:ascii="Arial" w:hAnsi="Arial" w:cs="Arial"/>
          <w:sz w:val="20"/>
          <w:szCs w:val="20"/>
        </w:rPr>
        <w:t>20</w:t>
      </w:r>
      <w:r>
        <w:rPr>
          <w:rFonts w:ascii="Arial" w:hAnsi="Arial" w:cs="Arial"/>
          <w:sz w:val="20"/>
          <w:szCs w:val="20"/>
        </w:rPr>
        <w:t>25</w:t>
      </w:r>
    </w:p>
    <w:p w14:paraId="26378057" w14:textId="336B65AE" w:rsidR="00C542AB" w:rsidRPr="00C542AB" w:rsidRDefault="00C542AB" w:rsidP="00C542AB">
      <w:pPr>
        <w:spacing w:before="120" w:after="0" w:line="240" w:lineRule="auto"/>
        <w:rPr>
          <w:rFonts w:ascii="Arial" w:hAnsi="Arial" w:cs="Arial"/>
          <w:iCs/>
          <w:sz w:val="20"/>
          <w:szCs w:val="20"/>
        </w:rPr>
      </w:pPr>
      <w:r>
        <w:rPr>
          <w:rFonts w:ascii="Arial" w:hAnsi="Arial" w:cs="Arial"/>
          <w:i/>
          <w:sz w:val="20"/>
          <w:szCs w:val="20"/>
        </w:rPr>
        <w:t xml:space="preserve">Member, </w:t>
      </w:r>
      <w:r w:rsidRPr="00C542AB">
        <w:rPr>
          <w:rFonts w:ascii="Arial" w:hAnsi="Arial" w:cs="Arial"/>
          <w:iCs/>
          <w:sz w:val="20"/>
          <w:szCs w:val="20"/>
        </w:rPr>
        <w:t>IBS Curriculum Working Group, Dept of Physiology</w:t>
      </w:r>
      <w:r w:rsidRPr="00C542AB">
        <w:rPr>
          <w:rFonts w:ascii="Arial" w:hAnsi="Arial" w:cs="Arial"/>
          <w:i/>
          <w:sz w:val="20"/>
          <w:szCs w:val="20"/>
        </w:rPr>
        <w:t>, University of</w:t>
      </w:r>
      <w:r>
        <w:rPr>
          <w:rFonts w:ascii="Arial" w:hAnsi="Arial" w:cs="Arial"/>
          <w:i/>
          <w:sz w:val="20"/>
          <w:szCs w:val="20"/>
        </w:rPr>
        <w:t xml:space="preserve"> Kentucky</w:t>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Cs/>
          <w:sz w:val="20"/>
          <w:szCs w:val="20"/>
        </w:rPr>
        <w:tab/>
        <w:t xml:space="preserve">    2025</w:t>
      </w:r>
    </w:p>
    <w:p w14:paraId="61A5BAD0" w14:textId="693B6250" w:rsidR="00BE57EB" w:rsidRDefault="00BE57EB" w:rsidP="00BE57EB">
      <w:pPr>
        <w:spacing w:before="120" w:after="0" w:line="240" w:lineRule="auto"/>
        <w:rPr>
          <w:rFonts w:ascii="Arial" w:hAnsi="Arial" w:cs="Arial"/>
          <w:sz w:val="20"/>
          <w:szCs w:val="20"/>
        </w:rPr>
      </w:pPr>
      <w:r w:rsidRPr="00B81C88">
        <w:rPr>
          <w:rFonts w:ascii="Arial" w:hAnsi="Arial" w:cs="Arial"/>
          <w:i/>
          <w:sz w:val="20"/>
          <w:szCs w:val="20"/>
        </w:rPr>
        <w:t xml:space="preserve">Poster Judge, </w:t>
      </w:r>
      <w:r>
        <w:rPr>
          <w:rFonts w:ascii="Arial" w:hAnsi="Arial" w:cs="Arial"/>
          <w:sz w:val="20"/>
          <w:szCs w:val="20"/>
        </w:rPr>
        <w:t>Trainee Research Day</w:t>
      </w:r>
      <w:r w:rsidRPr="00B81C88">
        <w:rPr>
          <w:rFonts w:ascii="Arial" w:hAnsi="Arial" w:cs="Arial"/>
          <w:sz w:val="20"/>
          <w:szCs w:val="20"/>
        </w:rPr>
        <w:t xml:space="preserve">, Poster Session, </w:t>
      </w:r>
      <w:r w:rsidRPr="00AB1FA3">
        <w:rPr>
          <w:rFonts w:ascii="Arial" w:hAnsi="Arial" w:cs="Arial"/>
          <w:i/>
          <w:iCs/>
          <w:sz w:val="20"/>
          <w:szCs w:val="20"/>
        </w:rPr>
        <w:t>University of Kentucky</w:t>
      </w:r>
      <w:r w:rsidRPr="00B81C88">
        <w:rPr>
          <w:rFonts w:ascii="Arial" w:hAnsi="Arial" w:cs="Arial"/>
          <w:sz w:val="20"/>
          <w:szCs w:val="20"/>
        </w:rPr>
        <w:tab/>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B81C88">
        <w:rPr>
          <w:rFonts w:ascii="Arial" w:hAnsi="Arial" w:cs="Arial"/>
          <w:sz w:val="20"/>
          <w:szCs w:val="20"/>
        </w:rPr>
        <w:t>20</w:t>
      </w:r>
      <w:r>
        <w:rPr>
          <w:rFonts w:ascii="Arial" w:hAnsi="Arial" w:cs="Arial"/>
          <w:sz w:val="20"/>
          <w:szCs w:val="20"/>
        </w:rPr>
        <w:t>25</w:t>
      </w:r>
    </w:p>
    <w:p w14:paraId="78838E81" w14:textId="77777777" w:rsidR="0032318E" w:rsidRDefault="0032318E" w:rsidP="0032318E">
      <w:pPr>
        <w:spacing w:before="120" w:after="0" w:line="240" w:lineRule="auto"/>
        <w:rPr>
          <w:rFonts w:ascii="Arial" w:hAnsi="Arial" w:cs="Arial"/>
          <w:bCs/>
          <w:iCs/>
          <w:sz w:val="20"/>
          <w:szCs w:val="20"/>
        </w:rPr>
      </w:pPr>
      <w:r w:rsidRPr="00035C87">
        <w:rPr>
          <w:rFonts w:ascii="Arial" w:hAnsi="Arial" w:cs="Arial"/>
          <w:bCs/>
          <w:i/>
          <w:sz w:val="20"/>
          <w:szCs w:val="20"/>
        </w:rPr>
        <w:t>Member,</w:t>
      </w:r>
      <w:r w:rsidRPr="00035C87">
        <w:rPr>
          <w:rFonts w:ascii="Arial" w:hAnsi="Arial" w:cs="Arial"/>
          <w:bCs/>
          <w:iCs/>
          <w:sz w:val="20"/>
          <w:szCs w:val="20"/>
        </w:rPr>
        <w:t xml:space="preserve"> </w:t>
      </w:r>
      <w:r>
        <w:rPr>
          <w:rFonts w:ascii="Arial" w:hAnsi="Arial" w:cs="Arial"/>
          <w:bCs/>
          <w:iCs/>
          <w:sz w:val="20"/>
          <w:szCs w:val="20"/>
        </w:rPr>
        <w:t xml:space="preserve">IBS External Review </w:t>
      </w:r>
      <w:proofErr w:type="spellStart"/>
      <w:r>
        <w:rPr>
          <w:rFonts w:ascii="Arial" w:hAnsi="Arial" w:cs="Arial"/>
          <w:bCs/>
          <w:iCs/>
          <w:sz w:val="20"/>
          <w:szCs w:val="20"/>
        </w:rPr>
        <w:t>Commitee</w:t>
      </w:r>
      <w:proofErr w:type="spellEnd"/>
      <w:r w:rsidRPr="00035C87">
        <w:rPr>
          <w:rFonts w:ascii="Arial" w:hAnsi="Arial" w:cs="Arial"/>
          <w:bCs/>
          <w:iCs/>
          <w:sz w:val="20"/>
          <w:szCs w:val="20"/>
        </w:rPr>
        <w:t xml:space="preserve">, </w:t>
      </w:r>
      <w:r w:rsidRPr="00AB1FA3">
        <w:rPr>
          <w:rFonts w:ascii="Arial" w:hAnsi="Arial" w:cs="Arial"/>
          <w:bCs/>
          <w:i/>
          <w:sz w:val="20"/>
          <w:szCs w:val="20"/>
        </w:rPr>
        <w:t>University of Kentucky</w:t>
      </w:r>
      <w:r w:rsidRPr="00035C87">
        <w:rPr>
          <w:rFonts w:ascii="Arial" w:hAnsi="Arial" w:cs="Arial"/>
          <w:bCs/>
          <w:iCs/>
          <w:sz w:val="20"/>
          <w:szCs w:val="20"/>
        </w:rPr>
        <w:tab/>
      </w:r>
      <w:r w:rsidRPr="00035C87">
        <w:rPr>
          <w:rFonts w:ascii="Arial" w:hAnsi="Arial" w:cs="Arial"/>
          <w:bCs/>
          <w:iCs/>
          <w:sz w:val="20"/>
          <w:szCs w:val="20"/>
        </w:rPr>
        <w:tab/>
      </w:r>
      <w:r w:rsidRPr="00035C87">
        <w:rPr>
          <w:rFonts w:ascii="Arial" w:hAnsi="Arial" w:cs="Arial"/>
          <w:bCs/>
          <w:iCs/>
          <w:sz w:val="20"/>
          <w:szCs w:val="20"/>
        </w:rPr>
        <w:tab/>
        <w:t xml:space="preserve">  </w:t>
      </w:r>
      <w:r>
        <w:rPr>
          <w:rFonts w:ascii="Arial" w:hAnsi="Arial" w:cs="Arial"/>
          <w:bCs/>
          <w:iCs/>
          <w:sz w:val="20"/>
          <w:szCs w:val="20"/>
        </w:rPr>
        <w:t xml:space="preserve"> </w:t>
      </w:r>
      <w:r w:rsidRPr="00035C87">
        <w:rPr>
          <w:rFonts w:ascii="Arial" w:hAnsi="Arial" w:cs="Arial"/>
          <w:bCs/>
          <w:iCs/>
          <w:sz w:val="20"/>
          <w:szCs w:val="20"/>
        </w:rPr>
        <w:t xml:space="preserve">  </w:t>
      </w:r>
      <w:r>
        <w:rPr>
          <w:rFonts w:ascii="Arial" w:hAnsi="Arial" w:cs="Arial"/>
          <w:bCs/>
          <w:iCs/>
          <w:sz w:val="20"/>
          <w:szCs w:val="20"/>
        </w:rPr>
        <w:tab/>
      </w:r>
      <w:r>
        <w:rPr>
          <w:rFonts w:ascii="Arial" w:hAnsi="Arial" w:cs="Arial"/>
          <w:bCs/>
          <w:iCs/>
          <w:sz w:val="20"/>
          <w:szCs w:val="20"/>
        </w:rPr>
        <w:tab/>
      </w:r>
      <w:r>
        <w:rPr>
          <w:rFonts w:ascii="Arial" w:hAnsi="Arial" w:cs="Arial"/>
          <w:bCs/>
          <w:iCs/>
          <w:sz w:val="20"/>
          <w:szCs w:val="20"/>
        </w:rPr>
        <w:tab/>
      </w:r>
      <w:r>
        <w:rPr>
          <w:rFonts w:ascii="Arial" w:hAnsi="Arial" w:cs="Arial"/>
          <w:bCs/>
          <w:iCs/>
          <w:sz w:val="20"/>
          <w:szCs w:val="20"/>
        </w:rPr>
        <w:tab/>
        <w:t xml:space="preserve">    2025</w:t>
      </w:r>
    </w:p>
    <w:p w14:paraId="24EFAC83" w14:textId="33D0FCB2" w:rsidR="00AB1FA3" w:rsidRPr="00B81C88" w:rsidRDefault="00AB1FA3" w:rsidP="00AB1FA3">
      <w:pPr>
        <w:spacing w:before="120" w:after="0" w:line="240" w:lineRule="auto"/>
        <w:rPr>
          <w:rFonts w:ascii="Arial" w:hAnsi="Arial" w:cs="Arial"/>
          <w:i/>
          <w:sz w:val="20"/>
          <w:szCs w:val="20"/>
        </w:rPr>
      </w:pPr>
      <w:r w:rsidRPr="00B81C88">
        <w:rPr>
          <w:rFonts w:ascii="Arial" w:hAnsi="Arial" w:cs="Arial"/>
          <w:i/>
          <w:sz w:val="20"/>
          <w:szCs w:val="20"/>
        </w:rPr>
        <w:t xml:space="preserve">Poster Judge, </w:t>
      </w:r>
      <w:proofErr w:type="spellStart"/>
      <w:r w:rsidRPr="00B81C88">
        <w:rPr>
          <w:rFonts w:ascii="Arial" w:hAnsi="Arial" w:cs="Arial"/>
          <w:sz w:val="20"/>
          <w:szCs w:val="20"/>
        </w:rPr>
        <w:t>Markesbery</w:t>
      </w:r>
      <w:proofErr w:type="spellEnd"/>
      <w:r w:rsidRPr="00B81C88">
        <w:rPr>
          <w:rFonts w:ascii="Arial" w:hAnsi="Arial" w:cs="Arial"/>
          <w:sz w:val="20"/>
          <w:szCs w:val="20"/>
        </w:rPr>
        <w:t xml:space="preserve"> Symposium on Aging &amp; Dementia, Poster Session, </w:t>
      </w:r>
      <w:r w:rsidRPr="00AB1FA3">
        <w:rPr>
          <w:rFonts w:ascii="Arial" w:hAnsi="Arial" w:cs="Arial"/>
          <w:i/>
          <w:iCs/>
          <w:sz w:val="20"/>
          <w:szCs w:val="20"/>
        </w:rPr>
        <w:t>University of Kentucky</w:t>
      </w:r>
      <w:r w:rsidRPr="00B81C88">
        <w:rPr>
          <w:rFonts w:ascii="Arial" w:hAnsi="Arial" w:cs="Arial"/>
          <w:sz w:val="20"/>
          <w:szCs w:val="20"/>
        </w:rPr>
        <w:tab/>
        <w:t xml:space="preserve">                 20</w:t>
      </w:r>
      <w:r>
        <w:rPr>
          <w:rFonts w:ascii="Arial" w:hAnsi="Arial" w:cs="Arial"/>
          <w:sz w:val="20"/>
          <w:szCs w:val="20"/>
        </w:rPr>
        <w:t>25</w:t>
      </w:r>
    </w:p>
    <w:p w14:paraId="03BEDCE2" w14:textId="77777777" w:rsidR="00AB1FA3" w:rsidRDefault="00AB1FA3" w:rsidP="00AB1FA3">
      <w:pPr>
        <w:spacing w:before="120" w:after="0" w:line="240" w:lineRule="auto"/>
        <w:rPr>
          <w:rFonts w:ascii="Arial" w:hAnsi="Arial" w:cs="Arial"/>
          <w:bCs/>
          <w:i/>
          <w:sz w:val="20"/>
          <w:szCs w:val="20"/>
        </w:rPr>
      </w:pPr>
      <w:r>
        <w:rPr>
          <w:rFonts w:ascii="Arial" w:hAnsi="Arial" w:cs="Arial"/>
          <w:bCs/>
          <w:i/>
          <w:sz w:val="20"/>
          <w:szCs w:val="20"/>
        </w:rPr>
        <w:t xml:space="preserve">Mentor, </w:t>
      </w:r>
      <w:r>
        <w:rPr>
          <w:rFonts w:ascii="Arial" w:hAnsi="Arial" w:cs="Arial"/>
          <w:bCs/>
          <w:sz w:val="20"/>
          <w:szCs w:val="20"/>
        </w:rPr>
        <w:t xml:space="preserve">R25 UK-Neu PREP Program, </w:t>
      </w:r>
      <w:r w:rsidRPr="00AB1FA3">
        <w:rPr>
          <w:rFonts w:ascii="Arial" w:hAnsi="Arial" w:cs="Arial"/>
          <w:bCs/>
          <w:i/>
          <w:sz w:val="20"/>
          <w:szCs w:val="20"/>
        </w:rPr>
        <w:t>University of Kentucky</w:t>
      </w:r>
      <w:r w:rsidRPr="00035C87">
        <w:rPr>
          <w:rFonts w:ascii="Arial" w:hAnsi="Arial" w:cs="Arial"/>
          <w:bCs/>
          <w:i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 xml:space="preserve">                  </w:t>
      </w:r>
      <w:r w:rsidRPr="00B81C88">
        <w:rPr>
          <w:rFonts w:ascii="Arial" w:hAnsi="Arial" w:cs="Arial"/>
          <w:iCs/>
          <w:sz w:val="20"/>
          <w:szCs w:val="20"/>
        </w:rPr>
        <w:t>20</w:t>
      </w:r>
      <w:r>
        <w:rPr>
          <w:rFonts w:ascii="Arial" w:hAnsi="Arial" w:cs="Arial"/>
          <w:iCs/>
          <w:sz w:val="20"/>
          <w:szCs w:val="20"/>
        </w:rPr>
        <w:t>24</w:t>
      </w:r>
      <w:r w:rsidRPr="00B81C88">
        <w:rPr>
          <w:rFonts w:ascii="Arial" w:hAnsi="Arial" w:cs="Arial"/>
          <w:iCs/>
          <w:sz w:val="20"/>
          <w:szCs w:val="20"/>
        </w:rPr>
        <w:t>-</w:t>
      </w:r>
      <w:r>
        <w:rPr>
          <w:rFonts w:ascii="Arial" w:hAnsi="Arial" w:cs="Arial"/>
          <w:iCs/>
          <w:sz w:val="20"/>
          <w:szCs w:val="20"/>
        </w:rPr>
        <w:t>current</w:t>
      </w:r>
    </w:p>
    <w:p w14:paraId="6F299B7F" w14:textId="1830B8B6" w:rsidR="009667EB" w:rsidRDefault="00AB1FA3" w:rsidP="0032318E">
      <w:pPr>
        <w:spacing w:before="120" w:after="0" w:line="240" w:lineRule="auto"/>
        <w:rPr>
          <w:rFonts w:ascii="Arial" w:hAnsi="Arial" w:cs="Arial"/>
          <w:sz w:val="20"/>
          <w:szCs w:val="20"/>
        </w:rPr>
      </w:pPr>
      <w:r w:rsidRPr="00B81C88">
        <w:rPr>
          <w:rFonts w:ascii="Arial" w:hAnsi="Arial" w:cs="Arial"/>
          <w:i/>
          <w:sz w:val="20"/>
          <w:szCs w:val="20"/>
        </w:rPr>
        <w:t xml:space="preserve">Poster Judge, </w:t>
      </w:r>
      <w:proofErr w:type="spellStart"/>
      <w:r w:rsidRPr="00B81C88">
        <w:rPr>
          <w:rFonts w:ascii="Arial" w:hAnsi="Arial" w:cs="Arial"/>
          <w:sz w:val="20"/>
          <w:szCs w:val="20"/>
        </w:rPr>
        <w:t>Markesbery</w:t>
      </w:r>
      <w:proofErr w:type="spellEnd"/>
      <w:r w:rsidRPr="00B81C88">
        <w:rPr>
          <w:rFonts w:ascii="Arial" w:hAnsi="Arial" w:cs="Arial"/>
          <w:sz w:val="20"/>
          <w:szCs w:val="20"/>
        </w:rPr>
        <w:t xml:space="preserve"> Symposium on Aging &amp; Dementia, Poster Session, </w:t>
      </w:r>
      <w:r w:rsidRPr="00AB1FA3">
        <w:rPr>
          <w:rFonts w:ascii="Arial" w:hAnsi="Arial" w:cs="Arial"/>
          <w:i/>
          <w:iCs/>
          <w:sz w:val="20"/>
          <w:szCs w:val="20"/>
        </w:rPr>
        <w:t>University of Kentucky</w:t>
      </w:r>
      <w:r w:rsidRPr="00B81C88">
        <w:rPr>
          <w:rFonts w:ascii="Arial" w:hAnsi="Arial" w:cs="Arial"/>
          <w:sz w:val="20"/>
          <w:szCs w:val="20"/>
        </w:rPr>
        <w:tab/>
        <w:t xml:space="preserve">                 20</w:t>
      </w:r>
      <w:r>
        <w:rPr>
          <w:rFonts w:ascii="Arial" w:hAnsi="Arial" w:cs="Arial"/>
          <w:sz w:val="20"/>
          <w:szCs w:val="20"/>
        </w:rPr>
        <w:t>24</w:t>
      </w:r>
    </w:p>
    <w:p w14:paraId="704D86DB" w14:textId="77777777" w:rsidR="00C542AB" w:rsidRDefault="0010588F" w:rsidP="00C542AB">
      <w:pPr>
        <w:tabs>
          <w:tab w:val="left" w:pos="720"/>
          <w:tab w:val="left" w:pos="1440"/>
          <w:tab w:val="left" w:pos="2880"/>
          <w:tab w:val="left" w:pos="3600"/>
        </w:tabs>
        <w:spacing w:before="120" w:after="0"/>
        <w:rPr>
          <w:rFonts w:ascii="Arial" w:hAnsi="Arial" w:cs="Arial"/>
          <w:sz w:val="20"/>
          <w:szCs w:val="20"/>
        </w:rPr>
      </w:pPr>
      <w:r>
        <w:rPr>
          <w:rFonts w:ascii="Arial" w:hAnsi="Arial" w:cs="Arial"/>
          <w:i/>
          <w:sz w:val="20"/>
          <w:szCs w:val="20"/>
        </w:rPr>
        <w:t>Moderator</w:t>
      </w:r>
      <w:r w:rsidRPr="00B81C88">
        <w:rPr>
          <w:rFonts w:ascii="Arial" w:hAnsi="Arial" w:cs="Arial"/>
          <w:i/>
          <w:sz w:val="20"/>
          <w:szCs w:val="20"/>
        </w:rPr>
        <w:t xml:space="preserve">, </w:t>
      </w:r>
      <w:r w:rsidRPr="007D2B72">
        <w:rPr>
          <w:rFonts w:ascii="Arial" w:hAnsi="Arial" w:cs="Arial"/>
          <w:bCs/>
          <w:sz w:val="20"/>
          <w:szCs w:val="20"/>
        </w:rPr>
        <w:t>Session on Neurodegeneration, 2024 NRPA Clinical-Translational</w:t>
      </w:r>
      <w:r>
        <w:rPr>
          <w:rFonts w:ascii="Arial" w:hAnsi="Arial" w:cs="Arial"/>
          <w:bCs/>
          <w:sz w:val="20"/>
          <w:szCs w:val="20"/>
        </w:rPr>
        <w:t xml:space="preserve"> </w:t>
      </w:r>
      <w:r w:rsidRPr="007D2B72">
        <w:rPr>
          <w:rFonts w:ascii="Arial" w:hAnsi="Arial" w:cs="Arial"/>
          <w:bCs/>
          <w:sz w:val="20"/>
          <w:szCs w:val="20"/>
        </w:rPr>
        <w:t>Research Symposium</w:t>
      </w:r>
      <w:r w:rsidRPr="00B81C88">
        <w:rPr>
          <w:rFonts w:ascii="Arial" w:hAnsi="Arial" w:cs="Arial"/>
          <w:sz w:val="20"/>
          <w:szCs w:val="20"/>
        </w:rPr>
        <w:t>,</w:t>
      </w:r>
      <w:r>
        <w:rPr>
          <w:rFonts w:ascii="Arial" w:hAnsi="Arial" w:cs="Arial"/>
          <w:sz w:val="20"/>
          <w:szCs w:val="20"/>
        </w:rPr>
        <w:t xml:space="preserve"> </w:t>
      </w:r>
      <w:r>
        <w:rPr>
          <w:rFonts w:ascii="Arial" w:hAnsi="Arial" w:cs="Arial"/>
          <w:i/>
          <w:iCs/>
          <w:sz w:val="20"/>
          <w:szCs w:val="20"/>
        </w:rPr>
        <w:t>UK</w:t>
      </w:r>
      <w:r>
        <w:rPr>
          <w:rFonts w:ascii="Arial" w:hAnsi="Arial" w:cs="Arial"/>
          <w:sz w:val="20"/>
          <w:szCs w:val="20"/>
        </w:rPr>
        <w:tab/>
      </w:r>
      <w:r>
        <w:rPr>
          <w:rFonts w:ascii="Arial" w:hAnsi="Arial" w:cs="Arial"/>
          <w:sz w:val="20"/>
          <w:szCs w:val="20"/>
        </w:rPr>
        <w:tab/>
        <w:t xml:space="preserve">    2024</w:t>
      </w:r>
    </w:p>
    <w:p w14:paraId="54985F85" w14:textId="1A209DAC" w:rsidR="009477FE" w:rsidRPr="00C542AB" w:rsidRDefault="009477FE" w:rsidP="00C542AB">
      <w:pPr>
        <w:tabs>
          <w:tab w:val="left" w:pos="720"/>
          <w:tab w:val="left" w:pos="1440"/>
          <w:tab w:val="left" w:pos="2880"/>
          <w:tab w:val="left" w:pos="3600"/>
        </w:tabs>
        <w:spacing w:before="120" w:after="0"/>
        <w:rPr>
          <w:rFonts w:ascii="Arial" w:hAnsi="Arial" w:cs="Arial"/>
          <w:sz w:val="20"/>
          <w:szCs w:val="20"/>
        </w:rPr>
      </w:pPr>
      <w:r>
        <w:rPr>
          <w:rFonts w:ascii="Arial" w:hAnsi="Arial" w:cs="Arial"/>
          <w:bCs/>
          <w:i/>
          <w:sz w:val="20"/>
          <w:szCs w:val="20"/>
        </w:rPr>
        <w:t xml:space="preserve">Member, </w:t>
      </w:r>
      <w:r w:rsidRPr="0097037F">
        <w:rPr>
          <w:rFonts w:ascii="Arial" w:hAnsi="Arial" w:cs="Arial"/>
          <w:bCs/>
          <w:i/>
          <w:sz w:val="20"/>
          <w:szCs w:val="20"/>
        </w:rPr>
        <w:t xml:space="preserve">Graduate </w:t>
      </w:r>
      <w:r>
        <w:rPr>
          <w:rFonts w:ascii="Arial" w:hAnsi="Arial" w:cs="Arial"/>
          <w:bCs/>
          <w:i/>
          <w:sz w:val="20"/>
          <w:szCs w:val="20"/>
        </w:rPr>
        <w:t>Affairs Committee</w:t>
      </w:r>
      <w:r w:rsidRPr="0097037F">
        <w:rPr>
          <w:rFonts w:ascii="Arial" w:hAnsi="Arial" w:cs="Arial"/>
          <w:bCs/>
          <w:sz w:val="20"/>
          <w:szCs w:val="20"/>
        </w:rPr>
        <w:t xml:space="preserve">, Department of Physiology, </w:t>
      </w:r>
      <w:r w:rsidRPr="00AB1FA3">
        <w:rPr>
          <w:rFonts w:ascii="Arial" w:hAnsi="Arial" w:cs="Arial"/>
          <w:bCs/>
          <w:i/>
          <w:iCs/>
          <w:sz w:val="20"/>
          <w:szCs w:val="20"/>
        </w:rPr>
        <w:t>University of Kentucky</w:t>
      </w:r>
      <w:r w:rsidRPr="0097037F">
        <w:rPr>
          <w:rFonts w:ascii="Arial" w:hAnsi="Arial" w:cs="Arial"/>
          <w:bCs/>
          <w:sz w:val="20"/>
          <w:szCs w:val="20"/>
        </w:rPr>
        <w:t xml:space="preserve">                   </w:t>
      </w:r>
      <w:r w:rsidRPr="0097037F">
        <w:rPr>
          <w:rFonts w:ascii="Arial" w:hAnsi="Arial" w:cs="Arial"/>
          <w:bCs/>
          <w:sz w:val="20"/>
          <w:szCs w:val="20"/>
        </w:rPr>
        <w:tab/>
      </w:r>
      <w:r>
        <w:rPr>
          <w:rFonts w:ascii="Arial" w:hAnsi="Arial" w:cs="Arial"/>
          <w:bCs/>
          <w:sz w:val="20"/>
          <w:szCs w:val="20"/>
        </w:rPr>
        <w:t xml:space="preserve">     </w:t>
      </w:r>
      <w:r w:rsidRPr="0097037F">
        <w:rPr>
          <w:rFonts w:ascii="Arial" w:hAnsi="Arial" w:cs="Arial"/>
          <w:bCs/>
          <w:sz w:val="20"/>
          <w:szCs w:val="20"/>
        </w:rPr>
        <w:t>202</w:t>
      </w:r>
      <w:r>
        <w:rPr>
          <w:rFonts w:ascii="Arial" w:hAnsi="Arial" w:cs="Arial"/>
          <w:bCs/>
          <w:sz w:val="20"/>
          <w:szCs w:val="20"/>
        </w:rPr>
        <w:t>3</w:t>
      </w:r>
      <w:r w:rsidRPr="0097037F">
        <w:rPr>
          <w:rFonts w:ascii="Arial" w:hAnsi="Arial" w:cs="Arial"/>
          <w:bCs/>
          <w:sz w:val="20"/>
          <w:szCs w:val="20"/>
        </w:rPr>
        <w:t>-current</w:t>
      </w:r>
    </w:p>
    <w:p w14:paraId="3E043BE9" w14:textId="16B5B974" w:rsidR="008C7F2E" w:rsidRPr="00B81C88" w:rsidRDefault="008C7F2E" w:rsidP="008C7F2E">
      <w:pPr>
        <w:spacing w:before="120" w:after="0" w:line="240" w:lineRule="auto"/>
        <w:rPr>
          <w:rFonts w:ascii="Arial" w:hAnsi="Arial" w:cs="Arial"/>
          <w:i/>
          <w:sz w:val="20"/>
          <w:szCs w:val="20"/>
        </w:rPr>
      </w:pPr>
      <w:r w:rsidRPr="00B81C88">
        <w:rPr>
          <w:rFonts w:ascii="Arial" w:hAnsi="Arial" w:cs="Arial"/>
          <w:i/>
          <w:sz w:val="20"/>
          <w:szCs w:val="20"/>
        </w:rPr>
        <w:t xml:space="preserve">Poster Judge, </w:t>
      </w:r>
      <w:r>
        <w:rPr>
          <w:rFonts w:ascii="Arial" w:hAnsi="Arial" w:cs="Arial"/>
          <w:sz w:val="20"/>
          <w:szCs w:val="20"/>
        </w:rPr>
        <w:t>Neuroscience Research Day</w:t>
      </w:r>
      <w:r w:rsidRPr="00B81C88">
        <w:rPr>
          <w:rFonts w:ascii="Arial" w:hAnsi="Arial" w:cs="Arial"/>
          <w:sz w:val="20"/>
          <w:szCs w:val="20"/>
        </w:rPr>
        <w:t xml:space="preserve">, Poster Session, </w:t>
      </w:r>
      <w:r>
        <w:rPr>
          <w:rFonts w:ascii="Arial" w:hAnsi="Arial" w:cs="Arial"/>
          <w:i/>
          <w:iCs/>
          <w:sz w:val="20"/>
          <w:szCs w:val="20"/>
        </w:rPr>
        <w:t>Wake Forest University</w:t>
      </w:r>
      <w:r w:rsidRPr="00B81C88">
        <w:rPr>
          <w:rFonts w:ascii="Arial" w:hAnsi="Arial" w:cs="Arial"/>
          <w:sz w:val="20"/>
          <w:szCs w:val="20"/>
        </w:rPr>
        <w:tab/>
        <w:t xml:space="preserve">                 </w:t>
      </w:r>
      <w:r>
        <w:rPr>
          <w:rFonts w:ascii="Arial" w:hAnsi="Arial" w:cs="Arial"/>
          <w:sz w:val="20"/>
          <w:szCs w:val="20"/>
        </w:rPr>
        <w:t xml:space="preserve">                          2023</w:t>
      </w:r>
    </w:p>
    <w:p w14:paraId="6FF825F1" w14:textId="042F18ED" w:rsidR="00B0031B" w:rsidRPr="00B0031B" w:rsidRDefault="00B0031B" w:rsidP="008C7F2E">
      <w:pPr>
        <w:spacing w:before="120" w:after="0" w:line="240" w:lineRule="auto"/>
        <w:rPr>
          <w:rFonts w:ascii="Arial" w:hAnsi="Arial" w:cs="Arial"/>
          <w:iCs/>
          <w:sz w:val="20"/>
          <w:szCs w:val="20"/>
        </w:rPr>
      </w:pPr>
      <w:r>
        <w:rPr>
          <w:rFonts w:ascii="Arial" w:hAnsi="Arial" w:cs="Arial"/>
          <w:i/>
          <w:sz w:val="20"/>
          <w:szCs w:val="20"/>
        </w:rPr>
        <w:t xml:space="preserve">Leadership Team, </w:t>
      </w:r>
      <w:r w:rsidRPr="007D2B72">
        <w:rPr>
          <w:rFonts w:ascii="Arial" w:hAnsi="Arial" w:cs="Arial"/>
          <w:bCs/>
          <w:sz w:val="20"/>
          <w:szCs w:val="20"/>
        </w:rPr>
        <w:t xml:space="preserve">Center for Precision Medicine, </w:t>
      </w:r>
      <w:r>
        <w:rPr>
          <w:rFonts w:ascii="Arial" w:hAnsi="Arial" w:cs="Arial"/>
          <w:i/>
          <w:iCs/>
          <w:sz w:val="20"/>
          <w:szCs w:val="20"/>
        </w:rPr>
        <w:t xml:space="preserve">Wake Forest University                                                            </w:t>
      </w:r>
      <w:r>
        <w:rPr>
          <w:rFonts w:ascii="Arial" w:hAnsi="Arial" w:cs="Arial"/>
          <w:bCs/>
          <w:sz w:val="20"/>
          <w:szCs w:val="20"/>
        </w:rPr>
        <w:t>2022-2023</w:t>
      </w:r>
    </w:p>
    <w:p w14:paraId="40F2C144" w14:textId="24E381EB" w:rsidR="00C542AB" w:rsidRDefault="00C542AB" w:rsidP="00C542AB">
      <w:pPr>
        <w:spacing w:before="120" w:after="0" w:line="240" w:lineRule="auto"/>
        <w:rPr>
          <w:rFonts w:ascii="Arial" w:hAnsi="Arial" w:cs="Arial"/>
          <w:bCs/>
          <w:iCs/>
          <w:sz w:val="20"/>
          <w:szCs w:val="20"/>
        </w:rPr>
      </w:pPr>
      <w:r>
        <w:rPr>
          <w:rFonts w:ascii="Arial" w:hAnsi="Arial" w:cs="Arial"/>
          <w:bCs/>
          <w:i/>
          <w:sz w:val="20"/>
          <w:szCs w:val="20"/>
        </w:rPr>
        <w:t xml:space="preserve">Member, </w:t>
      </w:r>
      <w:r>
        <w:rPr>
          <w:rFonts w:ascii="Arial" w:hAnsi="Arial" w:cs="Arial"/>
          <w:bCs/>
          <w:iCs/>
          <w:sz w:val="20"/>
          <w:szCs w:val="20"/>
        </w:rPr>
        <w:t xml:space="preserve">Faculty Search Committee, </w:t>
      </w:r>
      <w:r>
        <w:rPr>
          <w:rFonts w:ascii="Arial" w:hAnsi="Arial" w:cs="Arial"/>
          <w:bCs/>
          <w:sz w:val="20"/>
          <w:szCs w:val="20"/>
        </w:rPr>
        <w:t xml:space="preserve">Sleep Research </w:t>
      </w:r>
      <w:proofErr w:type="spellStart"/>
      <w:r>
        <w:rPr>
          <w:rFonts w:ascii="Arial" w:hAnsi="Arial" w:cs="Arial"/>
          <w:bCs/>
          <w:sz w:val="20"/>
          <w:szCs w:val="20"/>
        </w:rPr>
        <w:t>Recriutment</w:t>
      </w:r>
      <w:proofErr w:type="spellEnd"/>
      <w:r>
        <w:rPr>
          <w:rFonts w:ascii="Arial" w:hAnsi="Arial" w:cs="Arial"/>
          <w:bCs/>
          <w:iCs/>
          <w:sz w:val="20"/>
          <w:szCs w:val="20"/>
        </w:rPr>
        <w:t xml:space="preserve">, </w:t>
      </w:r>
      <w:r>
        <w:rPr>
          <w:rFonts w:ascii="Arial" w:hAnsi="Arial" w:cs="Arial"/>
          <w:bCs/>
          <w:i/>
          <w:sz w:val="20"/>
          <w:szCs w:val="20"/>
        </w:rPr>
        <w:t>Wake Forest</w:t>
      </w:r>
      <w:r>
        <w:rPr>
          <w:rFonts w:ascii="Arial" w:hAnsi="Arial" w:cs="Arial"/>
          <w:bCs/>
          <w:iCs/>
          <w:sz w:val="20"/>
          <w:szCs w:val="20"/>
        </w:rPr>
        <w:t xml:space="preserve"> </w:t>
      </w:r>
      <w:r>
        <w:rPr>
          <w:rFonts w:ascii="Arial" w:hAnsi="Arial" w:cs="Arial"/>
          <w:bCs/>
          <w:i/>
          <w:sz w:val="20"/>
          <w:szCs w:val="20"/>
        </w:rPr>
        <w:t xml:space="preserve">University </w:t>
      </w:r>
      <w:r>
        <w:rPr>
          <w:rFonts w:ascii="Arial" w:hAnsi="Arial" w:cs="Arial"/>
          <w:bCs/>
          <w:i/>
          <w:sz w:val="20"/>
          <w:szCs w:val="20"/>
        </w:rPr>
        <w:tab/>
      </w:r>
      <w:r>
        <w:rPr>
          <w:rFonts w:ascii="Arial" w:hAnsi="Arial" w:cs="Arial"/>
          <w:bCs/>
          <w:i/>
          <w:sz w:val="20"/>
          <w:szCs w:val="20"/>
        </w:rPr>
        <w:tab/>
        <w:t xml:space="preserve">        </w:t>
      </w:r>
      <w:r>
        <w:rPr>
          <w:rFonts w:ascii="Arial" w:hAnsi="Arial" w:cs="Arial"/>
          <w:bCs/>
          <w:sz w:val="20"/>
          <w:szCs w:val="20"/>
        </w:rPr>
        <w:tab/>
        <w:t xml:space="preserve">    2023</w:t>
      </w:r>
    </w:p>
    <w:p w14:paraId="7BA0D09C" w14:textId="37D2F711" w:rsidR="00E130F5" w:rsidRDefault="00E130F5" w:rsidP="008C7F2E">
      <w:pPr>
        <w:spacing w:before="120" w:after="0" w:line="240" w:lineRule="auto"/>
        <w:rPr>
          <w:rFonts w:ascii="Arial" w:hAnsi="Arial" w:cs="Arial"/>
          <w:bCs/>
          <w:iCs/>
          <w:sz w:val="20"/>
          <w:szCs w:val="20"/>
        </w:rPr>
      </w:pPr>
      <w:r>
        <w:rPr>
          <w:rFonts w:ascii="Arial" w:hAnsi="Arial" w:cs="Arial"/>
          <w:bCs/>
          <w:i/>
          <w:sz w:val="20"/>
          <w:szCs w:val="20"/>
        </w:rPr>
        <w:t xml:space="preserve">Member, </w:t>
      </w:r>
      <w:r>
        <w:rPr>
          <w:rFonts w:ascii="Arial" w:hAnsi="Arial" w:cs="Arial"/>
          <w:bCs/>
          <w:iCs/>
          <w:sz w:val="20"/>
          <w:szCs w:val="20"/>
        </w:rPr>
        <w:t xml:space="preserve">Faculty Search Committee, </w:t>
      </w:r>
      <w:r>
        <w:rPr>
          <w:rFonts w:ascii="Arial" w:hAnsi="Arial" w:cs="Arial"/>
          <w:bCs/>
          <w:sz w:val="20"/>
          <w:szCs w:val="20"/>
        </w:rPr>
        <w:t xml:space="preserve">Alzheimer’s Disease </w:t>
      </w:r>
      <w:proofErr w:type="spellStart"/>
      <w:r>
        <w:rPr>
          <w:rFonts w:ascii="Arial" w:hAnsi="Arial" w:cs="Arial"/>
          <w:bCs/>
          <w:sz w:val="20"/>
          <w:szCs w:val="20"/>
        </w:rPr>
        <w:t>Recriutment</w:t>
      </w:r>
      <w:proofErr w:type="spellEnd"/>
      <w:r>
        <w:rPr>
          <w:rFonts w:ascii="Arial" w:hAnsi="Arial" w:cs="Arial"/>
          <w:bCs/>
          <w:iCs/>
          <w:sz w:val="20"/>
          <w:szCs w:val="20"/>
        </w:rPr>
        <w:t xml:space="preserve">, </w:t>
      </w:r>
      <w:r>
        <w:rPr>
          <w:rFonts w:ascii="Arial" w:hAnsi="Arial" w:cs="Arial"/>
          <w:bCs/>
          <w:i/>
          <w:sz w:val="20"/>
          <w:szCs w:val="20"/>
        </w:rPr>
        <w:t>Wake Forest</w:t>
      </w:r>
      <w:r>
        <w:rPr>
          <w:rFonts w:ascii="Arial" w:hAnsi="Arial" w:cs="Arial"/>
          <w:bCs/>
          <w:iCs/>
          <w:sz w:val="20"/>
          <w:szCs w:val="20"/>
        </w:rPr>
        <w:t xml:space="preserve"> </w:t>
      </w:r>
      <w:r>
        <w:rPr>
          <w:rFonts w:ascii="Arial" w:hAnsi="Arial" w:cs="Arial"/>
          <w:bCs/>
          <w:i/>
          <w:sz w:val="20"/>
          <w:szCs w:val="20"/>
        </w:rPr>
        <w:t xml:space="preserve">University </w:t>
      </w:r>
      <w:r>
        <w:rPr>
          <w:rFonts w:ascii="Arial" w:hAnsi="Arial" w:cs="Arial"/>
          <w:bCs/>
          <w:i/>
          <w:sz w:val="20"/>
          <w:szCs w:val="20"/>
        </w:rPr>
        <w:tab/>
      </w:r>
      <w:r>
        <w:rPr>
          <w:rFonts w:ascii="Arial" w:hAnsi="Arial" w:cs="Arial"/>
          <w:bCs/>
          <w:i/>
          <w:sz w:val="20"/>
          <w:szCs w:val="20"/>
        </w:rPr>
        <w:tab/>
        <w:t xml:space="preserve">        </w:t>
      </w:r>
      <w:r>
        <w:rPr>
          <w:rFonts w:ascii="Arial" w:hAnsi="Arial" w:cs="Arial"/>
          <w:bCs/>
          <w:sz w:val="20"/>
          <w:szCs w:val="20"/>
        </w:rPr>
        <w:t>2022-2023</w:t>
      </w:r>
    </w:p>
    <w:p w14:paraId="5B093D71" w14:textId="08B3FA95" w:rsidR="00F6698F" w:rsidRPr="0010588F" w:rsidRDefault="0010588F" w:rsidP="008C7F2E">
      <w:pPr>
        <w:spacing w:before="120" w:after="0" w:line="240" w:lineRule="auto"/>
        <w:rPr>
          <w:rFonts w:ascii="Arial" w:hAnsi="Arial" w:cs="Arial"/>
          <w:iCs/>
          <w:sz w:val="20"/>
          <w:szCs w:val="20"/>
        </w:rPr>
      </w:pPr>
      <w:r>
        <w:rPr>
          <w:rFonts w:ascii="Arial" w:hAnsi="Arial" w:cs="Arial"/>
          <w:i/>
          <w:sz w:val="20"/>
          <w:szCs w:val="20"/>
        </w:rPr>
        <w:t xml:space="preserve">Working Group, </w:t>
      </w:r>
      <w:r w:rsidRPr="007D2B72">
        <w:rPr>
          <w:rFonts w:ascii="Arial" w:hAnsi="Arial" w:cs="Arial"/>
          <w:bCs/>
          <w:sz w:val="20"/>
          <w:szCs w:val="20"/>
        </w:rPr>
        <w:t>Neuroscience Department Merger - Working Group</w:t>
      </w:r>
      <w:r>
        <w:rPr>
          <w:rFonts w:ascii="Arial" w:hAnsi="Arial" w:cs="Arial"/>
          <w:bCs/>
          <w:sz w:val="20"/>
          <w:szCs w:val="20"/>
        </w:rPr>
        <w:t xml:space="preserve">, </w:t>
      </w:r>
      <w:r>
        <w:rPr>
          <w:rFonts w:ascii="Arial" w:hAnsi="Arial" w:cs="Arial"/>
          <w:i/>
          <w:iCs/>
          <w:sz w:val="20"/>
          <w:szCs w:val="20"/>
        </w:rPr>
        <w:t xml:space="preserve">Wake Forest University                                      </w:t>
      </w:r>
      <w:r>
        <w:rPr>
          <w:rFonts w:ascii="Arial" w:hAnsi="Arial" w:cs="Arial"/>
          <w:bCs/>
          <w:sz w:val="20"/>
          <w:szCs w:val="20"/>
        </w:rPr>
        <w:t>2022</w:t>
      </w:r>
    </w:p>
    <w:p w14:paraId="437B3DF9" w14:textId="5B4E0456" w:rsidR="008C7F2E" w:rsidRPr="00B81C88" w:rsidRDefault="008C7F2E" w:rsidP="008C7F2E">
      <w:pPr>
        <w:spacing w:before="120" w:after="0" w:line="240" w:lineRule="auto"/>
        <w:rPr>
          <w:rFonts w:ascii="Arial" w:hAnsi="Arial" w:cs="Arial"/>
          <w:i/>
          <w:sz w:val="20"/>
          <w:szCs w:val="20"/>
        </w:rPr>
      </w:pPr>
      <w:r w:rsidRPr="00B81C88">
        <w:rPr>
          <w:rFonts w:ascii="Arial" w:hAnsi="Arial" w:cs="Arial"/>
          <w:i/>
          <w:sz w:val="20"/>
          <w:szCs w:val="20"/>
        </w:rPr>
        <w:t xml:space="preserve">Poster Judge, </w:t>
      </w:r>
      <w:r>
        <w:rPr>
          <w:rFonts w:ascii="Arial" w:hAnsi="Arial" w:cs="Arial"/>
          <w:sz w:val="20"/>
          <w:szCs w:val="20"/>
        </w:rPr>
        <w:t>Neuroscience Research Day</w:t>
      </w:r>
      <w:r w:rsidRPr="00B81C88">
        <w:rPr>
          <w:rFonts w:ascii="Arial" w:hAnsi="Arial" w:cs="Arial"/>
          <w:sz w:val="20"/>
          <w:szCs w:val="20"/>
        </w:rPr>
        <w:t xml:space="preserve">, Poster Session, </w:t>
      </w:r>
      <w:r>
        <w:rPr>
          <w:rFonts w:ascii="Arial" w:hAnsi="Arial" w:cs="Arial"/>
          <w:i/>
          <w:iCs/>
          <w:sz w:val="20"/>
          <w:szCs w:val="20"/>
        </w:rPr>
        <w:t>Wake Forest University</w:t>
      </w:r>
      <w:r w:rsidRPr="00B81C88">
        <w:rPr>
          <w:rFonts w:ascii="Arial" w:hAnsi="Arial" w:cs="Arial"/>
          <w:sz w:val="20"/>
          <w:szCs w:val="20"/>
        </w:rPr>
        <w:tab/>
        <w:t xml:space="preserve">                 </w:t>
      </w:r>
      <w:r>
        <w:rPr>
          <w:rFonts w:ascii="Arial" w:hAnsi="Arial" w:cs="Arial"/>
          <w:sz w:val="20"/>
          <w:szCs w:val="20"/>
        </w:rPr>
        <w:t xml:space="preserve">                          2022</w:t>
      </w:r>
    </w:p>
    <w:p w14:paraId="6A055B9C" w14:textId="5B249984" w:rsidR="008C7F2E" w:rsidRDefault="008C7F2E" w:rsidP="008C7F2E">
      <w:pPr>
        <w:spacing w:before="120" w:after="0" w:line="240" w:lineRule="auto"/>
        <w:rPr>
          <w:rFonts w:ascii="Arial" w:hAnsi="Arial" w:cs="Arial"/>
          <w:sz w:val="20"/>
          <w:szCs w:val="20"/>
        </w:rPr>
      </w:pPr>
      <w:r w:rsidRPr="00B81C88">
        <w:rPr>
          <w:rFonts w:ascii="Arial" w:hAnsi="Arial" w:cs="Arial"/>
          <w:i/>
          <w:sz w:val="20"/>
          <w:szCs w:val="20"/>
        </w:rPr>
        <w:t xml:space="preserve">Poster Judge, </w:t>
      </w:r>
      <w:r>
        <w:rPr>
          <w:rFonts w:ascii="Arial" w:hAnsi="Arial" w:cs="Arial"/>
          <w:sz w:val="20"/>
          <w:szCs w:val="20"/>
        </w:rPr>
        <w:t>Neuroscience Research Day</w:t>
      </w:r>
      <w:r w:rsidRPr="00B81C88">
        <w:rPr>
          <w:rFonts w:ascii="Arial" w:hAnsi="Arial" w:cs="Arial"/>
          <w:sz w:val="20"/>
          <w:szCs w:val="20"/>
        </w:rPr>
        <w:t xml:space="preserve">, Poster Session, </w:t>
      </w:r>
      <w:r>
        <w:rPr>
          <w:rFonts w:ascii="Arial" w:hAnsi="Arial" w:cs="Arial"/>
          <w:i/>
          <w:iCs/>
          <w:sz w:val="20"/>
          <w:szCs w:val="20"/>
        </w:rPr>
        <w:t>Wake Forest University</w:t>
      </w:r>
      <w:r w:rsidRPr="00B81C88">
        <w:rPr>
          <w:rFonts w:ascii="Arial" w:hAnsi="Arial" w:cs="Arial"/>
          <w:sz w:val="20"/>
          <w:szCs w:val="20"/>
        </w:rPr>
        <w:tab/>
        <w:t xml:space="preserve">                 </w:t>
      </w:r>
      <w:r>
        <w:rPr>
          <w:rFonts w:ascii="Arial" w:hAnsi="Arial" w:cs="Arial"/>
          <w:sz w:val="20"/>
          <w:szCs w:val="20"/>
        </w:rPr>
        <w:t xml:space="preserve">                          2021</w:t>
      </w:r>
    </w:p>
    <w:p w14:paraId="0487C9BE" w14:textId="0FF16FCA" w:rsidR="00B0031B" w:rsidRDefault="00B0031B" w:rsidP="008C7F2E">
      <w:pPr>
        <w:spacing w:before="120" w:after="0" w:line="240" w:lineRule="auto"/>
        <w:rPr>
          <w:rFonts w:ascii="Arial" w:hAnsi="Arial" w:cs="Arial"/>
          <w:bCs/>
          <w:i/>
          <w:sz w:val="20"/>
          <w:szCs w:val="20"/>
        </w:rPr>
      </w:pPr>
      <w:r>
        <w:rPr>
          <w:rFonts w:ascii="Arial" w:hAnsi="Arial" w:cs="Arial"/>
          <w:bCs/>
          <w:i/>
          <w:sz w:val="20"/>
          <w:szCs w:val="20"/>
        </w:rPr>
        <w:t xml:space="preserve">Member, </w:t>
      </w:r>
      <w:r w:rsidRPr="007D2B72">
        <w:rPr>
          <w:rFonts w:ascii="Arial" w:hAnsi="Arial" w:cs="Arial"/>
          <w:bCs/>
          <w:sz w:val="20"/>
          <w:szCs w:val="20"/>
        </w:rPr>
        <w:t>Opportunity Fund Work Group</w:t>
      </w:r>
      <w:r>
        <w:rPr>
          <w:rFonts w:ascii="Arial" w:hAnsi="Arial" w:cs="Arial"/>
          <w:bCs/>
          <w:sz w:val="20"/>
          <w:szCs w:val="20"/>
        </w:rPr>
        <w:t xml:space="preserve">: </w:t>
      </w:r>
      <w:r w:rsidRPr="007D2B72">
        <w:rPr>
          <w:rFonts w:ascii="Arial" w:hAnsi="Arial" w:cs="Arial"/>
          <w:bCs/>
          <w:sz w:val="20"/>
          <w:szCs w:val="20"/>
        </w:rPr>
        <w:t>Strategic Growth in Sleep and Biological Rhythms</w:t>
      </w:r>
      <w:r>
        <w:rPr>
          <w:rFonts w:ascii="Arial" w:hAnsi="Arial" w:cs="Arial"/>
          <w:bCs/>
          <w:sz w:val="20"/>
          <w:szCs w:val="20"/>
        </w:rPr>
        <w:t xml:space="preserve">, </w:t>
      </w:r>
      <w:r w:rsidRPr="00AB1FA3">
        <w:rPr>
          <w:rFonts w:ascii="Arial" w:hAnsi="Arial" w:cs="Arial"/>
          <w:bCs/>
          <w:i/>
          <w:iCs/>
          <w:sz w:val="20"/>
          <w:szCs w:val="20"/>
        </w:rPr>
        <w:t>Wake Forest</w:t>
      </w:r>
      <w:r>
        <w:rPr>
          <w:rFonts w:ascii="Arial" w:hAnsi="Arial" w:cs="Arial"/>
          <w:bCs/>
          <w:i/>
          <w:iCs/>
          <w:sz w:val="20"/>
          <w:szCs w:val="20"/>
        </w:rPr>
        <w:t xml:space="preserve"> </w:t>
      </w:r>
      <w:r>
        <w:rPr>
          <w:rFonts w:ascii="Arial" w:hAnsi="Arial" w:cs="Arial"/>
          <w:bCs/>
          <w:sz w:val="20"/>
          <w:szCs w:val="20"/>
        </w:rPr>
        <w:t xml:space="preserve">        2021-2023</w:t>
      </w:r>
      <w:r>
        <w:rPr>
          <w:rFonts w:ascii="Arial" w:hAnsi="Arial" w:cs="Arial"/>
          <w:bCs/>
          <w:sz w:val="20"/>
          <w:szCs w:val="20"/>
        </w:rPr>
        <w:br/>
      </w:r>
      <w:r w:rsidRPr="007D2B72">
        <w:rPr>
          <w:rFonts w:ascii="Arial" w:hAnsi="Arial" w:cs="Arial"/>
          <w:b/>
          <w:sz w:val="20"/>
          <w:szCs w:val="20"/>
        </w:rPr>
        <w:t xml:space="preserve">** </w:t>
      </w:r>
      <w:r w:rsidRPr="00B0031B">
        <w:rPr>
          <w:rFonts w:ascii="Arial" w:hAnsi="Arial" w:cs="Arial"/>
          <w:b/>
          <w:i/>
          <w:iCs/>
          <w:sz w:val="20"/>
          <w:szCs w:val="20"/>
        </w:rPr>
        <w:t>Conceptualized, proposed, and awarded $2.5 million strategic investment to start a Sleep and Biological Rhythms Research Center at WFSM</w:t>
      </w:r>
    </w:p>
    <w:p w14:paraId="641EE4EF" w14:textId="27ABCA97" w:rsidR="00A64555" w:rsidRPr="00A64555" w:rsidRDefault="00A64555" w:rsidP="008C7F2E">
      <w:pPr>
        <w:spacing w:before="120" w:after="0" w:line="240" w:lineRule="auto"/>
        <w:rPr>
          <w:rFonts w:ascii="Arial" w:hAnsi="Arial" w:cs="Arial"/>
          <w:bCs/>
          <w:iCs/>
          <w:sz w:val="20"/>
          <w:szCs w:val="20"/>
        </w:rPr>
      </w:pPr>
      <w:r>
        <w:rPr>
          <w:rFonts w:ascii="Arial" w:hAnsi="Arial" w:cs="Arial"/>
          <w:bCs/>
          <w:i/>
          <w:sz w:val="20"/>
          <w:szCs w:val="20"/>
        </w:rPr>
        <w:t>Member,</w:t>
      </w:r>
      <w:r>
        <w:rPr>
          <w:rFonts w:ascii="Arial" w:hAnsi="Arial" w:cs="Arial"/>
          <w:bCs/>
          <w:iCs/>
          <w:sz w:val="20"/>
          <w:szCs w:val="20"/>
        </w:rPr>
        <w:t xml:space="preserve"> </w:t>
      </w:r>
      <w:r w:rsidRPr="007D2B72">
        <w:rPr>
          <w:rFonts w:ascii="Arial" w:hAnsi="Arial" w:cs="Arial"/>
          <w:bCs/>
          <w:sz w:val="20"/>
          <w:szCs w:val="20"/>
        </w:rPr>
        <w:t>Strategic Planning for Alzheimer’s Disease Growth</w:t>
      </w:r>
      <w:r w:rsidR="00B0031B">
        <w:rPr>
          <w:rFonts w:ascii="Arial" w:hAnsi="Arial" w:cs="Arial"/>
          <w:bCs/>
          <w:sz w:val="20"/>
          <w:szCs w:val="20"/>
        </w:rPr>
        <w:t xml:space="preserve"> Working Group</w:t>
      </w:r>
      <w:r>
        <w:rPr>
          <w:rFonts w:ascii="Arial" w:hAnsi="Arial" w:cs="Arial"/>
          <w:bCs/>
          <w:sz w:val="20"/>
          <w:szCs w:val="20"/>
        </w:rPr>
        <w:t xml:space="preserve">, </w:t>
      </w:r>
      <w:r w:rsidRPr="00AB1FA3">
        <w:rPr>
          <w:rFonts w:ascii="Arial" w:hAnsi="Arial" w:cs="Arial"/>
          <w:bCs/>
          <w:i/>
          <w:iCs/>
          <w:sz w:val="20"/>
          <w:szCs w:val="20"/>
        </w:rPr>
        <w:t>Wake Forest University</w:t>
      </w:r>
      <w:r>
        <w:rPr>
          <w:rFonts w:ascii="Arial" w:hAnsi="Arial" w:cs="Arial"/>
          <w:bCs/>
          <w:sz w:val="20"/>
          <w:szCs w:val="20"/>
        </w:rPr>
        <w:t xml:space="preserve">    </w:t>
      </w:r>
      <w:r w:rsidR="00B0031B">
        <w:rPr>
          <w:rFonts w:ascii="Arial" w:hAnsi="Arial" w:cs="Arial"/>
          <w:bCs/>
          <w:sz w:val="20"/>
          <w:szCs w:val="20"/>
        </w:rPr>
        <w:t xml:space="preserve">            </w:t>
      </w:r>
      <w:r>
        <w:rPr>
          <w:rFonts w:ascii="Arial" w:hAnsi="Arial" w:cs="Arial"/>
          <w:bCs/>
          <w:sz w:val="20"/>
          <w:szCs w:val="20"/>
        </w:rPr>
        <w:t>2021-2023</w:t>
      </w:r>
    </w:p>
    <w:p w14:paraId="26356A43" w14:textId="77777777" w:rsidR="00B0031B" w:rsidRPr="00A64555" w:rsidRDefault="00B0031B" w:rsidP="00B0031B">
      <w:pPr>
        <w:spacing w:before="120" w:after="0" w:line="240" w:lineRule="auto"/>
        <w:rPr>
          <w:rFonts w:ascii="Arial" w:hAnsi="Arial" w:cs="Arial"/>
          <w:bCs/>
          <w:iCs/>
          <w:sz w:val="20"/>
          <w:szCs w:val="20"/>
        </w:rPr>
      </w:pPr>
      <w:r>
        <w:rPr>
          <w:rFonts w:ascii="Arial" w:hAnsi="Arial" w:cs="Arial"/>
          <w:bCs/>
          <w:i/>
          <w:sz w:val="20"/>
          <w:szCs w:val="20"/>
        </w:rPr>
        <w:t>Member,</w:t>
      </w:r>
      <w:r>
        <w:rPr>
          <w:rFonts w:ascii="Arial" w:hAnsi="Arial" w:cs="Arial"/>
          <w:bCs/>
          <w:iCs/>
          <w:sz w:val="20"/>
          <w:szCs w:val="20"/>
        </w:rPr>
        <w:t xml:space="preserve"> </w:t>
      </w:r>
      <w:r w:rsidRPr="007D2B72">
        <w:rPr>
          <w:rFonts w:ascii="Arial" w:hAnsi="Arial" w:cs="Arial"/>
          <w:bCs/>
          <w:sz w:val="20"/>
          <w:szCs w:val="20"/>
        </w:rPr>
        <w:t>Strategic Planning for Alzheimer’s Disease Growth</w:t>
      </w:r>
      <w:r>
        <w:rPr>
          <w:rFonts w:ascii="Arial" w:hAnsi="Arial" w:cs="Arial"/>
          <w:bCs/>
          <w:sz w:val="20"/>
          <w:szCs w:val="20"/>
        </w:rPr>
        <w:t xml:space="preserve"> Working Group, </w:t>
      </w:r>
      <w:r w:rsidRPr="00AB1FA3">
        <w:rPr>
          <w:rFonts w:ascii="Arial" w:hAnsi="Arial" w:cs="Arial"/>
          <w:bCs/>
          <w:i/>
          <w:iCs/>
          <w:sz w:val="20"/>
          <w:szCs w:val="20"/>
        </w:rPr>
        <w:t>Wake Forest University</w:t>
      </w:r>
      <w:r>
        <w:rPr>
          <w:rFonts w:ascii="Arial" w:hAnsi="Arial" w:cs="Arial"/>
          <w:bCs/>
          <w:sz w:val="20"/>
          <w:szCs w:val="20"/>
        </w:rPr>
        <w:t xml:space="preserve">                2021-2023</w:t>
      </w:r>
    </w:p>
    <w:p w14:paraId="3D8EB152" w14:textId="5B1AA153" w:rsidR="00B0031B" w:rsidRDefault="00B0031B" w:rsidP="008C7F2E">
      <w:pPr>
        <w:spacing w:before="120" w:after="0" w:line="240" w:lineRule="auto"/>
        <w:rPr>
          <w:rFonts w:ascii="Arial" w:hAnsi="Arial" w:cs="Arial"/>
          <w:bCs/>
          <w:i/>
          <w:sz w:val="20"/>
          <w:szCs w:val="20"/>
        </w:rPr>
      </w:pPr>
      <w:r>
        <w:rPr>
          <w:rFonts w:ascii="Arial" w:hAnsi="Arial" w:cs="Arial"/>
          <w:bCs/>
          <w:i/>
          <w:sz w:val="20"/>
          <w:szCs w:val="20"/>
        </w:rPr>
        <w:t xml:space="preserve">Member, </w:t>
      </w:r>
      <w:r w:rsidRPr="007D2B72">
        <w:rPr>
          <w:rFonts w:ascii="Arial" w:hAnsi="Arial" w:cs="Arial"/>
          <w:bCs/>
          <w:sz w:val="20"/>
          <w:szCs w:val="20"/>
        </w:rPr>
        <w:t>Neurosciences Research Building</w:t>
      </w:r>
      <w:r>
        <w:rPr>
          <w:rFonts w:ascii="Arial" w:hAnsi="Arial" w:cs="Arial"/>
          <w:bCs/>
          <w:sz w:val="20"/>
          <w:szCs w:val="20"/>
        </w:rPr>
        <w:t>-</w:t>
      </w:r>
      <w:r w:rsidRPr="007D2B72">
        <w:rPr>
          <w:rFonts w:ascii="Arial" w:hAnsi="Arial" w:cs="Arial"/>
          <w:bCs/>
          <w:sz w:val="20"/>
          <w:szCs w:val="20"/>
        </w:rPr>
        <w:t>Focus Area Leaders Team</w:t>
      </w:r>
      <w:r>
        <w:rPr>
          <w:rFonts w:ascii="Arial" w:hAnsi="Arial" w:cs="Arial"/>
          <w:bCs/>
          <w:sz w:val="20"/>
          <w:szCs w:val="20"/>
        </w:rPr>
        <w:t xml:space="preserve">, </w:t>
      </w:r>
      <w:r w:rsidRPr="00AB1FA3">
        <w:rPr>
          <w:rFonts w:ascii="Arial" w:hAnsi="Arial" w:cs="Arial"/>
          <w:bCs/>
          <w:i/>
          <w:iCs/>
          <w:sz w:val="20"/>
          <w:szCs w:val="20"/>
        </w:rPr>
        <w:t>Wake Forest University</w:t>
      </w:r>
      <w:r>
        <w:rPr>
          <w:rFonts w:ascii="Arial" w:hAnsi="Arial" w:cs="Arial"/>
          <w:bCs/>
          <w:sz w:val="20"/>
          <w:szCs w:val="20"/>
        </w:rPr>
        <w:t xml:space="preserve">                        2021-2023</w:t>
      </w:r>
    </w:p>
    <w:p w14:paraId="3CE661FA" w14:textId="632B0F48" w:rsidR="002D4C84" w:rsidRDefault="002D4C84" w:rsidP="008C7F2E">
      <w:pPr>
        <w:spacing w:before="120" w:after="0" w:line="240" w:lineRule="auto"/>
        <w:rPr>
          <w:rFonts w:ascii="Arial" w:hAnsi="Arial" w:cs="Arial"/>
          <w:bCs/>
          <w:i/>
          <w:iCs/>
          <w:sz w:val="20"/>
          <w:szCs w:val="20"/>
        </w:rPr>
      </w:pPr>
      <w:r>
        <w:rPr>
          <w:rFonts w:ascii="Arial" w:hAnsi="Arial" w:cs="Arial"/>
          <w:bCs/>
          <w:i/>
          <w:sz w:val="20"/>
          <w:szCs w:val="20"/>
        </w:rPr>
        <w:t xml:space="preserve">Member, </w:t>
      </w:r>
      <w:r>
        <w:rPr>
          <w:rFonts w:ascii="Arial" w:hAnsi="Arial" w:cs="Arial"/>
          <w:bCs/>
          <w:iCs/>
          <w:sz w:val="20"/>
          <w:szCs w:val="20"/>
        </w:rPr>
        <w:t xml:space="preserve">Faculty Search Committee - </w:t>
      </w:r>
      <w:r w:rsidRPr="007D2B72">
        <w:rPr>
          <w:rFonts w:ascii="Arial" w:hAnsi="Arial" w:cs="Arial"/>
          <w:bCs/>
          <w:sz w:val="20"/>
          <w:szCs w:val="20"/>
        </w:rPr>
        <w:t>Mitochondrial Biologist</w:t>
      </w:r>
      <w:r>
        <w:rPr>
          <w:rFonts w:ascii="Arial" w:hAnsi="Arial" w:cs="Arial"/>
          <w:bCs/>
          <w:iCs/>
          <w:sz w:val="20"/>
          <w:szCs w:val="20"/>
        </w:rPr>
        <w:t xml:space="preserve">, </w:t>
      </w:r>
      <w:r>
        <w:rPr>
          <w:rFonts w:ascii="Arial" w:hAnsi="Arial" w:cs="Arial"/>
          <w:bCs/>
          <w:i/>
          <w:sz w:val="20"/>
          <w:szCs w:val="20"/>
        </w:rPr>
        <w:t>Wake Forest</w:t>
      </w:r>
      <w:r>
        <w:rPr>
          <w:rFonts w:ascii="Arial" w:hAnsi="Arial" w:cs="Arial"/>
          <w:bCs/>
          <w:iCs/>
          <w:sz w:val="20"/>
          <w:szCs w:val="20"/>
        </w:rPr>
        <w:t xml:space="preserve"> </w:t>
      </w:r>
      <w:r>
        <w:rPr>
          <w:rFonts w:ascii="Arial" w:hAnsi="Arial" w:cs="Arial"/>
          <w:bCs/>
          <w:i/>
          <w:sz w:val="20"/>
          <w:szCs w:val="20"/>
        </w:rPr>
        <w:t xml:space="preserve">University </w:t>
      </w:r>
      <w:r>
        <w:rPr>
          <w:rFonts w:ascii="Arial" w:hAnsi="Arial" w:cs="Arial"/>
          <w:bCs/>
          <w:i/>
          <w:sz w:val="20"/>
          <w:szCs w:val="20"/>
        </w:rPr>
        <w:tab/>
      </w:r>
      <w:r>
        <w:rPr>
          <w:rFonts w:ascii="Arial" w:hAnsi="Arial" w:cs="Arial"/>
          <w:bCs/>
          <w:i/>
          <w:sz w:val="20"/>
          <w:szCs w:val="20"/>
        </w:rPr>
        <w:tab/>
      </w:r>
      <w:r>
        <w:rPr>
          <w:rFonts w:ascii="Arial" w:hAnsi="Arial" w:cs="Arial"/>
          <w:bCs/>
          <w:i/>
          <w:sz w:val="20"/>
          <w:szCs w:val="20"/>
        </w:rPr>
        <w:tab/>
      </w:r>
      <w:r>
        <w:rPr>
          <w:rFonts w:ascii="Arial" w:hAnsi="Arial" w:cs="Arial"/>
          <w:bCs/>
          <w:iCs/>
          <w:sz w:val="20"/>
          <w:szCs w:val="20"/>
        </w:rPr>
        <w:tab/>
        <w:t xml:space="preserve">    </w:t>
      </w:r>
      <w:r w:rsidRPr="008C7F2E">
        <w:rPr>
          <w:rFonts w:ascii="Arial" w:hAnsi="Arial" w:cs="Arial"/>
          <w:bCs/>
          <w:iCs/>
          <w:sz w:val="20"/>
          <w:szCs w:val="20"/>
        </w:rPr>
        <w:t>202</w:t>
      </w:r>
      <w:r>
        <w:rPr>
          <w:rFonts w:ascii="Arial" w:hAnsi="Arial" w:cs="Arial"/>
          <w:bCs/>
          <w:iCs/>
          <w:sz w:val="20"/>
          <w:szCs w:val="20"/>
        </w:rPr>
        <w:t>1</w:t>
      </w:r>
      <w:r>
        <w:rPr>
          <w:rFonts w:ascii="Arial" w:hAnsi="Arial" w:cs="Arial"/>
          <w:bCs/>
          <w:i/>
          <w:sz w:val="20"/>
          <w:szCs w:val="20"/>
        </w:rPr>
        <w:tab/>
      </w:r>
    </w:p>
    <w:p w14:paraId="3D336F77" w14:textId="33A0DA60" w:rsidR="00614505" w:rsidRPr="00614505" w:rsidRDefault="00614505" w:rsidP="008C7F2E">
      <w:pPr>
        <w:spacing w:before="120" w:after="0" w:line="240" w:lineRule="auto"/>
        <w:rPr>
          <w:rFonts w:ascii="Arial" w:hAnsi="Arial" w:cs="Arial"/>
          <w:bCs/>
          <w:i/>
          <w:iCs/>
          <w:sz w:val="20"/>
          <w:szCs w:val="20"/>
        </w:rPr>
      </w:pPr>
      <w:r w:rsidRPr="00614505">
        <w:rPr>
          <w:rFonts w:ascii="Arial" w:hAnsi="Arial" w:cs="Arial"/>
          <w:bCs/>
          <w:i/>
          <w:iCs/>
          <w:sz w:val="20"/>
          <w:szCs w:val="20"/>
        </w:rPr>
        <w:t>Organizer &amp; Content Liaison</w:t>
      </w:r>
      <w:r>
        <w:rPr>
          <w:rFonts w:ascii="Arial" w:hAnsi="Arial" w:cs="Arial"/>
          <w:bCs/>
          <w:i/>
          <w:iCs/>
          <w:sz w:val="20"/>
          <w:szCs w:val="20"/>
        </w:rPr>
        <w:t xml:space="preserve">, </w:t>
      </w:r>
      <w:r w:rsidRPr="007D2B72">
        <w:rPr>
          <w:rFonts w:ascii="Arial" w:hAnsi="Arial" w:cs="Arial"/>
          <w:bCs/>
          <w:sz w:val="20"/>
          <w:szCs w:val="20"/>
        </w:rPr>
        <w:t xml:space="preserve">Wake Forest </w:t>
      </w:r>
      <w:r>
        <w:rPr>
          <w:rFonts w:ascii="Arial" w:hAnsi="Arial" w:cs="Arial"/>
          <w:bCs/>
          <w:sz w:val="20"/>
          <w:szCs w:val="20"/>
        </w:rPr>
        <w:t xml:space="preserve">ADRC twitter account, </w:t>
      </w:r>
      <w:r w:rsidRPr="00AB1FA3">
        <w:rPr>
          <w:rFonts w:ascii="Arial" w:hAnsi="Arial" w:cs="Arial"/>
          <w:bCs/>
          <w:i/>
          <w:iCs/>
          <w:sz w:val="20"/>
          <w:szCs w:val="20"/>
        </w:rPr>
        <w:t>Wake Forest University</w:t>
      </w:r>
      <w:r>
        <w:rPr>
          <w:rFonts w:ascii="Arial" w:hAnsi="Arial" w:cs="Arial"/>
          <w:bCs/>
          <w:sz w:val="20"/>
          <w:szCs w:val="20"/>
        </w:rPr>
        <w:t xml:space="preserve">                                  2020-2022</w:t>
      </w:r>
    </w:p>
    <w:p w14:paraId="46249E47" w14:textId="5CA4E6B4" w:rsidR="009477FE" w:rsidRDefault="009477FE" w:rsidP="008C7F2E">
      <w:pPr>
        <w:spacing w:before="120" w:after="0" w:line="240" w:lineRule="auto"/>
        <w:rPr>
          <w:rFonts w:ascii="Arial" w:hAnsi="Arial" w:cs="Arial"/>
          <w:bCs/>
          <w:i/>
          <w:sz w:val="20"/>
          <w:szCs w:val="20"/>
        </w:rPr>
      </w:pPr>
      <w:r>
        <w:rPr>
          <w:rFonts w:ascii="Arial" w:hAnsi="Arial" w:cs="Arial"/>
          <w:bCs/>
          <w:i/>
          <w:sz w:val="20"/>
          <w:szCs w:val="20"/>
        </w:rPr>
        <w:t xml:space="preserve">Mentor &amp; Preceptor, </w:t>
      </w:r>
      <w:r>
        <w:rPr>
          <w:rFonts w:ascii="Arial" w:hAnsi="Arial" w:cs="Arial"/>
          <w:bCs/>
          <w:sz w:val="20"/>
          <w:szCs w:val="20"/>
        </w:rPr>
        <w:t xml:space="preserve">R25 ENGAGED Program, </w:t>
      </w:r>
      <w:r w:rsidRPr="00AB1FA3">
        <w:rPr>
          <w:rFonts w:ascii="Arial" w:hAnsi="Arial" w:cs="Arial"/>
          <w:bCs/>
          <w:i/>
          <w:iCs/>
          <w:sz w:val="20"/>
          <w:szCs w:val="20"/>
        </w:rPr>
        <w:t>Wake Forest University</w:t>
      </w:r>
      <w:r>
        <w:rPr>
          <w:rFonts w:ascii="Arial" w:hAnsi="Arial" w:cs="Arial"/>
          <w:bCs/>
          <w:sz w:val="20"/>
          <w:szCs w:val="20"/>
        </w:rPr>
        <w:t xml:space="preserve">    </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 xml:space="preserve">        </w:t>
      </w:r>
      <w:r w:rsidRPr="00B81C88">
        <w:rPr>
          <w:rFonts w:ascii="Arial" w:hAnsi="Arial" w:cs="Arial"/>
          <w:iCs/>
          <w:sz w:val="20"/>
          <w:szCs w:val="20"/>
        </w:rPr>
        <w:t>20</w:t>
      </w:r>
      <w:r>
        <w:rPr>
          <w:rFonts w:ascii="Arial" w:hAnsi="Arial" w:cs="Arial"/>
          <w:iCs/>
          <w:sz w:val="20"/>
          <w:szCs w:val="20"/>
        </w:rPr>
        <w:t>20</w:t>
      </w:r>
      <w:r w:rsidRPr="00B81C88">
        <w:rPr>
          <w:rFonts w:ascii="Arial" w:hAnsi="Arial" w:cs="Arial"/>
          <w:iCs/>
          <w:sz w:val="20"/>
          <w:szCs w:val="20"/>
        </w:rPr>
        <w:t>-2023</w:t>
      </w:r>
    </w:p>
    <w:p w14:paraId="20641D08" w14:textId="5E5DCBAB" w:rsidR="009477FE" w:rsidRDefault="009477FE" w:rsidP="008C7F2E">
      <w:pPr>
        <w:spacing w:before="120" w:after="0" w:line="240" w:lineRule="auto"/>
        <w:rPr>
          <w:rFonts w:ascii="Arial" w:hAnsi="Arial" w:cs="Arial"/>
          <w:bCs/>
          <w:iCs/>
          <w:sz w:val="20"/>
          <w:szCs w:val="20"/>
        </w:rPr>
      </w:pPr>
      <w:r>
        <w:rPr>
          <w:rFonts w:ascii="Arial" w:hAnsi="Arial" w:cs="Arial"/>
          <w:bCs/>
          <w:i/>
          <w:sz w:val="20"/>
          <w:szCs w:val="20"/>
        </w:rPr>
        <w:t xml:space="preserve">Member, </w:t>
      </w:r>
      <w:r>
        <w:rPr>
          <w:rFonts w:ascii="Arial" w:hAnsi="Arial" w:cs="Arial"/>
          <w:bCs/>
          <w:iCs/>
          <w:sz w:val="20"/>
          <w:szCs w:val="20"/>
        </w:rPr>
        <w:t xml:space="preserve">Admissions Committee, Integrative Physiology &amp; Pharmacology PhD Program, </w:t>
      </w:r>
      <w:r>
        <w:rPr>
          <w:rFonts w:ascii="Arial" w:hAnsi="Arial" w:cs="Arial"/>
          <w:bCs/>
          <w:i/>
          <w:sz w:val="20"/>
          <w:szCs w:val="20"/>
        </w:rPr>
        <w:t>Wake Forest</w:t>
      </w:r>
      <w:r>
        <w:rPr>
          <w:rFonts w:ascii="Arial" w:hAnsi="Arial" w:cs="Arial"/>
          <w:bCs/>
          <w:iCs/>
          <w:sz w:val="20"/>
          <w:szCs w:val="20"/>
        </w:rPr>
        <w:t xml:space="preserve">               </w:t>
      </w:r>
      <w:r w:rsidRPr="008C7F2E">
        <w:rPr>
          <w:rFonts w:ascii="Arial" w:hAnsi="Arial" w:cs="Arial"/>
          <w:bCs/>
          <w:iCs/>
          <w:sz w:val="20"/>
          <w:szCs w:val="20"/>
        </w:rPr>
        <w:t>20</w:t>
      </w:r>
      <w:r>
        <w:rPr>
          <w:rFonts w:ascii="Arial" w:hAnsi="Arial" w:cs="Arial"/>
          <w:bCs/>
          <w:iCs/>
          <w:sz w:val="20"/>
          <w:szCs w:val="20"/>
        </w:rPr>
        <w:t>20</w:t>
      </w:r>
      <w:r w:rsidRPr="008C7F2E">
        <w:rPr>
          <w:rFonts w:ascii="Arial" w:hAnsi="Arial" w:cs="Arial"/>
          <w:bCs/>
          <w:iCs/>
          <w:sz w:val="20"/>
          <w:szCs w:val="20"/>
        </w:rPr>
        <w:t>-202</w:t>
      </w:r>
      <w:r>
        <w:rPr>
          <w:rFonts w:ascii="Arial" w:hAnsi="Arial" w:cs="Arial"/>
          <w:bCs/>
          <w:iCs/>
          <w:sz w:val="20"/>
          <w:szCs w:val="20"/>
        </w:rPr>
        <w:t>2</w:t>
      </w:r>
    </w:p>
    <w:p w14:paraId="41FBFC2D" w14:textId="63CA8913" w:rsidR="009477FE" w:rsidRPr="0010588F" w:rsidRDefault="00A64555" w:rsidP="008C7F2E">
      <w:pPr>
        <w:spacing w:before="120" w:after="0" w:line="240" w:lineRule="auto"/>
        <w:rPr>
          <w:rFonts w:ascii="Arial" w:hAnsi="Arial" w:cs="Arial"/>
          <w:bCs/>
          <w:iCs/>
          <w:sz w:val="20"/>
          <w:szCs w:val="20"/>
        </w:rPr>
      </w:pPr>
      <w:r>
        <w:rPr>
          <w:rFonts w:ascii="Arial" w:hAnsi="Arial" w:cs="Arial"/>
          <w:bCs/>
          <w:i/>
          <w:sz w:val="20"/>
          <w:szCs w:val="20"/>
        </w:rPr>
        <w:t xml:space="preserve">Member, </w:t>
      </w:r>
      <w:r w:rsidR="002D4C84">
        <w:rPr>
          <w:rFonts w:ascii="Arial" w:hAnsi="Arial" w:cs="Arial"/>
          <w:bCs/>
          <w:iCs/>
          <w:sz w:val="20"/>
          <w:szCs w:val="20"/>
        </w:rPr>
        <w:t>Faculty S</w:t>
      </w:r>
      <w:r>
        <w:rPr>
          <w:rFonts w:ascii="Arial" w:hAnsi="Arial" w:cs="Arial"/>
          <w:bCs/>
          <w:iCs/>
          <w:sz w:val="20"/>
          <w:szCs w:val="20"/>
        </w:rPr>
        <w:t xml:space="preserve">earch Committee, </w:t>
      </w:r>
      <w:r w:rsidRPr="007D2B72">
        <w:rPr>
          <w:rFonts w:ascii="Arial" w:hAnsi="Arial" w:cs="Arial"/>
          <w:bCs/>
          <w:sz w:val="20"/>
          <w:szCs w:val="20"/>
        </w:rPr>
        <w:t>Animal Resource Program Director</w:t>
      </w:r>
      <w:r>
        <w:rPr>
          <w:rFonts w:ascii="Arial" w:hAnsi="Arial" w:cs="Arial"/>
          <w:bCs/>
          <w:iCs/>
          <w:sz w:val="20"/>
          <w:szCs w:val="20"/>
        </w:rPr>
        <w:t xml:space="preserve">, </w:t>
      </w:r>
      <w:r>
        <w:rPr>
          <w:rFonts w:ascii="Arial" w:hAnsi="Arial" w:cs="Arial"/>
          <w:bCs/>
          <w:i/>
          <w:sz w:val="20"/>
          <w:szCs w:val="20"/>
        </w:rPr>
        <w:t>Wake Forest</w:t>
      </w:r>
      <w:r>
        <w:rPr>
          <w:rFonts w:ascii="Arial" w:hAnsi="Arial" w:cs="Arial"/>
          <w:bCs/>
          <w:iCs/>
          <w:sz w:val="20"/>
          <w:szCs w:val="20"/>
        </w:rPr>
        <w:t xml:space="preserve"> </w:t>
      </w:r>
      <w:r>
        <w:rPr>
          <w:rFonts w:ascii="Arial" w:hAnsi="Arial" w:cs="Arial"/>
          <w:bCs/>
          <w:i/>
          <w:sz w:val="20"/>
          <w:szCs w:val="20"/>
        </w:rPr>
        <w:t>Universit</w:t>
      </w:r>
      <w:r w:rsidR="002D4C84">
        <w:rPr>
          <w:rFonts w:ascii="Arial" w:hAnsi="Arial" w:cs="Arial"/>
          <w:bCs/>
          <w:i/>
          <w:sz w:val="20"/>
          <w:szCs w:val="20"/>
        </w:rPr>
        <w:t>y</w:t>
      </w:r>
      <w:r>
        <w:rPr>
          <w:rFonts w:ascii="Arial" w:hAnsi="Arial" w:cs="Arial"/>
          <w:bCs/>
          <w:i/>
          <w:sz w:val="20"/>
          <w:szCs w:val="20"/>
        </w:rPr>
        <w:t xml:space="preserve">        </w:t>
      </w:r>
      <w:r>
        <w:rPr>
          <w:rFonts w:ascii="Arial" w:hAnsi="Arial" w:cs="Arial"/>
          <w:bCs/>
          <w:iCs/>
          <w:sz w:val="20"/>
          <w:szCs w:val="20"/>
        </w:rPr>
        <w:t xml:space="preserve">              </w:t>
      </w:r>
      <w:r w:rsidRPr="008C7F2E">
        <w:rPr>
          <w:rFonts w:ascii="Arial" w:hAnsi="Arial" w:cs="Arial"/>
          <w:bCs/>
          <w:iCs/>
          <w:sz w:val="20"/>
          <w:szCs w:val="20"/>
        </w:rPr>
        <w:t>20</w:t>
      </w:r>
      <w:r>
        <w:rPr>
          <w:rFonts w:ascii="Arial" w:hAnsi="Arial" w:cs="Arial"/>
          <w:bCs/>
          <w:iCs/>
          <w:sz w:val="20"/>
          <w:szCs w:val="20"/>
        </w:rPr>
        <w:t>20</w:t>
      </w:r>
      <w:r w:rsidRPr="008C7F2E">
        <w:rPr>
          <w:rFonts w:ascii="Arial" w:hAnsi="Arial" w:cs="Arial"/>
          <w:bCs/>
          <w:iCs/>
          <w:sz w:val="20"/>
          <w:szCs w:val="20"/>
        </w:rPr>
        <w:t>-202</w:t>
      </w:r>
      <w:r>
        <w:rPr>
          <w:rFonts w:ascii="Arial" w:hAnsi="Arial" w:cs="Arial"/>
          <w:bCs/>
          <w:iCs/>
          <w:sz w:val="20"/>
          <w:szCs w:val="20"/>
        </w:rPr>
        <w:t>1</w:t>
      </w:r>
      <w:r w:rsidR="009477FE">
        <w:rPr>
          <w:rFonts w:ascii="Arial" w:hAnsi="Arial" w:cs="Arial"/>
          <w:bCs/>
          <w:i/>
          <w:sz w:val="20"/>
          <w:szCs w:val="20"/>
        </w:rPr>
        <w:tab/>
        <w:t xml:space="preserve">        </w:t>
      </w:r>
    </w:p>
    <w:p w14:paraId="7E3AE812" w14:textId="0FD9B6C3" w:rsidR="000475D9" w:rsidRPr="000475D9" w:rsidRDefault="000475D9" w:rsidP="008C7F2E">
      <w:pPr>
        <w:spacing w:before="120" w:after="0" w:line="240" w:lineRule="auto"/>
        <w:rPr>
          <w:rFonts w:ascii="Arial" w:hAnsi="Arial" w:cs="Arial"/>
          <w:iCs/>
          <w:sz w:val="20"/>
          <w:szCs w:val="20"/>
        </w:rPr>
      </w:pPr>
      <w:r>
        <w:rPr>
          <w:rFonts w:ascii="Arial" w:hAnsi="Arial" w:cs="Arial"/>
          <w:i/>
          <w:sz w:val="20"/>
          <w:szCs w:val="20"/>
        </w:rPr>
        <w:t xml:space="preserve">Member, </w:t>
      </w:r>
      <w:r>
        <w:rPr>
          <w:rFonts w:ascii="Arial" w:hAnsi="Arial" w:cs="Arial"/>
          <w:iCs/>
          <w:sz w:val="20"/>
          <w:szCs w:val="20"/>
        </w:rPr>
        <w:t xml:space="preserve">Daily Huddle for COVID Task Force for Geriatrics, </w:t>
      </w:r>
      <w:r>
        <w:rPr>
          <w:rFonts w:ascii="Arial" w:hAnsi="Arial" w:cs="Arial"/>
          <w:bCs/>
          <w:i/>
          <w:sz w:val="20"/>
          <w:szCs w:val="20"/>
        </w:rPr>
        <w:t>Wake Forest</w:t>
      </w:r>
      <w:r>
        <w:rPr>
          <w:rFonts w:ascii="Arial" w:hAnsi="Arial" w:cs="Arial"/>
          <w:bCs/>
          <w:iCs/>
          <w:sz w:val="20"/>
          <w:szCs w:val="20"/>
        </w:rPr>
        <w:t xml:space="preserve"> </w:t>
      </w:r>
      <w:r>
        <w:rPr>
          <w:rFonts w:ascii="Arial" w:hAnsi="Arial" w:cs="Arial"/>
          <w:bCs/>
          <w:i/>
          <w:sz w:val="20"/>
          <w:szCs w:val="20"/>
        </w:rPr>
        <w:t xml:space="preserve">University                     </w:t>
      </w:r>
      <w:r>
        <w:rPr>
          <w:rFonts w:ascii="Arial" w:hAnsi="Arial" w:cs="Arial"/>
          <w:bCs/>
          <w:iCs/>
          <w:sz w:val="20"/>
          <w:szCs w:val="20"/>
        </w:rPr>
        <w:t xml:space="preserve">                       </w:t>
      </w:r>
      <w:r w:rsidRPr="008C7F2E">
        <w:rPr>
          <w:rFonts w:ascii="Arial" w:hAnsi="Arial" w:cs="Arial"/>
          <w:bCs/>
          <w:iCs/>
          <w:sz w:val="20"/>
          <w:szCs w:val="20"/>
        </w:rPr>
        <w:t>20</w:t>
      </w:r>
      <w:r>
        <w:rPr>
          <w:rFonts w:ascii="Arial" w:hAnsi="Arial" w:cs="Arial"/>
          <w:bCs/>
          <w:iCs/>
          <w:sz w:val="20"/>
          <w:szCs w:val="20"/>
        </w:rPr>
        <w:t>20</w:t>
      </w:r>
      <w:r w:rsidRPr="008C7F2E">
        <w:rPr>
          <w:rFonts w:ascii="Arial" w:hAnsi="Arial" w:cs="Arial"/>
          <w:bCs/>
          <w:iCs/>
          <w:sz w:val="20"/>
          <w:szCs w:val="20"/>
        </w:rPr>
        <w:t>-202</w:t>
      </w:r>
      <w:r>
        <w:rPr>
          <w:rFonts w:ascii="Arial" w:hAnsi="Arial" w:cs="Arial"/>
          <w:bCs/>
          <w:iCs/>
          <w:sz w:val="20"/>
          <w:szCs w:val="20"/>
        </w:rPr>
        <w:t>1</w:t>
      </w:r>
    </w:p>
    <w:p w14:paraId="646EC246" w14:textId="61EDE36E" w:rsidR="008C7F2E" w:rsidRPr="00B81C88" w:rsidRDefault="008C7F2E" w:rsidP="008C7F2E">
      <w:pPr>
        <w:spacing w:before="120" w:after="0" w:line="240" w:lineRule="auto"/>
        <w:rPr>
          <w:rFonts w:ascii="Arial" w:hAnsi="Arial" w:cs="Arial"/>
          <w:i/>
          <w:sz w:val="20"/>
          <w:szCs w:val="20"/>
        </w:rPr>
      </w:pPr>
      <w:r w:rsidRPr="00B81C88">
        <w:rPr>
          <w:rFonts w:ascii="Arial" w:hAnsi="Arial" w:cs="Arial"/>
          <w:i/>
          <w:sz w:val="20"/>
          <w:szCs w:val="20"/>
        </w:rPr>
        <w:t xml:space="preserve">Poster Judge, </w:t>
      </w:r>
      <w:r>
        <w:rPr>
          <w:rFonts w:ascii="Arial" w:hAnsi="Arial" w:cs="Arial"/>
          <w:sz w:val="20"/>
          <w:szCs w:val="20"/>
        </w:rPr>
        <w:t>Neuroscience Research Day</w:t>
      </w:r>
      <w:r w:rsidRPr="00B81C88">
        <w:rPr>
          <w:rFonts w:ascii="Arial" w:hAnsi="Arial" w:cs="Arial"/>
          <w:sz w:val="20"/>
          <w:szCs w:val="20"/>
        </w:rPr>
        <w:t xml:space="preserve">, Poster Session, </w:t>
      </w:r>
      <w:r>
        <w:rPr>
          <w:rFonts w:ascii="Arial" w:hAnsi="Arial" w:cs="Arial"/>
          <w:i/>
          <w:iCs/>
          <w:sz w:val="20"/>
          <w:szCs w:val="20"/>
        </w:rPr>
        <w:t>Wake Forest University</w:t>
      </w:r>
      <w:r w:rsidRPr="00B81C88">
        <w:rPr>
          <w:rFonts w:ascii="Arial" w:hAnsi="Arial" w:cs="Arial"/>
          <w:sz w:val="20"/>
          <w:szCs w:val="20"/>
        </w:rPr>
        <w:tab/>
        <w:t xml:space="preserve">                 </w:t>
      </w:r>
      <w:r>
        <w:rPr>
          <w:rFonts w:ascii="Arial" w:hAnsi="Arial" w:cs="Arial"/>
          <w:sz w:val="20"/>
          <w:szCs w:val="20"/>
        </w:rPr>
        <w:t xml:space="preserve">                          2020</w:t>
      </w:r>
    </w:p>
    <w:p w14:paraId="32B7B92B" w14:textId="213C8D24" w:rsidR="009477FE" w:rsidRDefault="009477FE" w:rsidP="008C7F2E">
      <w:pPr>
        <w:spacing w:before="120" w:after="0" w:line="240" w:lineRule="auto"/>
        <w:rPr>
          <w:rFonts w:ascii="Arial" w:hAnsi="Arial" w:cs="Arial"/>
          <w:bCs/>
          <w:i/>
          <w:sz w:val="20"/>
          <w:szCs w:val="20"/>
        </w:rPr>
      </w:pPr>
      <w:r>
        <w:rPr>
          <w:rFonts w:ascii="Arial" w:hAnsi="Arial" w:cs="Arial"/>
          <w:bCs/>
          <w:i/>
          <w:sz w:val="20"/>
          <w:szCs w:val="20"/>
        </w:rPr>
        <w:t xml:space="preserve">Member, </w:t>
      </w:r>
      <w:r w:rsidRPr="007D2B72">
        <w:rPr>
          <w:rFonts w:ascii="Arial" w:hAnsi="Arial" w:cs="Arial"/>
          <w:bCs/>
          <w:sz w:val="20"/>
          <w:szCs w:val="20"/>
        </w:rPr>
        <w:t>Translational Imaging Shared Resource Advisory Committee</w:t>
      </w:r>
      <w:r>
        <w:rPr>
          <w:rFonts w:ascii="Arial" w:hAnsi="Arial" w:cs="Arial"/>
          <w:bCs/>
          <w:iCs/>
          <w:sz w:val="20"/>
          <w:szCs w:val="20"/>
        </w:rPr>
        <w:t xml:space="preserve">, </w:t>
      </w:r>
      <w:r>
        <w:rPr>
          <w:rFonts w:ascii="Arial" w:hAnsi="Arial" w:cs="Arial"/>
          <w:bCs/>
          <w:i/>
          <w:sz w:val="20"/>
          <w:szCs w:val="20"/>
        </w:rPr>
        <w:t>Wake Forest University</w:t>
      </w:r>
      <w:r>
        <w:rPr>
          <w:rFonts w:ascii="Arial" w:hAnsi="Arial" w:cs="Arial"/>
          <w:bCs/>
          <w:i/>
          <w:sz w:val="20"/>
          <w:szCs w:val="20"/>
        </w:rPr>
        <w:tab/>
        <w:t xml:space="preserve">                     </w:t>
      </w:r>
      <w:r w:rsidRPr="008C7F2E">
        <w:rPr>
          <w:rFonts w:ascii="Arial" w:hAnsi="Arial" w:cs="Arial"/>
          <w:bCs/>
          <w:iCs/>
          <w:sz w:val="20"/>
          <w:szCs w:val="20"/>
        </w:rPr>
        <w:t>201</w:t>
      </w:r>
      <w:r>
        <w:rPr>
          <w:rFonts w:ascii="Arial" w:hAnsi="Arial" w:cs="Arial"/>
          <w:bCs/>
          <w:iCs/>
          <w:sz w:val="20"/>
          <w:szCs w:val="20"/>
        </w:rPr>
        <w:t>9</w:t>
      </w:r>
      <w:r w:rsidRPr="008C7F2E">
        <w:rPr>
          <w:rFonts w:ascii="Arial" w:hAnsi="Arial" w:cs="Arial"/>
          <w:bCs/>
          <w:iCs/>
          <w:sz w:val="20"/>
          <w:szCs w:val="20"/>
        </w:rPr>
        <w:t>-202</w:t>
      </w:r>
      <w:r>
        <w:rPr>
          <w:rFonts w:ascii="Arial" w:hAnsi="Arial" w:cs="Arial"/>
          <w:bCs/>
          <w:iCs/>
          <w:sz w:val="20"/>
          <w:szCs w:val="20"/>
        </w:rPr>
        <w:t>2</w:t>
      </w:r>
    </w:p>
    <w:p w14:paraId="5DB83634" w14:textId="08013E17" w:rsidR="008C7F2E" w:rsidRDefault="008C7F2E" w:rsidP="008C7F2E">
      <w:pPr>
        <w:spacing w:before="120" w:after="0" w:line="240" w:lineRule="auto"/>
        <w:rPr>
          <w:rFonts w:ascii="Arial" w:hAnsi="Arial" w:cs="Arial"/>
          <w:bCs/>
          <w:i/>
          <w:sz w:val="20"/>
          <w:szCs w:val="20"/>
        </w:rPr>
      </w:pPr>
      <w:r>
        <w:rPr>
          <w:rFonts w:ascii="Arial" w:hAnsi="Arial" w:cs="Arial"/>
          <w:bCs/>
          <w:i/>
          <w:sz w:val="20"/>
          <w:szCs w:val="20"/>
        </w:rPr>
        <w:t xml:space="preserve">Mentor &amp; Preceptor, </w:t>
      </w:r>
      <w:r w:rsidRPr="007D2B72">
        <w:rPr>
          <w:rFonts w:ascii="Arial" w:hAnsi="Arial" w:cs="Arial"/>
          <w:bCs/>
          <w:sz w:val="20"/>
          <w:szCs w:val="20"/>
        </w:rPr>
        <w:t>T</w:t>
      </w:r>
      <w:r>
        <w:rPr>
          <w:rFonts w:ascii="Arial" w:hAnsi="Arial" w:cs="Arial"/>
          <w:bCs/>
          <w:sz w:val="20"/>
          <w:szCs w:val="20"/>
        </w:rPr>
        <w:t>32</w:t>
      </w:r>
      <w:r w:rsidRPr="007D2B72">
        <w:rPr>
          <w:rFonts w:ascii="Arial" w:hAnsi="Arial" w:cs="Arial"/>
          <w:bCs/>
          <w:sz w:val="20"/>
          <w:szCs w:val="20"/>
        </w:rPr>
        <w:t xml:space="preserve"> </w:t>
      </w:r>
      <w:r>
        <w:rPr>
          <w:rFonts w:ascii="Arial" w:hAnsi="Arial" w:cs="Arial"/>
          <w:bCs/>
          <w:sz w:val="20"/>
          <w:szCs w:val="20"/>
        </w:rPr>
        <w:t xml:space="preserve">NIA Aging Research Training Grant, </w:t>
      </w:r>
      <w:r w:rsidRPr="00AB1FA3">
        <w:rPr>
          <w:rFonts w:ascii="Arial" w:hAnsi="Arial" w:cs="Arial"/>
          <w:bCs/>
          <w:i/>
          <w:iCs/>
          <w:sz w:val="20"/>
          <w:szCs w:val="20"/>
        </w:rPr>
        <w:t>Wake Forest University</w:t>
      </w:r>
      <w:r>
        <w:rPr>
          <w:rFonts w:ascii="Arial" w:hAnsi="Arial" w:cs="Arial"/>
          <w:bCs/>
          <w:sz w:val="20"/>
          <w:szCs w:val="20"/>
        </w:rPr>
        <w:t xml:space="preserve">      </w:t>
      </w:r>
      <w:r>
        <w:rPr>
          <w:rFonts w:ascii="Arial" w:hAnsi="Arial" w:cs="Arial"/>
          <w:bCs/>
          <w:sz w:val="20"/>
          <w:szCs w:val="20"/>
        </w:rPr>
        <w:tab/>
      </w:r>
      <w:r>
        <w:rPr>
          <w:rFonts w:ascii="Arial" w:hAnsi="Arial" w:cs="Arial"/>
          <w:bCs/>
          <w:sz w:val="20"/>
          <w:szCs w:val="20"/>
        </w:rPr>
        <w:tab/>
        <w:t xml:space="preserve">                     </w:t>
      </w:r>
      <w:r w:rsidRPr="00B81C88">
        <w:rPr>
          <w:rFonts w:ascii="Arial" w:hAnsi="Arial" w:cs="Arial"/>
          <w:iCs/>
          <w:sz w:val="20"/>
          <w:szCs w:val="20"/>
        </w:rPr>
        <w:t>20</w:t>
      </w:r>
      <w:r>
        <w:rPr>
          <w:rFonts w:ascii="Arial" w:hAnsi="Arial" w:cs="Arial"/>
          <w:iCs/>
          <w:sz w:val="20"/>
          <w:szCs w:val="20"/>
        </w:rPr>
        <w:t>19</w:t>
      </w:r>
      <w:r w:rsidRPr="00B81C88">
        <w:rPr>
          <w:rFonts w:ascii="Arial" w:hAnsi="Arial" w:cs="Arial"/>
          <w:iCs/>
          <w:sz w:val="20"/>
          <w:szCs w:val="20"/>
        </w:rPr>
        <w:t>-2023</w:t>
      </w:r>
    </w:p>
    <w:p w14:paraId="1276416A" w14:textId="64F06A08" w:rsidR="008C7F2E" w:rsidRPr="008C7F2E" w:rsidRDefault="008C7F2E" w:rsidP="008C7F2E">
      <w:pPr>
        <w:spacing w:before="120" w:after="0" w:line="240" w:lineRule="auto"/>
        <w:rPr>
          <w:rFonts w:ascii="Arial" w:hAnsi="Arial" w:cs="Arial"/>
          <w:iCs/>
          <w:sz w:val="20"/>
          <w:szCs w:val="20"/>
        </w:rPr>
      </w:pPr>
      <w:r>
        <w:rPr>
          <w:rFonts w:ascii="Arial" w:hAnsi="Arial" w:cs="Arial"/>
          <w:bCs/>
          <w:i/>
          <w:sz w:val="20"/>
          <w:szCs w:val="20"/>
        </w:rPr>
        <w:lastRenderedPageBreak/>
        <w:t xml:space="preserve">Mentor &amp; Preceptor, </w:t>
      </w:r>
      <w:r w:rsidRPr="007D2B72">
        <w:rPr>
          <w:rFonts w:ascii="Arial" w:hAnsi="Arial" w:cs="Arial"/>
          <w:bCs/>
          <w:sz w:val="20"/>
          <w:szCs w:val="20"/>
        </w:rPr>
        <w:t>T</w:t>
      </w:r>
      <w:r>
        <w:rPr>
          <w:rFonts w:ascii="Arial" w:hAnsi="Arial" w:cs="Arial"/>
          <w:bCs/>
          <w:sz w:val="20"/>
          <w:szCs w:val="20"/>
        </w:rPr>
        <w:t>32</w:t>
      </w:r>
      <w:r w:rsidRPr="007D2B72">
        <w:rPr>
          <w:rFonts w:ascii="Arial" w:hAnsi="Arial" w:cs="Arial"/>
          <w:bCs/>
          <w:sz w:val="20"/>
          <w:szCs w:val="20"/>
        </w:rPr>
        <w:t xml:space="preserve"> </w:t>
      </w:r>
      <w:r>
        <w:rPr>
          <w:rFonts w:ascii="Arial" w:hAnsi="Arial" w:cs="Arial"/>
          <w:bCs/>
          <w:sz w:val="20"/>
          <w:szCs w:val="20"/>
        </w:rPr>
        <w:t xml:space="preserve">NIAAA Alcohol Research Training Grant, </w:t>
      </w:r>
      <w:r w:rsidRPr="00AB1FA3">
        <w:rPr>
          <w:rFonts w:ascii="Arial" w:hAnsi="Arial" w:cs="Arial"/>
          <w:bCs/>
          <w:i/>
          <w:iCs/>
          <w:sz w:val="20"/>
          <w:szCs w:val="20"/>
        </w:rPr>
        <w:t>Wake Forest University</w:t>
      </w:r>
      <w:r>
        <w:rPr>
          <w:rFonts w:ascii="Arial" w:hAnsi="Arial" w:cs="Arial"/>
          <w:bCs/>
          <w:sz w:val="20"/>
          <w:szCs w:val="20"/>
        </w:rPr>
        <w:t xml:space="preserve">      </w:t>
      </w:r>
      <w:r>
        <w:rPr>
          <w:rFonts w:ascii="Arial" w:hAnsi="Arial" w:cs="Arial"/>
          <w:bCs/>
          <w:sz w:val="20"/>
          <w:szCs w:val="20"/>
        </w:rPr>
        <w:tab/>
        <w:t xml:space="preserve">                     </w:t>
      </w:r>
      <w:r w:rsidRPr="00B81C88">
        <w:rPr>
          <w:rFonts w:ascii="Arial" w:hAnsi="Arial" w:cs="Arial"/>
          <w:iCs/>
          <w:sz w:val="20"/>
          <w:szCs w:val="20"/>
        </w:rPr>
        <w:t>20</w:t>
      </w:r>
      <w:r>
        <w:rPr>
          <w:rFonts w:ascii="Arial" w:hAnsi="Arial" w:cs="Arial"/>
          <w:iCs/>
          <w:sz w:val="20"/>
          <w:szCs w:val="20"/>
        </w:rPr>
        <w:t>19</w:t>
      </w:r>
      <w:r w:rsidRPr="00B81C88">
        <w:rPr>
          <w:rFonts w:ascii="Arial" w:hAnsi="Arial" w:cs="Arial"/>
          <w:iCs/>
          <w:sz w:val="20"/>
          <w:szCs w:val="20"/>
        </w:rPr>
        <w:t>-</w:t>
      </w:r>
      <w:r>
        <w:rPr>
          <w:rFonts w:ascii="Arial" w:hAnsi="Arial" w:cs="Arial"/>
          <w:iCs/>
          <w:sz w:val="20"/>
          <w:szCs w:val="20"/>
        </w:rPr>
        <w:t>2023</w:t>
      </w:r>
    </w:p>
    <w:p w14:paraId="74614A30" w14:textId="0B68C2CB" w:rsidR="00912080" w:rsidRPr="00912080" w:rsidRDefault="00912080" w:rsidP="008C7F2E">
      <w:pPr>
        <w:spacing w:before="120" w:after="0" w:line="240" w:lineRule="auto"/>
        <w:rPr>
          <w:rFonts w:ascii="Arial" w:hAnsi="Arial" w:cs="Arial"/>
          <w:iCs/>
          <w:sz w:val="20"/>
          <w:szCs w:val="20"/>
        </w:rPr>
      </w:pPr>
      <w:r>
        <w:rPr>
          <w:rFonts w:ascii="Arial" w:hAnsi="Arial" w:cs="Arial"/>
          <w:i/>
          <w:sz w:val="20"/>
          <w:szCs w:val="20"/>
        </w:rPr>
        <w:t xml:space="preserve">Faculty, </w:t>
      </w:r>
      <w:r w:rsidRPr="007D2B72">
        <w:rPr>
          <w:rFonts w:ascii="Arial" w:hAnsi="Arial" w:cs="Arial"/>
          <w:sz w:val="20"/>
          <w:szCs w:val="20"/>
        </w:rPr>
        <w:t>External Review for the Neuroscience Program</w:t>
      </w:r>
      <w:r>
        <w:rPr>
          <w:rFonts w:ascii="Arial" w:hAnsi="Arial" w:cs="Arial"/>
          <w:sz w:val="20"/>
          <w:szCs w:val="20"/>
        </w:rPr>
        <w:t xml:space="preserve">, </w:t>
      </w:r>
      <w:r w:rsidRPr="00AB1FA3">
        <w:rPr>
          <w:rFonts w:ascii="Arial" w:hAnsi="Arial" w:cs="Arial"/>
          <w:bCs/>
          <w:i/>
          <w:iCs/>
          <w:sz w:val="20"/>
          <w:szCs w:val="20"/>
        </w:rPr>
        <w:t>Wake Forest University</w:t>
      </w:r>
      <w:r>
        <w:rPr>
          <w:rFonts w:ascii="Arial" w:hAnsi="Arial" w:cs="Arial"/>
          <w:bCs/>
          <w:sz w:val="20"/>
          <w:szCs w:val="20"/>
        </w:rPr>
        <w:t xml:space="preserve">      </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 xml:space="preserve">    2019</w:t>
      </w:r>
    </w:p>
    <w:p w14:paraId="4666DE12" w14:textId="1AA98508" w:rsidR="008C7F2E" w:rsidRPr="00B81C88" w:rsidRDefault="008C7F2E" w:rsidP="008C7F2E">
      <w:pPr>
        <w:spacing w:before="120" w:after="0" w:line="240" w:lineRule="auto"/>
        <w:rPr>
          <w:rFonts w:ascii="Arial" w:hAnsi="Arial" w:cs="Arial"/>
          <w:i/>
          <w:sz w:val="20"/>
          <w:szCs w:val="20"/>
        </w:rPr>
      </w:pPr>
      <w:r w:rsidRPr="00B81C88">
        <w:rPr>
          <w:rFonts w:ascii="Arial" w:hAnsi="Arial" w:cs="Arial"/>
          <w:i/>
          <w:sz w:val="20"/>
          <w:szCs w:val="20"/>
        </w:rPr>
        <w:t xml:space="preserve">Poster Judge, </w:t>
      </w:r>
      <w:r>
        <w:rPr>
          <w:rFonts w:ascii="Arial" w:hAnsi="Arial" w:cs="Arial"/>
          <w:sz w:val="20"/>
          <w:szCs w:val="20"/>
        </w:rPr>
        <w:t>Neuroscience Research Day</w:t>
      </w:r>
      <w:r w:rsidRPr="00B81C88">
        <w:rPr>
          <w:rFonts w:ascii="Arial" w:hAnsi="Arial" w:cs="Arial"/>
          <w:sz w:val="20"/>
          <w:szCs w:val="20"/>
        </w:rPr>
        <w:t xml:space="preserve">, Poster Session, </w:t>
      </w:r>
      <w:r>
        <w:rPr>
          <w:rFonts w:ascii="Arial" w:hAnsi="Arial" w:cs="Arial"/>
          <w:i/>
          <w:iCs/>
          <w:sz w:val="20"/>
          <w:szCs w:val="20"/>
        </w:rPr>
        <w:t>Wake Forest University</w:t>
      </w:r>
      <w:r w:rsidRPr="00B81C88">
        <w:rPr>
          <w:rFonts w:ascii="Arial" w:hAnsi="Arial" w:cs="Arial"/>
          <w:sz w:val="20"/>
          <w:szCs w:val="20"/>
        </w:rPr>
        <w:tab/>
        <w:t xml:space="preserve">                 </w:t>
      </w:r>
      <w:r>
        <w:rPr>
          <w:rFonts w:ascii="Arial" w:hAnsi="Arial" w:cs="Arial"/>
          <w:sz w:val="20"/>
          <w:szCs w:val="20"/>
        </w:rPr>
        <w:t xml:space="preserve">                          2019</w:t>
      </w:r>
    </w:p>
    <w:p w14:paraId="310EA995" w14:textId="4B20CA20" w:rsidR="008C7F2E" w:rsidRPr="0010588F" w:rsidRDefault="008C7F2E" w:rsidP="008C7F2E">
      <w:pPr>
        <w:spacing w:before="120" w:after="0" w:line="240" w:lineRule="auto"/>
        <w:rPr>
          <w:rFonts w:ascii="Arial" w:hAnsi="Arial" w:cs="Arial"/>
          <w:bCs/>
          <w:i/>
          <w:sz w:val="20"/>
          <w:szCs w:val="20"/>
        </w:rPr>
      </w:pPr>
      <w:r>
        <w:rPr>
          <w:rFonts w:ascii="Arial" w:hAnsi="Arial" w:cs="Arial"/>
          <w:bCs/>
          <w:i/>
          <w:sz w:val="20"/>
          <w:szCs w:val="20"/>
        </w:rPr>
        <w:t xml:space="preserve">Mentor &amp; Preceptor, </w:t>
      </w:r>
      <w:r w:rsidRPr="007D2B72">
        <w:rPr>
          <w:rFonts w:ascii="Arial" w:hAnsi="Arial" w:cs="Arial"/>
          <w:bCs/>
          <w:sz w:val="20"/>
          <w:szCs w:val="20"/>
        </w:rPr>
        <w:t>T35 Training Grant for the Medical Student Research Program</w:t>
      </w:r>
      <w:r>
        <w:rPr>
          <w:rFonts w:ascii="Arial" w:hAnsi="Arial" w:cs="Arial"/>
          <w:bCs/>
          <w:sz w:val="20"/>
          <w:szCs w:val="20"/>
        </w:rPr>
        <w:t xml:space="preserve">, </w:t>
      </w:r>
      <w:r w:rsidRPr="00AB1FA3">
        <w:rPr>
          <w:rFonts w:ascii="Arial" w:hAnsi="Arial" w:cs="Arial"/>
          <w:bCs/>
          <w:i/>
          <w:iCs/>
          <w:sz w:val="20"/>
          <w:szCs w:val="20"/>
        </w:rPr>
        <w:t>Wake Forest University</w:t>
      </w:r>
      <w:r>
        <w:rPr>
          <w:rFonts w:ascii="Arial" w:hAnsi="Arial" w:cs="Arial"/>
          <w:bCs/>
          <w:sz w:val="20"/>
          <w:szCs w:val="20"/>
        </w:rPr>
        <w:t xml:space="preserve">     </w:t>
      </w:r>
      <w:r w:rsidRPr="00B81C88">
        <w:rPr>
          <w:rFonts w:ascii="Arial" w:hAnsi="Arial" w:cs="Arial"/>
          <w:iCs/>
          <w:sz w:val="20"/>
          <w:szCs w:val="20"/>
        </w:rPr>
        <w:t>20</w:t>
      </w:r>
      <w:r>
        <w:rPr>
          <w:rFonts w:ascii="Arial" w:hAnsi="Arial" w:cs="Arial"/>
          <w:iCs/>
          <w:sz w:val="20"/>
          <w:szCs w:val="20"/>
        </w:rPr>
        <w:t>18</w:t>
      </w:r>
      <w:r w:rsidRPr="00B81C88">
        <w:rPr>
          <w:rFonts w:ascii="Arial" w:hAnsi="Arial" w:cs="Arial"/>
          <w:iCs/>
          <w:sz w:val="20"/>
          <w:szCs w:val="20"/>
        </w:rPr>
        <w:t>-2023</w:t>
      </w:r>
    </w:p>
    <w:p w14:paraId="1F083EBF" w14:textId="63DD04D1" w:rsidR="008C7F2E" w:rsidRDefault="008C7F2E" w:rsidP="008C7F2E">
      <w:pPr>
        <w:spacing w:before="120" w:after="0" w:line="240" w:lineRule="auto"/>
        <w:rPr>
          <w:rFonts w:ascii="Arial" w:hAnsi="Arial" w:cs="Arial"/>
          <w:sz w:val="20"/>
          <w:szCs w:val="20"/>
        </w:rPr>
      </w:pPr>
      <w:r w:rsidRPr="00B81C88">
        <w:rPr>
          <w:rFonts w:ascii="Arial" w:hAnsi="Arial" w:cs="Arial"/>
          <w:i/>
          <w:sz w:val="20"/>
          <w:szCs w:val="20"/>
        </w:rPr>
        <w:t xml:space="preserve">Poster Judge, </w:t>
      </w:r>
      <w:r>
        <w:rPr>
          <w:rFonts w:ascii="Arial" w:hAnsi="Arial" w:cs="Arial"/>
          <w:sz w:val="20"/>
          <w:szCs w:val="20"/>
        </w:rPr>
        <w:t>Neuroscience Research Day</w:t>
      </w:r>
      <w:r w:rsidRPr="00B81C88">
        <w:rPr>
          <w:rFonts w:ascii="Arial" w:hAnsi="Arial" w:cs="Arial"/>
          <w:sz w:val="20"/>
          <w:szCs w:val="20"/>
        </w:rPr>
        <w:t xml:space="preserve">, Poster Session, </w:t>
      </w:r>
      <w:r>
        <w:rPr>
          <w:rFonts w:ascii="Arial" w:hAnsi="Arial" w:cs="Arial"/>
          <w:i/>
          <w:iCs/>
          <w:sz w:val="20"/>
          <w:szCs w:val="20"/>
        </w:rPr>
        <w:t>Wake Forest University</w:t>
      </w:r>
      <w:r w:rsidRPr="00B81C88">
        <w:rPr>
          <w:rFonts w:ascii="Arial" w:hAnsi="Arial" w:cs="Arial"/>
          <w:sz w:val="20"/>
          <w:szCs w:val="20"/>
        </w:rPr>
        <w:tab/>
        <w:t xml:space="preserve">                 </w:t>
      </w:r>
      <w:r>
        <w:rPr>
          <w:rFonts w:ascii="Arial" w:hAnsi="Arial" w:cs="Arial"/>
          <w:sz w:val="20"/>
          <w:szCs w:val="20"/>
        </w:rPr>
        <w:t xml:space="preserve">                          2018</w:t>
      </w:r>
    </w:p>
    <w:p w14:paraId="5A4B3907" w14:textId="5A799EB5" w:rsidR="00EA7615" w:rsidRDefault="00EA7615" w:rsidP="008C7F2E">
      <w:pPr>
        <w:spacing w:before="120" w:after="0" w:line="240" w:lineRule="auto"/>
        <w:rPr>
          <w:rFonts w:ascii="Arial" w:hAnsi="Arial" w:cs="Arial"/>
          <w:bCs/>
          <w:i/>
          <w:sz w:val="20"/>
          <w:szCs w:val="20"/>
        </w:rPr>
      </w:pPr>
      <w:r w:rsidRPr="00EA7615">
        <w:rPr>
          <w:rFonts w:ascii="Arial" w:hAnsi="Arial" w:cs="Arial"/>
          <w:bCs/>
          <w:i/>
          <w:iCs/>
          <w:sz w:val="20"/>
          <w:szCs w:val="20"/>
        </w:rPr>
        <w:t>Founding Member &amp; Organizer</w:t>
      </w:r>
      <w:r>
        <w:rPr>
          <w:rFonts w:ascii="Arial" w:hAnsi="Arial" w:cs="Arial"/>
          <w:bCs/>
          <w:sz w:val="20"/>
          <w:szCs w:val="20"/>
        </w:rPr>
        <w:t xml:space="preserve">, </w:t>
      </w:r>
      <w:r w:rsidRPr="007D2B72">
        <w:rPr>
          <w:rFonts w:ascii="Arial" w:hAnsi="Arial" w:cs="Arial"/>
          <w:bCs/>
          <w:sz w:val="20"/>
          <w:szCs w:val="20"/>
        </w:rPr>
        <w:t>BRAAIN seminar (</w:t>
      </w:r>
      <w:proofErr w:type="spellStart"/>
      <w:r w:rsidRPr="007D2B72">
        <w:rPr>
          <w:rFonts w:ascii="Arial" w:hAnsi="Arial" w:cs="Arial"/>
          <w:bCs/>
          <w:sz w:val="20"/>
          <w:szCs w:val="20"/>
          <w:u w:val="single"/>
        </w:rPr>
        <w:t>BR</w:t>
      </w:r>
      <w:r w:rsidRPr="007D2B72">
        <w:rPr>
          <w:rFonts w:ascii="Arial" w:hAnsi="Arial" w:cs="Arial"/>
          <w:bCs/>
          <w:sz w:val="20"/>
          <w:szCs w:val="20"/>
        </w:rPr>
        <w:t>ain</w:t>
      </w:r>
      <w:proofErr w:type="spellEnd"/>
      <w:r w:rsidRPr="007D2B72">
        <w:rPr>
          <w:rFonts w:ascii="Arial" w:hAnsi="Arial" w:cs="Arial"/>
          <w:bCs/>
          <w:sz w:val="20"/>
          <w:szCs w:val="20"/>
        </w:rPr>
        <w:t xml:space="preserve"> </w:t>
      </w:r>
      <w:r w:rsidRPr="007D2B72">
        <w:rPr>
          <w:rFonts w:ascii="Arial" w:hAnsi="Arial" w:cs="Arial"/>
          <w:bCs/>
          <w:sz w:val="20"/>
          <w:szCs w:val="20"/>
          <w:u w:val="single"/>
        </w:rPr>
        <w:t>A</w:t>
      </w:r>
      <w:r w:rsidRPr="007D2B72">
        <w:rPr>
          <w:rFonts w:ascii="Arial" w:hAnsi="Arial" w:cs="Arial"/>
          <w:bCs/>
          <w:sz w:val="20"/>
          <w:szCs w:val="20"/>
        </w:rPr>
        <w:t xml:space="preserve">ging and </w:t>
      </w:r>
      <w:r w:rsidRPr="007D2B72">
        <w:rPr>
          <w:rFonts w:ascii="Arial" w:hAnsi="Arial" w:cs="Arial"/>
          <w:bCs/>
          <w:sz w:val="20"/>
          <w:szCs w:val="20"/>
          <w:u w:val="single"/>
        </w:rPr>
        <w:t>A</w:t>
      </w:r>
      <w:r w:rsidRPr="007D2B72">
        <w:rPr>
          <w:rFonts w:ascii="Arial" w:hAnsi="Arial" w:cs="Arial"/>
          <w:bCs/>
          <w:sz w:val="20"/>
          <w:szCs w:val="20"/>
        </w:rPr>
        <w:t xml:space="preserve">lzheimer’s disease </w:t>
      </w:r>
      <w:proofErr w:type="spellStart"/>
      <w:r w:rsidRPr="007D2B72">
        <w:rPr>
          <w:rFonts w:ascii="Arial" w:hAnsi="Arial" w:cs="Arial"/>
          <w:bCs/>
          <w:sz w:val="20"/>
          <w:szCs w:val="20"/>
          <w:u w:val="single"/>
        </w:rPr>
        <w:t>IN</w:t>
      </w:r>
      <w:r w:rsidRPr="007D2B72">
        <w:rPr>
          <w:rFonts w:ascii="Arial" w:hAnsi="Arial" w:cs="Arial"/>
          <w:bCs/>
          <w:sz w:val="20"/>
          <w:szCs w:val="20"/>
        </w:rPr>
        <w:t>terest</w:t>
      </w:r>
      <w:proofErr w:type="spellEnd"/>
      <w:r w:rsidRPr="007D2B72">
        <w:rPr>
          <w:rFonts w:ascii="Arial" w:hAnsi="Arial" w:cs="Arial"/>
          <w:bCs/>
          <w:sz w:val="20"/>
          <w:szCs w:val="20"/>
        </w:rPr>
        <w:t xml:space="preserve"> </w:t>
      </w:r>
      <w:proofErr w:type="gramStart"/>
      <w:r w:rsidRPr="007D2B72">
        <w:rPr>
          <w:rFonts w:ascii="Arial" w:hAnsi="Arial" w:cs="Arial"/>
          <w:bCs/>
          <w:sz w:val="20"/>
          <w:szCs w:val="20"/>
        </w:rPr>
        <w:t>group)</w:t>
      </w:r>
      <w:r>
        <w:rPr>
          <w:rFonts w:ascii="Arial" w:hAnsi="Arial" w:cs="Arial"/>
          <w:bCs/>
          <w:sz w:val="20"/>
          <w:szCs w:val="20"/>
        </w:rPr>
        <w:t xml:space="preserve">   </w:t>
      </w:r>
      <w:proofErr w:type="gramEnd"/>
      <w:r>
        <w:rPr>
          <w:rFonts w:ascii="Arial" w:hAnsi="Arial" w:cs="Arial"/>
          <w:bCs/>
          <w:i/>
          <w:sz w:val="20"/>
          <w:szCs w:val="20"/>
        </w:rPr>
        <w:t xml:space="preserve">        </w:t>
      </w:r>
      <w:r w:rsidRPr="008C7F2E">
        <w:rPr>
          <w:rFonts w:ascii="Arial" w:hAnsi="Arial" w:cs="Arial"/>
          <w:bCs/>
          <w:iCs/>
          <w:sz w:val="20"/>
          <w:szCs w:val="20"/>
        </w:rPr>
        <w:t>2017-2023</w:t>
      </w:r>
      <w:r>
        <w:rPr>
          <w:rFonts w:ascii="Arial" w:hAnsi="Arial" w:cs="Arial"/>
          <w:bCs/>
          <w:sz w:val="20"/>
          <w:szCs w:val="20"/>
        </w:rPr>
        <w:t xml:space="preserve">  </w:t>
      </w:r>
    </w:p>
    <w:p w14:paraId="75A5097E" w14:textId="44E32D3C" w:rsidR="008C7F2E" w:rsidRPr="008C7F2E" w:rsidRDefault="008C7F2E" w:rsidP="008C7F2E">
      <w:pPr>
        <w:spacing w:before="120" w:after="0" w:line="240" w:lineRule="auto"/>
        <w:rPr>
          <w:rFonts w:ascii="Arial" w:hAnsi="Arial" w:cs="Arial"/>
          <w:bCs/>
          <w:i/>
          <w:sz w:val="20"/>
          <w:szCs w:val="20"/>
        </w:rPr>
      </w:pPr>
      <w:r>
        <w:rPr>
          <w:rFonts w:ascii="Arial" w:hAnsi="Arial" w:cs="Arial"/>
          <w:bCs/>
          <w:i/>
          <w:sz w:val="20"/>
          <w:szCs w:val="20"/>
        </w:rPr>
        <w:t xml:space="preserve">Member, </w:t>
      </w:r>
      <w:r>
        <w:rPr>
          <w:rFonts w:ascii="Arial" w:hAnsi="Arial" w:cs="Arial"/>
          <w:bCs/>
          <w:iCs/>
          <w:sz w:val="20"/>
          <w:szCs w:val="20"/>
        </w:rPr>
        <w:t xml:space="preserve">Admissions Committee Member, Neuroscience PhD/MS Program, </w:t>
      </w:r>
      <w:r>
        <w:rPr>
          <w:rFonts w:ascii="Arial" w:hAnsi="Arial" w:cs="Arial"/>
          <w:bCs/>
          <w:i/>
          <w:sz w:val="20"/>
          <w:szCs w:val="20"/>
        </w:rPr>
        <w:t>Wake Forest University</w:t>
      </w:r>
      <w:r>
        <w:rPr>
          <w:rFonts w:ascii="Arial" w:hAnsi="Arial" w:cs="Arial"/>
          <w:bCs/>
          <w:i/>
          <w:sz w:val="20"/>
          <w:szCs w:val="20"/>
        </w:rPr>
        <w:tab/>
        <w:t xml:space="preserve">        </w:t>
      </w:r>
      <w:r w:rsidRPr="008C7F2E">
        <w:rPr>
          <w:rFonts w:ascii="Arial" w:hAnsi="Arial" w:cs="Arial"/>
          <w:bCs/>
          <w:iCs/>
          <w:sz w:val="20"/>
          <w:szCs w:val="20"/>
        </w:rPr>
        <w:t>2017-2023</w:t>
      </w:r>
    </w:p>
    <w:p w14:paraId="2AE1018B" w14:textId="1E1EA158" w:rsidR="00EA7615" w:rsidRDefault="00EA7615" w:rsidP="008C7F2E">
      <w:pPr>
        <w:spacing w:before="120" w:after="0" w:line="240" w:lineRule="auto"/>
        <w:rPr>
          <w:rFonts w:ascii="Arial" w:hAnsi="Arial" w:cs="Arial"/>
          <w:i/>
          <w:sz w:val="20"/>
          <w:szCs w:val="20"/>
        </w:rPr>
      </w:pPr>
      <w:r>
        <w:rPr>
          <w:rFonts w:ascii="Arial" w:hAnsi="Arial" w:cs="Arial"/>
          <w:i/>
          <w:sz w:val="20"/>
          <w:szCs w:val="20"/>
        </w:rPr>
        <w:t xml:space="preserve">Section Liaison, </w:t>
      </w:r>
      <w:r w:rsidRPr="007D2B72">
        <w:rPr>
          <w:rFonts w:ascii="Arial" w:hAnsi="Arial" w:cs="Arial"/>
          <w:bCs/>
          <w:sz w:val="20"/>
          <w:szCs w:val="20"/>
        </w:rPr>
        <w:t xml:space="preserve">Women in Medicine and Science (WIMS), </w:t>
      </w:r>
      <w:r>
        <w:rPr>
          <w:rFonts w:ascii="Arial" w:hAnsi="Arial" w:cs="Arial"/>
          <w:bCs/>
          <w:i/>
          <w:sz w:val="20"/>
          <w:szCs w:val="20"/>
        </w:rPr>
        <w:t xml:space="preserve">Wake Forest University                                             </w:t>
      </w:r>
      <w:r w:rsidRPr="008C7F2E">
        <w:rPr>
          <w:rFonts w:ascii="Arial" w:hAnsi="Arial" w:cs="Arial"/>
          <w:bCs/>
          <w:iCs/>
          <w:sz w:val="20"/>
          <w:szCs w:val="20"/>
        </w:rPr>
        <w:t>201</w:t>
      </w:r>
      <w:r>
        <w:rPr>
          <w:rFonts w:ascii="Arial" w:hAnsi="Arial" w:cs="Arial"/>
          <w:bCs/>
          <w:iCs/>
          <w:sz w:val="20"/>
          <w:szCs w:val="20"/>
        </w:rPr>
        <w:t>8</w:t>
      </w:r>
      <w:r w:rsidRPr="008C7F2E">
        <w:rPr>
          <w:rFonts w:ascii="Arial" w:hAnsi="Arial" w:cs="Arial"/>
          <w:bCs/>
          <w:iCs/>
          <w:sz w:val="20"/>
          <w:szCs w:val="20"/>
        </w:rPr>
        <w:t>-20</w:t>
      </w:r>
      <w:r>
        <w:rPr>
          <w:rFonts w:ascii="Arial" w:hAnsi="Arial" w:cs="Arial"/>
          <w:bCs/>
          <w:iCs/>
          <w:sz w:val="20"/>
          <w:szCs w:val="20"/>
        </w:rPr>
        <w:t>19</w:t>
      </w:r>
    </w:p>
    <w:p w14:paraId="1E9F466D" w14:textId="082FBFE2" w:rsidR="00EA7615" w:rsidRDefault="00EA7615" w:rsidP="008C7F2E">
      <w:pPr>
        <w:spacing w:before="120" w:after="0" w:line="240" w:lineRule="auto"/>
        <w:rPr>
          <w:rFonts w:ascii="Arial" w:hAnsi="Arial" w:cs="Arial"/>
          <w:i/>
          <w:sz w:val="20"/>
          <w:szCs w:val="20"/>
        </w:rPr>
      </w:pPr>
      <w:r>
        <w:rPr>
          <w:rFonts w:ascii="Arial" w:hAnsi="Arial" w:cs="Arial"/>
          <w:i/>
          <w:sz w:val="20"/>
          <w:szCs w:val="20"/>
        </w:rPr>
        <w:t xml:space="preserve">Delegate, </w:t>
      </w:r>
      <w:r w:rsidRPr="007D2B72">
        <w:rPr>
          <w:rFonts w:ascii="Arial" w:hAnsi="Arial" w:cs="Arial"/>
          <w:bCs/>
          <w:sz w:val="20"/>
          <w:szCs w:val="20"/>
        </w:rPr>
        <w:t>Internal Medicine Resident Research Meet &amp; Greet</w:t>
      </w:r>
      <w:r>
        <w:rPr>
          <w:rFonts w:ascii="Arial" w:hAnsi="Arial" w:cs="Arial"/>
          <w:bCs/>
          <w:iCs/>
          <w:sz w:val="20"/>
          <w:szCs w:val="20"/>
        </w:rPr>
        <w:t xml:space="preserve">, </w:t>
      </w:r>
      <w:r>
        <w:rPr>
          <w:rFonts w:ascii="Arial" w:hAnsi="Arial" w:cs="Arial"/>
          <w:bCs/>
          <w:i/>
          <w:sz w:val="20"/>
          <w:szCs w:val="20"/>
        </w:rPr>
        <w:t>Wake Forest University</w:t>
      </w:r>
      <w:r>
        <w:rPr>
          <w:rFonts w:ascii="Arial" w:hAnsi="Arial" w:cs="Arial"/>
          <w:bCs/>
          <w:i/>
          <w:sz w:val="20"/>
          <w:szCs w:val="20"/>
        </w:rPr>
        <w:tab/>
        <w:t xml:space="preserve">       </w:t>
      </w:r>
      <w:r>
        <w:rPr>
          <w:rFonts w:ascii="Arial" w:hAnsi="Arial" w:cs="Arial"/>
          <w:bCs/>
          <w:i/>
          <w:sz w:val="20"/>
          <w:szCs w:val="20"/>
        </w:rPr>
        <w:tab/>
      </w:r>
      <w:r>
        <w:rPr>
          <w:rFonts w:ascii="Arial" w:hAnsi="Arial" w:cs="Arial"/>
          <w:bCs/>
          <w:i/>
          <w:sz w:val="20"/>
          <w:szCs w:val="20"/>
        </w:rPr>
        <w:tab/>
        <w:t xml:space="preserve">        </w:t>
      </w:r>
      <w:r w:rsidRPr="008C7F2E">
        <w:rPr>
          <w:rFonts w:ascii="Arial" w:hAnsi="Arial" w:cs="Arial"/>
          <w:bCs/>
          <w:iCs/>
          <w:sz w:val="20"/>
          <w:szCs w:val="20"/>
        </w:rPr>
        <w:t>201</w:t>
      </w:r>
      <w:r>
        <w:rPr>
          <w:rFonts w:ascii="Arial" w:hAnsi="Arial" w:cs="Arial"/>
          <w:bCs/>
          <w:iCs/>
          <w:sz w:val="20"/>
          <w:szCs w:val="20"/>
        </w:rPr>
        <w:t>8</w:t>
      </w:r>
      <w:r w:rsidRPr="008C7F2E">
        <w:rPr>
          <w:rFonts w:ascii="Arial" w:hAnsi="Arial" w:cs="Arial"/>
          <w:bCs/>
          <w:iCs/>
          <w:sz w:val="20"/>
          <w:szCs w:val="20"/>
        </w:rPr>
        <w:t>-20</w:t>
      </w:r>
      <w:r>
        <w:rPr>
          <w:rFonts w:ascii="Arial" w:hAnsi="Arial" w:cs="Arial"/>
          <w:bCs/>
          <w:iCs/>
          <w:sz w:val="20"/>
          <w:szCs w:val="20"/>
        </w:rPr>
        <w:t>19</w:t>
      </w:r>
    </w:p>
    <w:p w14:paraId="5238F920" w14:textId="06CA6C09" w:rsidR="008C7F2E" w:rsidRPr="00B81C88" w:rsidRDefault="008C7F2E" w:rsidP="008C7F2E">
      <w:pPr>
        <w:spacing w:before="120" w:after="0" w:line="240" w:lineRule="auto"/>
        <w:rPr>
          <w:rFonts w:ascii="Arial" w:hAnsi="Arial" w:cs="Arial"/>
          <w:i/>
          <w:sz w:val="20"/>
          <w:szCs w:val="20"/>
        </w:rPr>
      </w:pPr>
      <w:r w:rsidRPr="00B81C88">
        <w:rPr>
          <w:rFonts w:ascii="Arial" w:hAnsi="Arial" w:cs="Arial"/>
          <w:i/>
          <w:sz w:val="20"/>
          <w:szCs w:val="20"/>
        </w:rPr>
        <w:t xml:space="preserve">Poster Judge, </w:t>
      </w:r>
      <w:r>
        <w:rPr>
          <w:rFonts w:ascii="Arial" w:hAnsi="Arial" w:cs="Arial"/>
          <w:sz w:val="20"/>
          <w:szCs w:val="20"/>
        </w:rPr>
        <w:t>Neuroscience Research Day</w:t>
      </w:r>
      <w:r w:rsidRPr="00B81C88">
        <w:rPr>
          <w:rFonts w:ascii="Arial" w:hAnsi="Arial" w:cs="Arial"/>
          <w:sz w:val="20"/>
          <w:szCs w:val="20"/>
        </w:rPr>
        <w:t xml:space="preserve">, Poster Session, </w:t>
      </w:r>
      <w:r>
        <w:rPr>
          <w:rFonts w:ascii="Arial" w:hAnsi="Arial" w:cs="Arial"/>
          <w:i/>
          <w:iCs/>
          <w:sz w:val="20"/>
          <w:szCs w:val="20"/>
        </w:rPr>
        <w:t>Wake Forest University</w:t>
      </w:r>
      <w:r w:rsidRPr="00B81C88">
        <w:rPr>
          <w:rFonts w:ascii="Arial" w:hAnsi="Arial" w:cs="Arial"/>
          <w:sz w:val="20"/>
          <w:szCs w:val="20"/>
        </w:rPr>
        <w:tab/>
        <w:t xml:space="preserve">                 </w:t>
      </w:r>
      <w:r>
        <w:rPr>
          <w:rFonts w:ascii="Arial" w:hAnsi="Arial" w:cs="Arial"/>
          <w:sz w:val="20"/>
          <w:szCs w:val="20"/>
        </w:rPr>
        <w:t xml:space="preserve">                          2017</w:t>
      </w:r>
    </w:p>
    <w:p w14:paraId="53AEF666" w14:textId="5F20ED05" w:rsidR="008C7F2E" w:rsidRDefault="008C7F2E" w:rsidP="00AB1FA3">
      <w:pPr>
        <w:spacing w:before="120" w:after="0" w:line="240" w:lineRule="auto"/>
        <w:rPr>
          <w:rFonts w:ascii="Arial" w:hAnsi="Arial" w:cs="Arial"/>
          <w:i/>
          <w:iCs/>
          <w:sz w:val="20"/>
          <w:szCs w:val="20"/>
        </w:rPr>
      </w:pPr>
      <w:r>
        <w:rPr>
          <w:rFonts w:ascii="Arial" w:hAnsi="Arial" w:cs="Arial"/>
          <w:bCs/>
          <w:i/>
          <w:sz w:val="20"/>
          <w:szCs w:val="20"/>
        </w:rPr>
        <w:t>Organizer</w:t>
      </w:r>
      <w:r w:rsidRPr="008C7F2E">
        <w:rPr>
          <w:rFonts w:ascii="Arial" w:hAnsi="Arial" w:cs="Arial"/>
          <w:bCs/>
          <w:iCs/>
          <w:sz w:val="20"/>
          <w:szCs w:val="20"/>
        </w:rPr>
        <w:t>, “Diabetes and the Brain Mini-series”,</w:t>
      </w:r>
      <w:r>
        <w:rPr>
          <w:rFonts w:ascii="Arial" w:hAnsi="Arial" w:cs="Arial"/>
          <w:bCs/>
          <w:sz w:val="20"/>
          <w:szCs w:val="20"/>
        </w:rPr>
        <w:t xml:space="preserve"> </w:t>
      </w:r>
      <w:r>
        <w:rPr>
          <w:rFonts w:ascii="Arial" w:hAnsi="Arial" w:cs="Arial"/>
          <w:bCs/>
          <w:i/>
          <w:iCs/>
          <w:sz w:val="20"/>
          <w:szCs w:val="20"/>
        </w:rPr>
        <w:t xml:space="preserve">Washington </w:t>
      </w:r>
      <w:proofErr w:type="spellStart"/>
      <w:r>
        <w:rPr>
          <w:rFonts w:ascii="Arial" w:hAnsi="Arial" w:cs="Arial"/>
          <w:bCs/>
          <w:i/>
          <w:iCs/>
          <w:sz w:val="20"/>
          <w:szCs w:val="20"/>
        </w:rPr>
        <w:t>Unversity</w:t>
      </w:r>
      <w:proofErr w:type="spellEnd"/>
      <w:r>
        <w:rPr>
          <w:rFonts w:ascii="Arial" w:hAnsi="Arial" w:cs="Arial"/>
          <w:bCs/>
          <w:i/>
          <w:iCs/>
          <w:sz w:val="20"/>
          <w:szCs w:val="20"/>
        </w:rPr>
        <w:tab/>
      </w:r>
      <w:r>
        <w:rPr>
          <w:rFonts w:ascii="Arial" w:hAnsi="Arial" w:cs="Arial"/>
          <w:bCs/>
          <w:i/>
          <w:iCs/>
          <w:sz w:val="20"/>
          <w:szCs w:val="20"/>
        </w:rPr>
        <w:tab/>
      </w:r>
      <w:r>
        <w:rPr>
          <w:rFonts w:ascii="Arial" w:hAnsi="Arial" w:cs="Arial"/>
          <w:bCs/>
          <w:i/>
          <w:iCs/>
          <w:sz w:val="20"/>
          <w:szCs w:val="20"/>
        </w:rPr>
        <w:tab/>
      </w:r>
      <w:r>
        <w:rPr>
          <w:rFonts w:ascii="Arial" w:hAnsi="Arial" w:cs="Arial"/>
          <w:bCs/>
          <w:i/>
          <w:iCs/>
          <w:sz w:val="20"/>
          <w:szCs w:val="20"/>
        </w:rPr>
        <w:tab/>
      </w:r>
      <w:r>
        <w:rPr>
          <w:rFonts w:ascii="Arial" w:hAnsi="Arial" w:cs="Arial"/>
          <w:bCs/>
          <w:i/>
          <w:iCs/>
          <w:sz w:val="20"/>
          <w:szCs w:val="20"/>
        </w:rPr>
        <w:tab/>
      </w:r>
      <w:r>
        <w:rPr>
          <w:rFonts w:ascii="Arial" w:hAnsi="Arial" w:cs="Arial"/>
          <w:bCs/>
          <w:i/>
          <w:iCs/>
          <w:sz w:val="20"/>
          <w:szCs w:val="20"/>
        </w:rPr>
        <w:tab/>
      </w:r>
      <w:r>
        <w:rPr>
          <w:rFonts w:ascii="Arial" w:hAnsi="Arial" w:cs="Arial"/>
          <w:bCs/>
          <w:sz w:val="20"/>
          <w:szCs w:val="20"/>
        </w:rPr>
        <w:t xml:space="preserve">    2015</w:t>
      </w:r>
    </w:p>
    <w:p w14:paraId="2807D6EB" w14:textId="7C07D623" w:rsidR="00CC3575" w:rsidRDefault="00CC3575" w:rsidP="00AB1FA3">
      <w:pPr>
        <w:spacing w:before="120" w:after="0" w:line="240" w:lineRule="auto"/>
        <w:rPr>
          <w:rFonts w:ascii="Arial" w:hAnsi="Arial" w:cs="Arial"/>
          <w:i/>
          <w:iCs/>
          <w:sz w:val="20"/>
          <w:szCs w:val="20"/>
        </w:rPr>
      </w:pPr>
      <w:r>
        <w:rPr>
          <w:rFonts w:ascii="Arial" w:hAnsi="Arial" w:cs="Arial"/>
          <w:i/>
          <w:iCs/>
          <w:sz w:val="20"/>
          <w:szCs w:val="20"/>
        </w:rPr>
        <w:t xml:space="preserve">Founder, </w:t>
      </w:r>
      <w:r w:rsidRPr="007D2B72">
        <w:rPr>
          <w:rFonts w:ascii="Arial" w:hAnsi="Arial" w:cs="Arial"/>
          <w:color w:val="000000"/>
          <w:sz w:val="20"/>
          <w:szCs w:val="20"/>
        </w:rPr>
        <w:t xml:space="preserve">Neuroscience Works in Progress Seminar, </w:t>
      </w:r>
      <w:r w:rsidRPr="00CC3575">
        <w:rPr>
          <w:rFonts w:ascii="Arial" w:hAnsi="Arial" w:cs="Arial"/>
          <w:bCs/>
          <w:i/>
          <w:iCs/>
          <w:sz w:val="20"/>
          <w:szCs w:val="20"/>
        </w:rPr>
        <w:t>Washington University</w:t>
      </w:r>
      <w:r>
        <w:rPr>
          <w:rFonts w:ascii="Arial" w:hAnsi="Arial" w:cs="Arial"/>
          <w:bCs/>
          <w:i/>
          <w:iCs/>
          <w:sz w:val="20"/>
          <w:szCs w:val="20"/>
        </w:rPr>
        <w:tab/>
      </w:r>
      <w:r>
        <w:rPr>
          <w:rFonts w:ascii="Arial" w:hAnsi="Arial" w:cs="Arial"/>
          <w:bCs/>
          <w:i/>
          <w:iCs/>
          <w:sz w:val="20"/>
          <w:szCs w:val="20"/>
        </w:rPr>
        <w:tab/>
      </w:r>
      <w:r>
        <w:rPr>
          <w:rFonts w:ascii="Arial" w:hAnsi="Arial" w:cs="Arial"/>
          <w:bCs/>
          <w:i/>
          <w:iCs/>
          <w:sz w:val="20"/>
          <w:szCs w:val="20"/>
        </w:rPr>
        <w:tab/>
      </w:r>
      <w:r>
        <w:rPr>
          <w:rFonts w:ascii="Arial" w:hAnsi="Arial" w:cs="Arial"/>
          <w:bCs/>
          <w:i/>
          <w:iCs/>
          <w:sz w:val="20"/>
          <w:szCs w:val="20"/>
        </w:rPr>
        <w:tab/>
        <w:t xml:space="preserve">        </w:t>
      </w:r>
      <w:r w:rsidRPr="00B81C88">
        <w:rPr>
          <w:rFonts w:ascii="Arial" w:hAnsi="Arial" w:cs="Arial"/>
          <w:iCs/>
          <w:sz w:val="20"/>
          <w:szCs w:val="20"/>
        </w:rPr>
        <w:t>20</w:t>
      </w:r>
      <w:r>
        <w:rPr>
          <w:rFonts w:ascii="Arial" w:hAnsi="Arial" w:cs="Arial"/>
          <w:iCs/>
          <w:sz w:val="20"/>
          <w:szCs w:val="20"/>
        </w:rPr>
        <w:t>05</w:t>
      </w:r>
      <w:r w:rsidRPr="00B81C88">
        <w:rPr>
          <w:rFonts w:ascii="Arial" w:hAnsi="Arial" w:cs="Arial"/>
          <w:iCs/>
          <w:sz w:val="20"/>
          <w:szCs w:val="20"/>
        </w:rPr>
        <w:t>-</w:t>
      </w:r>
      <w:r>
        <w:rPr>
          <w:rFonts w:ascii="Arial" w:hAnsi="Arial" w:cs="Arial"/>
          <w:iCs/>
          <w:sz w:val="20"/>
          <w:szCs w:val="20"/>
        </w:rPr>
        <w:t>2007</w:t>
      </w:r>
    </w:p>
    <w:p w14:paraId="1FE64FDC" w14:textId="61E84E11" w:rsidR="00CC3575" w:rsidRPr="00CC3575" w:rsidRDefault="00CC3575" w:rsidP="00AB1FA3">
      <w:pPr>
        <w:spacing w:before="120" w:after="0" w:line="240" w:lineRule="auto"/>
        <w:rPr>
          <w:rFonts w:ascii="Arial" w:hAnsi="Arial" w:cs="Arial"/>
          <w:sz w:val="20"/>
          <w:szCs w:val="20"/>
        </w:rPr>
      </w:pPr>
      <w:r>
        <w:rPr>
          <w:rFonts w:ascii="Arial" w:hAnsi="Arial" w:cs="Arial"/>
          <w:i/>
          <w:iCs/>
          <w:sz w:val="20"/>
          <w:szCs w:val="20"/>
        </w:rPr>
        <w:t xml:space="preserve">Member, </w:t>
      </w:r>
      <w:r w:rsidRPr="007D2B72">
        <w:rPr>
          <w:rFonts w:ascii="Arial" w:hAnsi="Arial" w:cs="Arial"/>
          <w:sz w:val="20"/>
          <w:szCs w:val="20"/>
        </w:rPr>
        <w:t xml:space="preserve">Student Advisory Committee, </w:t>
      </w:r>
      <w:r w:rsidRPr="00CC3575">
        <w:rPr>
          <w:rFonts w:ascii="Arial" w:hAnsi="Arial" w:cs="Arial"/>
          <w:bCs/>
          <w:i/>
          <w:iCs/>
          <w:sz w:val="20"/>
          <w:szCs w:val="20"/>
        </w:rPr>
        <w:t>Washington University</w:t>
      </w:r>
      <w:r>
        <w:rPr>
          <w:rFonts w:ascii="Arial" w:hAnsi="Arial" w:cs="Arial"/>
          <w:bCs/>
          <w:i/>
          <w:iCs/>
          <w:sz w:val="20"/>
          <w:szCs w:val="20"/>
        </w:rPr>
        <w:t xml:space="preserve"> </w:t>
      </w:r>
      <w:r>
        <w:rPr>
          <w:rFonts w:ascii="Arial" w:hAnsi="Arial" w:cs="Arial"/>
          <w:bCs/>
          <w:i/>
          <w:iCs/>
          <w:sz w:val="20"/>
          <w:szCs w:val="20"/>
        </w:rPr>
        <w:tab/>
      </w:r>
      <w:r>
        <w:rPr>
          <w:rFonts w:ascii="Arial" w:hAnsi="Arial" w:cs="Arial"/>
          <w:bCs/>
          <w:i/>
          <w:iCs/>
          <w:sz w:val="20"/>
          <w:szCs w:val="20"/>
        </w:rPr>
        <w:tab/>
      </w:r>
      <w:r>
        <w:rPr>
          <w:rFonts w:ascii="Arial" w:hAnsi="Arial" w:cs="Arial"/>
          <w:bCs/>
          <w:i/>
          <w:iCs/>
          <w:sz w:val="20"/>
          <w:szCs w:val="20"/>
        </w:rPr>
        <w:tab/>
      </w:r>
      <w:r>
        <w:rPr>
          <w:rFonts w:ascii="Arial" w:hAnsi="Arial" w:cs="Arial"/>
          <w:bCs/>
          <w:i/>
          <w:iCs/>
          <w:sz w:val="20"/>
          <w:szCs w:val="20"/>
        </w:rPr>
        <w:tab/>
      </w:r>
      <w:r>
        <w:rPr>
          <w:rFonts w:ascii="Arial" w:hAnsi="Arial" w:cs="Arial"/>
          <w:bCs/>
          <w:i/>
          <w:iCs/>
          <w:sz w:val="20"/>
          <w:szCs w:val="20"/>
        </w:rPr>
        <w:tab/>
        <w:t xml:space="preserve">                     </w:t>
      </w:r>
      <w:r w:rsidRPr="00B81C88">
        <w:rPr>
          <w:rFonts w:ascii="Arial" w:hAnsi="Arial" w:cs="Arial"/>
          <w:iCs/>
          <w:sz w:val="20"/>
          <w:szCs w:val="20"/>
        </w:rPr>
        <w:t>20</w:t>
      </w:r>
      <w:r>
        <w:rPr>
          <w:rFonts w:ascii="Arial" w:hAnsi="Arial" w:cs="Arial"/>
          <w:iCs/>
          <w:sz w:val="20"/>
          <w:szCs w:val="20"/>
        </w:rPr>
        <w:t>04</w:t>
      </w:r>
      <w:r w:rsidRPr="00B81C88">
        <w:rPr>
          <w:rFonts w:ascii="Arial" w:hAnsi="Arial" w:cs="Arial"/>
          <w:iCs/>
          <w:sz w:val="20"/>
          <w:szCs w:val="20"/>
        </w:rPr>
        <w:t>-</w:t>
      </w:r>
      <w:r>
        <w:rPr>
          <w:rFonts w:ascii="Arial" w:hAnsi="Arial" w:cs="Arial"/>
          <w:iCs/>
          <w:sz w:val="20"/>
          <w:szCs w:val="20"/>
        </w:rPr>
        <w:t>2006</w:t>
      </w:r>
    </w:p>
    <w:p w14:paraId="1E1CC02A" w14:textId="037FFB53" w:rsidR="00AB1FA3" w:rsidRDefault="00CC3575" w:rsidP="0032318E">
      <w:pPr>
        <w:spacing w:before="120" w:after="0" w:line="240" w:lineRule="auto"/>
        <w:rPr>
          <w:rFonts w:ascii="Arial" w:hAnsi="Arial" w:cs="Arial"/>
          <w:i/>
          <w:sz w:val="20"/>
          <w:szCs w:val="20"/>
        </w:rPr>
      </w:pPr>
      <w:r w:rsidRPr="00CC3575">
        <w:rPr>
          <w:rFonts w:ascii="Arial" w:hAnsi="Arial" w:cs="Arial"/>
          <w:i/>
          <w:iCs/>
          <w:sz w:val="20"/>
          <w:szCs w:val="20"/>
        </w:rPr>
        <w:t>Organizer</w:t>
      </w:r>
      <w:r>
        <w:rPr>
          <w:rFonts w:ascii="Arial" w:hAnsi="Arial" w:cs="Arial"/>
          <w:sz w:val="20"/>
          <w:szCs w:val="20"/>
        </w:rPr>
        <w:t xml:space="preserve">, </w:t>
      </w:r>
      <w:r w:rsidR="00AB1FA3" w:rsidRPr="00CC3575">
        <w:rPr>
          <w:rFonts w:ascii="Arial" w:hAnsi="Arial" w:cs="Arial"/>
          <w:sz w:val="20"/>
          <w:szCs w:val="20"/>
        </w:rPr>
        <w:t>Neuroscience Retreat Committee</w:t>
      </w:r>
      <w:r w:rsidR="00AB1FA3" w:rsidRPr="007D2B72">
        <w:rPr>
          <w:rFonts w:ascii="Arial" w:hAnsi="Arial" w:cs="Arial"/>
          <w:sz w:val="20"/>
          <w:szCs w:val="20"/>
        </w:rPr>
        <w:t xml:space="preserve">, </w:t>
      </w:r>
      <w:r w:rsidR="00AB1FA3" w:rsidRPr="00AB1FA3">
        <w:rPr>
          <w:rFonts w:ascii="Arial" w:hAnsi="Arial" w:cs="Arial"/>
          <w:bCs/>
          <w:i/>
          <w:iCs/>
          <w:sz w:val="20"/>
          <w:szCs w:val="20"/>
        </w:rPr>
        <w:t>Washington University</w:t>
      </w:r>
      <w:r>
        <w:rPr>
          <w:rFonts w:ascii="Arial" w:hAnsi="Arial" w:cs="Arial"/>
          <w:bCs/>
          <w:i/>
          <w:iCs/>
          <w:sz w:val="20"/>
          <w:szCs w:val="20"/>
        </w:rPr>
        <w:t xml:space="preserve"> </w:t>
      </w:r>
      <w:r>
        <w:rPr>
          <w:rFonts w:ascii="Arial" w:hAnsi="Arial" w:cs="Arial"/>
          <w:bCs/>
          <w:i/>
          <w:iCs/>
          <w:sz w:val="20"/>
          <w:szCs w:val="20"/>
        </w:rPr>
        <w:tab/>
      </w:r>
      <w:r>
        <w:rPr>
          <w:rFonts w:ascii="Arial" w:hAnsi="Arial" w:cs="Arial"/>
          <w:bCs/>
          <w:i/>
          <w:iCs/>
          <w:sz w:val="20"/>
          <w:szCs w:val="20"/>
        </w:rPr>
        <w:tab/>
      </w:r>
      <w:r>
        <w:rPr>
          <w:rFonts w:ascii="Arial" w:hAnsi="Arial" w:cs="Arial"/>
          <w:bCs/>
          <w:i/>
          <w:iCs/>
          <w:sz w:val="20"/>
          <w:szCs w:val="20"/>
        </w:rPr>
        <w:tab/>
      </w:r>
      <w:r>
        <w:rPr>
          <w:rFonts w:ascii="Arial" w:hAnsi="Arial" w:cs="Arial"/>
          <w:bCs/>
          <w:i/>
          <w:iCs/>
          <w:sz w:val="20"/>
          <w:szCs w:val="20"/>
        </w:rPr>
        <w:tab/>
      </w:r>
      <w:r>
        <w:rPr>
          <w:rFonts w:ascii="Arial" w:hAnsi="Arial" w:cs="Arial"/>
          <w:bCs/>
          <w:i/>
          <w:iCs/>
          <w:sz w:val="20"/>
          <w:szCs w:val="20"/>
        </w:rPr>
        <w:tab/>
        <w:t xml:space="preserve">        </w:t>
      </w:r>
      <w:r w:rsidRPr="00B81C88">
        <w:rPr>
          <w:rFonts w:ascii="Arial" w:hAnsi="Arial" w:cs="Arial"/>
          <w:iCs/>
          <w:sz w:val="20"/>
          <w:szCs w:val="20"/>
        </w:rPr>
        <w:t>20</w:t>
      </w:r>
      <w:r>
        <w:rPr>
          <w:rFonts w:ascii="Arial" w:hAnsi="Arial" w:cs="Arial"/>
          <w:iCs/>
          <w:sz w:val="20"/>
          <w:szCs w:val="20"/>
        </w:rPr>
        <w:t>03</w:t>
      </w:r>
      <w:r w:rsidRPr="00B81C88">
        <w:rPr>
          <w:rFonts w:ascii="Arial" w:hAnsi="Arial" w:cs="Arial"/>
          <w:iCs/>
          <w:sz w:val="20"/>
          <w:szCs w:val="20"/>
        </w:rPr>
        <w:t>-</w:t>
      </w:r>
      <w:r>
        <w:rPr>
          <w:rFonts w:ascii="Arial" w:hAnsi="Arial" w:cs="Arial"/>
          <w:iCs/>
          <w:sz w:val="20"/>
          <w:szCs w:val="20"/>
        </w:rPr>
        <w:t>2006</w:t>
      </w:r>
    </w:p>
    <w:p w14:paraId="56BB6890" w14:textId="77777777" w:rsidR="002437A5" w:rsidRDefault="002437A5" w:rsidP="00065C4E">
      <w:pPr>
        <w:spacing w:before="240" w:after="0" w:line="240" w:lineRule="auto"/>
        <w:rPr>
          <w:rFonts w:ascii="Arial" w:hAnsi="Arial" w:cs="Arial"/>
          <w:i/>
          <w:sz w:val="20"/>
          <w:szCs w:val="20"/>
        </w:rPr>
      </w:pPr>
    </w:p>
    <w:p w14:paraId="6B987F01" w14:textId="2E358851" w:rsidR="00065C4E" w:rsidRPr="00B81C88" w:rsidRDefault="00065C4E" w:rsidP="00065C4E">
      <w:pPr>
        <w:spacing w:before="240" w:after="0" w:line="240" w:lineRule="auto"/>
        <w:rPr>
          <w:rFonts w:ascii="Arial" w:hAnsi="Arial" w:cs="Arial"/>
          <w:b/>
          <w:color w:val="0070C0"/>
          <w:szCs w:val="20"/>
        </w:rPr>
      </w:pPr>
      <w:r>
        <w:rPr>
          <w:rFonts w:ascii="Arial" w:hAnsi="Arial" w:cs="Arial"/>
          <w:b/>
          <w:color w:val="0070C0"/>
          <w:szCs w:val="20"/>
        </w:rPr>
        <w:t>CONFERENCE SESSION CHAIR</w:t>
      </w:r>
      <w:r w:rsidRPr="00B81C88">
        <w:rPr>
          <w:rFonts w:ascii="Arial" w:hAnsi="Arial" w:cs="Arial"/>
          <w:b/>
          <w:color w:val="0070C0"/>
          <w:szCs w:val="20"/>
        </w:rPr>
        <w:t xml:space="preserve"> (National &amp; International)</w:t>
      </w:r>
    </w:p>
    <w:p w14:paraId="500979B2" w14:textId="76F37434" w:rsidR="00D125AD" w:rsidRPr="00D125AD" w:rsidRDefault="00D125AD" w:rsidP="00065C4E">
      <w:pPr>
        <w:spacing w:before="120" w:after="0" w:line="240" w:lineRule="auto"/>
        <w:rPr>
          <w:rFonts w:ascii="Arial" w:hAnsi="Arial" w:cs="Arial"/>
          <w:bCs/>
          <w:iCs/>
          <w:sz w:val="20"/>
          <w:szCs w:val="20"/>
        </w:rPr>
      </w:pPr>
      <w:r w:rsidRPr="0006091F">
        <w:rPr>
          <w:rFonts w:ascii="Arial" w:hAnsi="Arial" w:cs="Arial"/>
          <w:b/>
          <w:iCs/>
          <w:sz w:val="20"/>
          <w:szCs w:val="20"/>
        </w:rPr>
        <w:t>Session Chair</w:t>
      </w:r>
      <w:r w:rsidRPr="0006091F">
        <w:rPr>
          <w:rFonts w:ascii="Arial" w:hAnsi="Arial" w:cs="Arial"/>
          <w:bCs/>
          <w:iCs/>
          <w:sz w:val="20"/>
          <w:szCs w:val="20"/>
        </w:rPr>
        <w:t>,</w:t>
      </w:r>
      <w:r w:rsidRPr="00B81C88">
        <w:rPr>
          <w:rFonts w:ascii="Arial" w:hAnsi="Arial" w:cs="Arial"/>
          <w:bCs/>
          <w:iCs/>
          <w:sz w:val="20"/>
          <w:szCs w:val="20"/>
        </w:rPr>
        <w:t xml:space="preserve"> </w:t>
      </w:r>
      <w:r>
        <w:rPr>
          <w:rFonts w:ascii="Arial" w:hAnsi="Arial" w:cs="Arial"/>
          <w:bCs/>
          <w:iCs/>
          <w:sz w:val="20"/>
          <w:szCs w:val="20"/>
        </w:rPr>
        <w:t>Charleston Conference on Alzheimer’s Disease: Reunion Conference</w:t>
      </w:r>
      <w:r w:rsidRPr="00B81C88">
        <w:rPr>
          <w:rFonts w:ascii="Arial" w:hAnsi="Arial" w:cs="Arial"/>
          <w:bCs/>
          <w:iCs/>
          <w:sz w:val="20"/>
          <w:szCs w:val="20"/>
        </w:rPr>
        <w:t xml:space="preserve">, </w:t>
      </w:r>
      <w:r>
        <w:rPr>
          <w:rFonts w:ascii="Arial" w:hAnsi="Arial" w:cs="Arial"/>
          <w:bCs/>
          <w:iCs/>
          <w:sz w:val="20"/>
          <w:szCs w:val="20"/>
        </w:rPr>
        <w:t xml:space="preserve">San Juan Puerto </w:t>
      </w:r>
      <w:proofErr w:type="gramStart"/>
      <w:r>
        <w:rPr>
          <w:rFonts w:ascii="Arial" w:hAnsi="Arial" w:cs="Arial"/>
          <w:bCs/>
          <w:iCs/>
          <w:sz w:val="20"/>
          <w:szCs w:val="20"/>
        </w:rPr>
        <w:t xml:space="preserve">Rico, </w:t>
      </w:r>
      <w:r w:rsidRPr="00B81C88">
        <w:rPr>
          <w:rFonts w:ascii="Arial" w:hAnsi="Arial" w:cs="Arial"/>
          <w:bCs/>
          <w:iCs/>
          <w:sz w:val="20"/>
          <w:szCs w:val="20"/>
        </w:rPr>
        <w:t xml:space="preserve"> </w:t>
      </w:r>
      <w:r>
        <w:rPr>
          <w:rFonts w:ascii="Arial" w:hAnsi="Arial" w:cs="Arial"/>
          <w:bCs/>
          <w:iCs/>
          <w:sz w:val="20"/>
          <w:szCs w:val="20"/>
        </w:rPr>
        <w:t>5</w:t>
      </w:r>
      <w:proofErr w:type="gramEnd"/>
      <w:r>
        <w:rPr>
          <w:rFonts w:ascii="Arial" w:hAnsi="Arial" w:cs="Arial"/>
          <w:bCs/>
          <w:iCs/>
          <w:sz w:val="20"/>
          <w:szCs w:val="20"/>
        </w:rPr>
        <w:t>/10/25</w:t>
      </w:r>
    </w:p>
    <w:p w14:paraId="544D2D2B" w14:textId="300BCECE" w:rsidR="00065C4E" w:rsidRPr="00B81C88" w:rsidRDefault="00065C4E" w:rsidP="00065C4E">
      <w:pPr>
        <w:spacing w:before="120" w:after="0" w:line="240" w:lineRule="auto"/>
        <w:rPr>
          <w:rFonts w:ascii="Arial" w:hAnsi="Arial" w:cs="Arial"/>
          <w:bCs/>
          <w:iCs/>
          <w:sz w:val="20"/>
          <w:szCs w:val="20"/>
        </w:rPr>
      </w:pPr>
      <w:r w:rsidRPr="0006091F">
        <w:rPr>
          <w:rFonts w:ascii="Arial" w:hAnsi="Arial" w:cs="Arial"/>
          <w:b/>
          <w:iCs/>
          <w:sz w:val="20"/>
          <w:szCs w:val="20"/>
        </w:rPr>
        <w:t>Session Chair</w:t>
      </w:r>
      <w:r w:rsidRPr="0006091F">
        <w:rPr>
          <w:rFonts w:ascii="Arial" w:hAnsi="Arial" w:cs="Arial"/>
          <w:bCs/>
          <w:iCs/>
          <w:sz w:val="20"/>
          <w:szCs w:val="20"/>
        </w:rPr>
        <w:t>,</w:t>
      </w:r>
      <w:r w:rsidRPr="00B81C88">
        <w:rPr>
          <w:rFonts w:ascii="Arial" w:hAnsi="Arial" w:cs="Arial"/>
          <w:bCs/>
          <w:iCs/>
          <w:sz w:val="20"/>
          <w:szCs w:val="20"/>
        </w:rPr>
        <w:t xml:space="preserve"> </w:t>
      </w:r>
      <w:r w:rsidR="00D125AD">
        <w:rPr>
          <w:rFonts w:ascii="Arial" w:hAnsi="Arial" w:cs="Arial"/>
          <w:bCs/>
          <w:iCs/>
          <w:sz w:val="20"/>
          <w:szCs w:val="20"/>
        </w:rPr>
        <w:t>Charleston Conference on Alzheimer’s Disease: Reunion Conference</w:t>
      </w:r>
      <w:r w:rsidRPr="00B81C88">
        <w:rPr>
          <w:rFonts w:ascii="Arial" w:hAnsi="Arial" w:cs="Arial"/>
          <w:bCs/>
          <w:iCs/>
          <w:sz w:val="20"/>
          <w:szCs w:val="20"/>
        </w:rPr>
        <w:t xml:space="preserve">, </w:t>
      </w:r>
      <w:r w:rsidR="00D125AD">
        <w:rPr>
          <w:rFonts w:ascii="Arial" w:hAnsi="Arial" w:cs="Arial"/>
          <w:bCs/>
          <w:iCs/>
          <w:sz w:val="20"/>
          <w:szCs w:val="20"/>
        </w:rPr>
        <w:t>Honolulu</w:t>
      </w:r>
      <w:r w:rsidRPr="00B81C88">
        <w:rPr>
          <w:rFonts w:ascii="Arial" w:hAnsi="Arial" w:cs="Arial"/>
          <w:bCs/>
          <w:iCs/>
          <w:sz w:val="20"/>
          <w:szCs w:val="20"/>
        </w:rPr>
        <w:t>,</w:t>
      </w:r>
      <w:r w:rsidR="00D125AD">
        <w:rPr>
          <w:rFonts w:ascii="Arial" w:hAnsi="Arial" w:cs="Arial"/>
          <w:bCs/>
          <w:iCs/>
          <w:sz w:val="20"/>
          <w:szCs w:val="20"/>
        </w:rPr>
        <w:t xml:space="preserve"> </w:t>
      </w:r>
      <w:proofErr w:type="gramStart"/>
      <w:r w:rsidR="00D125AD">
        <w:rPr>
          <w:rFonts w:ascii="Arial" w:hAnsi="Arial" w:cs="Arial"/>
          <w:bCs/>
          <w:iCs/>
          <w:sz w:val="20"/>
          <w:szCs w:val="20"/>
        </w:rPr>
        <w:t xml:space="preserve">Hawaii, </w:t>
      </w:r>
      <w:r w:rsidRPr="00B81C88">
        <w:rPr>
          <w:rFonts w:ascii="Arial" w:hAnsi="Arial" w:cs="Arial"/>
          <w:bCs/>
          <w:iCs/>
          <w:sz w:val="20"/>
          <w:szCs w:val="20"/>
        </w:rPr>
        <w:t xml:space="preserve"> </w:t>
      </w:r>
      <w:r w:rsidR="00D125AD">
        <w:rPr>
          <w:rFonts w:ascii="Arial" w:hAnsi="Arial" w:cs="Arial"/>
          <w:bCs/>
          <w:iCs/>
          <w:sz w:val="20"/>
          <w:szCs w:val="20"/>
        </w:rPr>
        <w:t>5</w:t>
      </w:r>
      <w:proofErr w:type="gramEnd"/>
      <w:r w:rsidR="00D125AD">
        <w:rPr>
          <w:rFonts w:ascii="Arial" w:hAnsi="Arial" w:cs="Arial"/>
          <w:bCs/>
          <w:iCs/>
          <w:sz w:val="20"/>
          <w:szCs w:val="20"/>
        </w:rPr>
        <w:t>/2</w:t>
      </w:r>
      <w:r w:rsidRPr="00B81C88">
        <w:rPr>
          <w:rFonts w:ascii="Arial" w:hAnsi="Arial" w:cs="Arial"/>
          <w:bCs/>
          <w:iCs/>
          <w:sz w:val="20"/>
          <w:szCs w:val="20"/>
        </w:rPr>
        <w:t>/</w:t>
      </w:r>
      <w:r w:rsidR="00D125AD">
        <w:rPr>
          <w:rFonts w:ascii="Arial" w:hAnsi="Arial" w:cs="Arial"/>
          <w:bCs/>
          <w:iCs/>
          <w:sz w:val="20"/>
          <w:szCs w:val="20"/>
        </w:rPr>
        <w:t>22</w:t>
      </w:r>
    </w:p>
    <w:p w14:paraId="18A03E30" w14:textId="4C5258BE" w:rsidR="00D125AD" w:rsidRDefault="00D125AD" w:rsidP="00065C4E">
      <w:pPr>
        <w:spacing w:before="120" w:after="0" w:line="240" w:lineRule="auto"/>
        <w:rPr>
          <w:rFonts w:ascii="Arial" w:hAnsi="Arial" w:cs="Arial"/>
          <w:bCs/>
          <w:sz w:val="20"/>
          <w:szCs w:val="20"/>
        </w:rPr>
      </w:pPr>
      <w:r w:rsidRPr="0006091F">
        <w:rPr>
          <w:rFonts w:ascii="Arial" w:hAnsi="Arial" w:cs="Arial"/>
          <w:b/>
          <w:iCs/>
          <w:sz w:val="20"/>
          <w:szCs w:val="20"/>
        </w:rPr>
        <w:t>Panel Discussion Leader</w:t>
      </w:r>
      <w:r w:rsidRPr="00D125AD">
        <w:rPr>
          <w:rFonts w:ascii="Arial" w:hAnsi="Arial" w:cs="Arial"/>
          <w:bCs/>
          <w:iCs/>
          <w:sz w:val="20"/>
          <w:szCs w:val="20"/>
        </w:rPr>
        <w:t>,</w:t>
      </w:r>
      <w:r w:rsidRPr="0006091F">
        <w:rPr>
          <w:rFonts w:ascii="Arial" w:hAnsi="Arial" w:cs="Arial"/>
          <w:b/>
          <w:iCs/>
          <w:sz w:val="20"/>
          <w:szCs w:val="20"/>
        </w:rPr>
        <w:t xml:space="preserve"> </w:t>
      </w:r>
      <w:r w:rsidRPr="007D2B72">
        <w:rPr>
          <w:rFonts w:ascii="Arial" w:hAnsi="Arial" w:cs="Arial"/>
          <w:sz w:val="20"/>
          <w:szCs w:val="20"/>
        </w:rPr>
        <w:t>“</w:t>
      </w:r>
      <w:r w:rsidRPr="007D2B72">
        <w:rPr>
          <w:rFonts w:ascii="Arial" w:hAnsi="Arial" w:cs="Arial"/>
          <w:bCs/>
          <w:sz w:val="20"/>
          <w:szCs w:val="20"/>
        </w:rPr>
        <w:t>How support of early career researchers can reset science in the post-COVID19 world”</w:t>
      </w:r>
      <w:r>
        <w:rPr>
          <w:rFonts w:ascii="Arial" w:hAnsi="Arial" w:cs="Arial"/>
          <w:bCs/>
          <w:sz w:val="20"/>
          <w:szCs w:val="20"/>
        </w:rPr>
        <w:t xml:space="preserve">, </w:t>
      </w:r>
      <w:r w:rsidRPr="00D125AD">
        <w:rPr>
          <w:rFonts w:ascii="Arial" w:hAnsi="Arial" w:cs="Arial"/>
          <w:bCs/>
          <w:sz w:val="20"/>
          <w:szCs w:val="20"/>
        </w:rPr>
        <w:t xml:space="preserve">ATS Pulmonary Circulation Assembly, </w:t>
      </w:r>
      <w:r>
        <w:rPr>
          <w:rFonts w:ascii="Arial" w:hAnsi="Arial" w:cs="Arial"/>
          <w:bCs/>
          <w:sz w:val="20"/>
          <w:szCs w:val="20"/>
        </w:rPr>
        <w:t>2020</w:t>
      </w:r>
    </w:p>
    <w:p w14:paraId="3E646BE4" w14:textId="7B7F5131" w:rsidR="00D125AD" w:rsidRDefault="00D125AD" w:rsidP="00065C4E">
      <w:pPr>
        <w:spacing w:before="120" w:after="0" w:line="240" w:lineRule="auto"/>
        <w:rPr>
          <w:rFonts w:ascii="Arial" w:hAnsi="Arial" w:cs="Arial"/>
          <w:bCs/>
          <w:sz w:val="20"/>
          <w:szCs w:val="20"/>
        </w:rPr>
      </w:pPr>
      <w:r w:rsidRPr="0006091F">
        <w:rPr>
          <w:rFonts w:ascii="Arial" w:hAnsi="Arial" w:cs="Arial"/>
          <w:b/>
          <w:iCs/>
          <w:sz w:val="20"/>
          <w:szCs w:val="20"/>
        </w:rPr>
        <w:t xml:space="preserve">Panel Discussion Leader, </w:t>
      </w:r>
      <w:r>
        <w:rPr>
          <w:rFonts w:ascii="Arial" w:hAnsi="Arial" w:cs="Arial"/>
          <w:bCs/>
          <w:iCs/>
          <w:sz w:val="20"/>
          <w:szCs w:val="20"/>
        </w:rPr>
        <w:t xml:space="preserve">“Opportunities for Young Investigators”, </w:t>
      </w:r>
      <w:r w:rsidRPr="00D125AD">
        <w:rPr>
          <w:rFonts w:ascii="Arial" w:hAnsi="Arial" w:cs="Arial"/>
          <w:bCs/>
          <w:iCs/>
          <w:sz w:val="20"/>
          <w:szCs w:val="20"/>
        </w:rPr>
        <w:t>T</w:t>
      </w:r>
      <w:r w:rsidRPr="00D125AD">
        <w:rPr>
          <w:rFonts w:ascii="Arial" w:hAnsi="Arial" w:cs="Arial"/>
          <w:bCs/>
          <w:color w:val="000000"/>
          <w:sz w:val="20"/>
          <w:szCs w:val="20"/>
        </w:rPr>
        <w:t>hird Biennial NRI Symposium</w:t>
      </w:r>
      <w:r>
        <w:rPr>
          <w:rFonts w:ascii="Arial" w:hAnsi="Arial" w:cs="Arial"/>
          <w:bCs/>
          <w:color w:val="000000"/>
          <w:sz w:val="20"/>
          <w:szCs w:val="20"/>
        </w:rPr>
        <w:t xml:space="preserve">, </w:t>
      </w:r>
      <w:r w:rsidRPr="007D2B72">
        <w:rPr>
          <w:rFonts w:ascii="Arial" w:hAnsi="Arial" w:cs="Arial"/>
          <w:color w:val="000000"/>
          <w:sz w:val="20"/>
          <w:szCs w:val="20"/>
        </w:rPr>
        <w:t>Houston, TX</w:t>
      </w:r>
      <w:r>
        <w:rPr>
          <w:rFonts w:ascii="Arial" w:hAnsi="Arial" w:cs="Arial"/>
          <w:color w:val="000000"/>
          <w:sz w:val="20"/>
          <w:szCs w:val="20"/>
        </w:rPr>
        <w:t>, 2016</w:t>
      </w:r>
    </w:p>
    <w:p w14:paraId="4D187EB4" w14:textId="77777777" w:rsidR="00065C4E" w:rsidRDefault="00065C4E" w:rsidP="00065C4E">
      <w:pPr>
        <w:spacing w:after="0" w:line="240" w:lineRule="auto"/>
        <w:rPr>
          <w:rFonts w:ascii="Arial" w:hAnsi="Arial" w:cs="Arial"/>
          <w:b/>
          <w:color w:val="0070C0"/>
          <w:szCs w:val="20"/>
        </w:rPr>
      </w:pPr>
    </w:p>
    <w:p w14:paraId="441CA04C" w14:textId="77777777" w:rsidR="00065C4E" w:rsidRDefault="00065C4E" w:rsidP="00065C4E">
      <w:pPr>
        <w:spacing w:before="120" w:after="0" w:line="240" w:lineRule="auto"/>
        <w:rPr>
          <w:rFonts w:ascii="Arial" w:hAnsi="Arial" w:cs="Arial"/>
          <w:b/>
          <w:iCs/>
          <w:sz w:val="20"/>
          <w:szCs w:val="20"/>
        </w:rPr>
      </w:pPr>
    </w:p>
    <w:p w14:paraId="193E54FC" w14:textId="77777777" w:rsidR="00065C4E" w:rsidRPr="00222D4E" w:rsidRDefault="00065C4E" w:rsidP="00065C4E">
      <w:pPr>
        <w:spacing w:before="120" w:after="0" w:line="240" w:lineRule="auto"/>
        <w:rPr>
          <w:rFonts w:ascii="Arial" w:hAnsi="Arial" w:cs="Arial"/>
          <w:b/>
          <w:color w:val="0070C0"/>
          <w:szCs w:val="20"/>
        </w:rPr>
      </w:pPr>
      <w:r>
        <w:rPr>
          <w:rFonts w:ascii="Arial" w:hAnsi="Arial" w:cs="Arial"/>
          <w:b/>
          <w:color w:val="0070C0"/>
          <w:szCs w:val="20"/>
        </w:rPr>
        <w:t>CONFERENCE ORGANIZATION</w:t>
      </w:r>
      <w:r w:rsidRPr="00B81C88">
        <w:rPr>
          <w:rFonts w:ascii="Arial" w:hAnsi="Arial" w:cs="Arial"/>
          <w:b/>
          <w:color w:val="0070C0"/>
          <w:szCs w:val="20"/>
        </w:rPr>
        <w:t xml:space="preserve"> (National &amp; International)</w:t>
      </w:r>
    </w:p>
    <w:p w14:paraId="5799FF8D" w14:textId="77777777" w:rsidR="00BE57EB" w:rsidRDefault="00BE57EB" w:rsidP="00BE57EB">
      <w:pPr>
        <w:spacing w:after="0" w:line="240" w:lineRule="auto"/>
        <w:rPr>
          <w:rFonts w:ascii="Arial" w:hAnsi="Arial" w:cs="Arial"/>
          <w:b/>
          <w:iCs/>
          <w:sz w:val="20"/>
          <w:szCs w:val="20"/>
        </w:rPr>
      </w:pPr>
    </w:p>
    <w:p w14:paraId="7D821585" w14:textId="59DE21D8" w:rsidR="00065C4E" w:rsidRDefault="00065C4E" w:rsidP="00BE57EB">
      <w:pPr>
        <w:spacing w:after="0" w:line="240" w:lineRule="auto"/>
        <w:rPr>
          <w:rFonts w:ascii="Arial" w:hAnsi="Arial" w:cs="Arial"/>
          <w:i/>
          <w:sz w:val="20"/>
          <w:szCs w:val="20"/>
        </w:rPr>
      </w:pPr>
      <w:r w:rsidRPr="0006091F">
        <w:rPr>
          <w:rFonts w:ascii="Arial" w:hAnsi="Arial" w:cs="Arial"/>
          <w:b/>
          <w:iCs/>
          <w:sz w:val="20"/>
          <w:szCs w:val="20"/>
        </w:rPr>
        <w:t>Co-</w:t>
      </w:r>
      <w:r>
        <w:rPr>
          <w:rFonts w:ascii="Arial" w:hAnsi="Arial" w:cs="Arial"/>
          <w:b/>
          <w:iCs/>
          <w:sz w:val="20"/>
          <w:szCs w:val="20"/>
        </w:rPr>
        <w:t>O</w:t>
      </w:r>
      <w:r w:rsidRPr="0006091F">
        <w:rPr>
          <w:rFonts w:ascii="Arial" w:hAnsi="Arial" w:cs="Arial"/>
          <w:b/>
          <w:iCs/>
          <w:sz w:val="20"/>
          <w:szCs w:val="20"/>
        </w:rPr>
        <w:t>rganizer and Host</w:t>
      </w:r>
      <w:r w:rsidRPr="0006091F">
        <w:rPr>
          <w:rFonts w:ascii="Arial" w:hAnsi="Arial" w:cs="Arial"/>
          <w:iCs/>
          <w:sz w:val="20"/>
          <w:szCs w:val="20"/>
        </w:rPr>
        <w:t xml:space="preserve">, </w:t>
      </w:r>
      <w:r>
        <w:rPr>
          <w:rFonts w:ascii="Arial" w:hAnsi="Arial" w:cs="Arial"/>
          <w:iCs/>
          <w:sz w:val="20"/>
          <w:szCs w:val="20"/>
        </w:rPr>
        <w:t xml:space="preserve">CNS Metabolism Symposium, </w:t>
      </w:r>
      <w:r w:rsidRPr="00BE57EB">
        <w:rPr>
          <w:rFonts w:ascii="Arial" w:hAnsi="Arial" w:cs="Arial"/>
          <w:i/>
          <w:sz w:val="20"/>
          <w:szCs w:val="20"/>
        </w:rPr>
        <w:t xml:space="preserve">University of </w:t>
      </w:r>
      <w:proofErr w:type="gramStart"/>
      <w:r w:rsidRPr="00BE57EB">
        <w:rPr>
          <w:rFonts w:ascii="Arial" w:hAnsi="Arial" w:cs="Arial"/>
          <w:i/>
          <w:sz w:val="20"/>
          <w:szCs w:val="20"/>
        </w:rPr>
        <w:t>Kentucky</w:t>
      </w:r>
      <w:r w:rsidR="0010588F">
        <w:rPr>
          <w:rFonts w:ascii="Arial" w:hAnsi="Arial" w:cs="Arial"/>
          <w:iCs/>
          <w:sz w:val="20"/>
          <w:szCs w:val="20"/>
        </w:rPr>
        <w:t xml:space="preserve">  </w:t>
      </w:r>
      <w:r w:rsidR="0010588F">
        <w:rPr>
          <w:rFonts w:ascii="Arial" w:hAnsi="Arial" w:cs="Arial"/>
          <w:iCs/>
          <w:sz w:val="20"/>
          <w:szCs w:val="20"/>
        </w:rPr>
        <w:tab/>
      </w:r>
      <w:proofErr w:type="gramEnd"/>
      <w:r w:rsidR="0010588F">
        <w:rPr>
          <w:rFonts w:ascii="Arial" w:hAnsi="Arial" w:cs="Arial"/>
          <w:iCs/>
          <w:sz w:val="20"/>
          <w:szCs w:val="20"/>
        </w:rPr>
        <w:tab/>
      </w:r>
      <w:r w:rsidR="0010588F">
        <w:rPr>
          <w:rFonts w:ascii="Arial" w:hAnsi="Arial" w:cs="Arial"/>
          <w:iCs/>
          <w:sz w:val="20"/>
          <w:szCs w:val="20"/>
        </w:rPr>
        <w:tab/>
      </w:r>
      <w:r w:rsidR="0010588F">
        <w:rPr>
          <w:rFonts w:ascii="Arial" w:hAnsi="Arial" w:cs="Arial"/>
          <w:iCs/>
          <w:sz w:val="20"/>
          <w:szCs w:val="20"/>
        </w:rPr>
        <w:tab/>
      </w:r>
      <w:r w:rsidR="0010588F">
        <w:rPr>
          <w:rFonts w:ascii="Arial" w:hAnsi="Arial" w:cs="Arial"/>
          <w:iCs/>
          <w:sz w:val="20"/>
          <w:szCs w:val="20"/>
        </w:rPr>
        <w:tab/>
        <w:t xml:space="preserve">    2025</w:t>
      </w:r>
    </w:p>
    <w:p w14:paraId="00B5EE4F" w14:textId="5E5AAEAC" w:rsidR="00BE57EB" w:rsidRDefault="00BE57EB" w:rsidP="00D125AD">
      <w:pPr>
        <w:spacing w:after="120" w:line="240" w:lineRule="auto"/>
        <w:rPr>
          <w:rFonts w:ascii="Arial" w:hAnsi="Arial" w:cs="Arial"/>
          <w:i/>
          <w:sz w:val="20"/>
          <w:szCs w:val="20"/>
        </w:rPr>
      </w:pPr>
      <w:r>
        <w:rPr>
          <w:rFonts w:ascii="Arial" w:hAnsi="Arial" w:cs="Arial"/>
          <w:i/>
          <w:sz w:val="20"/>
          <w:szCs w:val="20"/>
        </w:rPr>
        <w:t xml:space="preserve">** </w:t>
      </w:r>
      <w:r w:rsidR="00065C4E" w:rsidRPr="00222D4E">
        <w:rPr>
          <w:rFonts w:ascii="Arial" w:hAnsi="Arial" w:cs="Arial"/>
          <w:i/>
          <w:sz w:val="20"/>
          <w:szCs w:val="20"/>
        </w:rPr>
        <w:t>Co-</w:t>
      </w:r>
      <w:r w:rsidR="00065C4E">
        <w:rPr>
          <w:rFonts w:ascii="Arial" w:hAnsi="Arial" w:cs="Arial"/>
          <w:i/>
          <w:sz w:val="20"/>
          <w:szCs w:val="20"/>
        </w:rPr>
        <w:t>Organizer</w:t>
      </w:r>
      <w:r w:rsidR="00065C4E" w:rsidRPr="00222D4E">
        <w:rPr>
          <w:rFonts w:ascii="Arial" w:hAnsi="Arial" w:cs="Arial"/>
          <w:i/>
          <w:sz w:val="20"/>
          <w:szCs w:val="20"/>
        </w:rPr>
        <w:t xml:space="preserve">, </w:t>
      </w:r>
      <w:r w:rsidR="00065C4E">
        <w:rPr>
          <w:rFonts w:ascii="Arial" w:hAnsi="Arial" w:cs="Arial"/>
          <w:i/>
          <w:sz w:val="20"/>
          <w:szCs w:val="20"/>
        </w:rPr>
        <w:t xml:space="preserve">Dr. </w:t>
      </w:r>
      <w:r w:rsidR="0010588F">
        <w:rPr>
          <w:rFonts w:ascii="Arial" w:hAnsi="Arial" w:cs="Arial"/>
          <w:i/>
          <w:sz w:val="20"/>
          <w:szCs w:val="20"/>
        </w:rPr>
        <w:t>Lance Johnson</w:t>
      </w:r>
    </w:p>
    <w:p w14:paraId="65190CCC" w14:textId="77777777" w:rsidR="00BE57EB" w:rsidRDefault="00BE57EB" w:rsidP="00BE57EB">
      <w:pPr>
        <w:spacing w:after="0" w:line="240" w:lineRule="auto"/>
        <w:rPr>
          <w:rFonts w:ascii="Arial" w:hAnsi="Arial" w:cs="Arial"/>
          <w:bCs/>
          <w:iCs/>
          <w:sz w:val="20"/>
          <w:szCs w:val="20"/>
        </w:rPr>
      </w:pPr>
      <w:r w:rsidRPr="0006091F">
        <w:rPr>
          <w:rFonts w:ascii="Arial" w:hAnsi="Arial" w:cs="Arial"/>
          <w:b/>
          <w:iCs/>
          <w:sz w:val="20"/>
          <w:szCs w:val="20"/>
        </w:rPr>
        <w:t>Organizing Committee</w:t>
      </w:r>
      <w:r w:rsidRPr="0006091F">
        <w:rPr>
          <w:rFonts w:ascii="Arial" w:hAnsi="Arial" w:cs="Arial"/>
          <w:bCs/>
          <w:iCs/>
          <w:sz w:val="20"/>
          <w:szCs w:val="20"/>
        </w:rPr>
        <w:t xml:space="preserve">, </w:t>
      </w:r>
      <w:r>
        <w:rPr>
          <w:rFonts w:ascii="Arial" w:hAnsi="Arial" w:cs="Arial"/>
          <w:bCs/>
          <w:iCs/>
          <w:sz w:val="20"/>
          <w:szCs w:val="20"/>
        </w:rPr>
        <w:t xml:space="preserve">Charleston Conference on Alzheimer’s Disease: Reunion Conference, </w:t>
      </w:r>
      <w:r>
        <w:rPr>
          <w:rFonts w:ascii="Arial" w:hAnsi="Arial" w:cs="Arial"/>
          <w:bCs/>
          <w:iCs/>
          <w:sz w:val="20"/>
          <w:szCs w:val="20"/>
        </w:rPr>
        <w:tab/>
      </w:r>
      <w:r>
        <w:rPr>
          <w:rFonts w:ascii="Arial" w:hAnsi="Arial" w:cs="Arial"/>
          <w:bCs/>
          <w:iCs/>
          <w:sz w:val="20"/>
          <w:szCs w:val="20"/>
        </w:rPr>
        <w:tab/>
      </w:r>
      <w:r>
        <w:rPr>
          <w:rFonts w:ascii="Arial" w:hAnsi="Arial" w:cs="Arial"/>
          <w:bCs/>
          <w:iCs/>
          <w:sz w:val="20"/>
          <w:szCs w:val="20"/>
        </w:rPr>
        <w:tab/>
        <w:t xml:space="preserve">    2025</w:t>
      </w:r>
    </w:p>
    <w:p w14:paraId="401CCC36" w14:textId="067105B8" w:rsidR="00BE57EB" w:rsidRPr="00D125AD" w:rsidRDefault="00BE57EB" w:rsidP="00D125AD">
      <w:pPr>
        <w:spacing w:after="120" w:line="240" w:lineRule="auto"/>
        <w:rPr>
          <w:rFonts w:ascii="Arial" w:hAnsi="Arial" w:cs="Arial"/>
          <w:bCs/>
          <w:iCs/>
          <w:sz w:val="20"/>
          <w:szCs w:val="20"/>
        </w:rPr>
      </w:pPr>
      <w:r>
        <w:rPr>
          <w:rFonts w:ascii="Arial" w:hAnsi="Arial" w:cs="Arial"/>
          <w:bCs/>
          <w:iCs/>
          <w:sz w:val="20"/>
          <w:szCs w:val="20"/>
        </w:rPr>
        <w:t xml:space="preserve">San Juan, Puerto Rico </w:t>
      </w:r>
    </w:p>
    <w:p w14:paraId="2A7DEA34" w14:textId="512A2BC6" w:rsidR="0010588F" w:rsidRDefault="0010588F" w:rsidP="00BE57EB">
      <w:pPr>
        <w:spacing w:after="0" w:line="240" w:lineRule="auto"/>
        <w:rPr>
          <w:rFonts w:ascii="Arial" w:hAnsi="Arial" w:cs="Arial"/>
          <w:i/>
          <w:sz w:val="20"/>
          <w:szCs w:val="20"/>
        </w:rPr>
      </w:pPr>
      <w:r w:rsidRPr="0006091F">
        <w:rPr>
          <w:rFonts w:ascii="Arial" w:hAnsi="Arial" w:cs="Arial"/>
          <w:b/>
          <w:iCs/>
          <w:sz w:val="20"/>
          <w:szCs w:val="20"/>
        </w:rPr>
        <w:t>Co-</w:t>
      </w:r>
      <w:r>
        <w:rPr>
          <w:rFonts w:ascii="Arial" w:hAnsi="Arial" w:cs="Arial"/>
          <w:b/>
          <w:iCs/>
          <w:sz w:val="20"/>
          <w:szCs w:val="20"/>
        </w:rPr>
        <w:t>O</w:t>
      </w:r>
      <w:r w:rsidRPr="0006091F">
        <w:rPr>
          <w:rFonts w:ascii="Arial" w:hAnsi="Arial" w:cs="Arial"/>
          <w:b/>
          <w:iCs/>
          <w:sz w:val="20"/>
          <w:szCs w:val="20"/>
        </w:rPr>
        <w:t>rganizer and Host</w:t>
      </w:r>
      <w:r w:rsidRPr="0006091F">
        <w:rPr>
          <w:rFonts w:ascii="Arial" w:hAnsi="Arial" w:cs="Arial"/>
          <w:iCs/>
          <w:sz w:val="20"/>
          <w:szCs w:val="20"/>
        </w:rPr>
        <w:t xml:space="preserve">, </w:t>
      </w:r>
      <w:r>
        <w:rPr>
          <w:rFonts w:ascii="Arial" w:hAnsi="Arial" w:cs="Arial"/>
          <w:iCs/>
          <w:sz w:val="20"/>
          <w:szCs w:val="20"/>
        </w:rPr>
        <w:t xml:space="preserve">CNS Metabolism Symposium, </w:t>
      </w:r>
      <w:r w:rsidRPr="00BE57EB">
        <w:rPr>
          <w:rFonts w:ascii="Arial" w:hAnsi="Arial" w:cs="Arial"/>
          <w:i/>
          <w:sz w:val="20"/>
          <w:szCs w:val="20"/>
        </w:rPr>
        <w:t xml:space="preserve">University of </w:t>
      </w:r>
      <w:proofErr w:type="gramStart"/>
      <w:r w:rsidRPr="00BE57EB">
        <w:rPr>
          <w:rFonts w:ascii="Arial" w:hAnsi="Arial" w:cs="Arial"/>
          <w:i/>
          <w:sz w:val="20"/>
          <w:szCs w:val="20"/>
        </w:rPr>
        <w:t>Kentucky</w:t>
      </w:r>
      <w:r>
        <w:rPr>
          <w:rFonts w:ascii="Arial" w:hAnsi="Arial" w:cs="Arial"/>
          <w:iCs/>
          <w:sz w:val="20"/>
          <w:szCs w:val="20"/>
        </w:rPr>
        <w:t xml:space="preserve">  </w:t>
      </w:r>
      <w:r>
        <w:rPr>
          <w:rFonts w:ascii="Arial" w:hAnsi="Arial" w:cs="Arial"/>
          <w:iCs/>
          <w:sz w:val="20"/>
          <w:szCs w:val="20"/>
        </w:rPr>
        <w:tab/>
      </w:r>
      <w:proofErr w:type="gramEnd"/>
      <w:r>
        <w:rPr>
          <w:rFonts w:ascii="Arial" w:hAnsi="Arial" w:cs="Arial"/>
          <w:iCs/>
          <w:sz w:val="20"/>
          <w:szCs w:val="20"/>
        </w:rPr>
        <w:tab/>
      </w:r>
      <w:r>
        <w:rPr>
          <w:rFonts w:ascii="Arial" w:hAnsi="Arial" w:cs="Arial"/>
          <w:iCs/>
          <w:sz w:val="20"/>
          <w:szCs w:val="20"/>
        </w:rPr>
        <w:tab/>
      </w:r>
      <w:r>
        <w:rPr>
          <w:rFonts w:ascii="Arial" w:hAnsi="Arial" w:cs="Arial"/>
          <w:iCs/>
          <w:sz w:val="20"/>
          <w:szCs w:val="20"/>
        </w:rPr>
        <w:tab/>
      </w:r>
      <w:r>
        <w:rPr>
          <w:rFonts w:ascii="Arial" w:hAnsi="Arial" w:cs="Arial"/>
          <w:iCs/>
          <w:sz w:val="20"/>
          <w:szCs w:val="20"/>
        </w:rPr>
        <w:tab/>
        <w:t xml:space="preserve">    2024</w:t>
      </w:r>
    </w:p>
    <w:p w14:paraId="13B3DAE0" w14:textId="67F4F652" w:rsidR="0010588F" w:rsidRPr="00D125AD" w:rsidRDefault="00BE57EB" w:rsidP="00D125AD">
      <w:pPr>
        <w:spacing w:after="120" w:line="240" w:lineRule="auto"/>
        <w:rPr>
          <w:rFonts w:ascii="Arial" w:hAnsi="Arial" w:cs="Arial"/>
          <w:i/>
          <w:sz w:val="20"/>
          <w:szCs w:val="20"/>
        </w:rPr>
      </w:pPr>
      <w:r>
        <w:rPr>
          <w:rFonts w:ascii="Arial" w:hAnsi="Arial" w:cs="Arial"/>
          <w:i/>
          <w:sz w:val="20"/>
          <w:szCs w:val="20"/>
        </w:rPr>
        <w:t xml:space="preserve">** </w:t>
      </w:r>
      <w:r w:rsidR="0010588F" w:rsidRPr="00222D4E">
        <w:rPr>
          <w:rFonts w:ascii="Arial" w:hAnsi="Arial" w:cs="Arial"/>
          <w:i/>
          <w:sz w:val="20"/>
          <w:szCs w:val="20"/>
        </w:rPr>
        <w:t>Co-</w:t>
      </w:r>
      <w:r w:rsidR="0010588F">
        <w:rPr>
          <w:rFonts w:ascii="Arial" w:hAnsi="Arial" w:cs="Arial"/>
          <w:i/>
          <w:sz w:val="20"/>
          <w:szCs w:val="20"/>
        </w:rPr>
        <w:t>Organizer</w:t>
      </w:r>
      <w:r w:rsidR="0010588F" w:rsidRPr="00222D4E">
        <w:rPr>
          <w:rFonts w:ascii="Arial" w:hAnsi="Arial" w:cs="Arial"/>
          <w:i/>
          <w:sz w:val="20"/>
          <w:szCs w:val="20"/>
        </w:rPr>
        <w:t xml:space="preserve">, </w:t>
      </w:r>
      <w:r w:rsidR="0010588F">
        <w:rPr>
          <w:rFonts w:ascii="Arial" w:hAnsi="Arial" w:cs="Arial"/>
          <w:i/>
          <w:sz w:val="20"/>
          <w:szCs w:val="20"/>
        </w:rPr>
        <w:t>Dr. Lance Johnson</w:t>
      </w:r>
    </w:p>
    <w:p w14:paraId="6A067F39" w14:textId="611CC629" w:rsidR="00BE57EB" w:rsidRDefault="00BE57EB" w:rsidP="00BE57EB">
      <w:pPr>
        <w:spacing w:after="0" w:line="240" w:lineRule="auto"/>
        <w:rPr>
          <w:rFonts w:ascii="Arial" w:hAnsi="Arial" w:cs="Arial"/>
          <w:bCs/>
          <w:iCs/>
          <w:sz w:val="20"/>
          <w:szCs w:val="20"/>
        </w:rPr>
      </w:pPr>
      <w:r w:rsidRPr="0006091F">
        <w:rPr>
          <w:rFonts w:ascii="Arial" w:hAnsi="Arial" w:cs="Arial"/>
          <w:b/>
          <w:iCs/>
          <w:sz w:val="20"/>
          <w:szCs w:val="20"/>
        </w:rPr>
        <w:t>Organizing Committee</w:t>
      </w:r>
      <w:r w:rsidRPr="0006091F">
        <w:rPr>
          <w:rFonts w:ascii="Arial" w:hAnsi="Arial" w:cs="Arial"/>
          <w:bCs/>
          <w:iCs/>
          <w:sz w:val="20"/>
          <w:szCs w:val="20"/>
        </w:rPr>
        <w:t xml:space="preserve">, </w:t>
      </w:r>
      <w:r>
        <w:rPr>
          <w:rFonts w:ascii="Arial" w:hAnsi="Arial" w:cs="Arial"/>
          <w:bCs/>
          <w:iCs/>
          <w:sz w:val="20"/>
          <w:szCs w:val="20"/>
        </w:rPr>
        <w:t xml:space="preserve">Charleston Conference on Alzheimer’s Disease: Reunion Conference, </w:t>
      </w:r>
      <w:r>
        <w:rPr>
          <w:rFonts w:ascii="Arial" w:hAnsi="Arial" w:cs="Arial"/>
          <w:bCs/>
          <w:iCs/>
          <w:sz w:val="20"/>
          <w:szCs w:val="20"/>
        </w:rPr>
        <w:tab/>
      </w:r>
      <w:r>
        <w:rPr>
          <w:rFonts w:ascii="Arial" w:hAnsi="Arial" w:cs="Arial"/>
          <w:bCs/>
          <w:iCs/>
          <w:sz w:val="20"/>
          <w:szCs w:val="20"/>
        </w:rPr>
        <w:tab/>
      </w:r>
      <w:r>
        <w:rPr>
          <w:rFonts w:ascii="Arial" w:hAnsi="Arial" w:cs="Arial"/>
          <w:bCs/>
          <w:iCs/>
          <w:sz w:val="20"/>
          <w:szCs w:val="20"/>
        </w:rPr>
        <w:tab/>
        <w:t xml:space="preserve">    2022</w:t>
      </w:r>
    </w:p>
    <w:p w14:paraId="164B9962" w14:textId="37519E14" w:rsidR="00BE57EB" w:rsidRPr="0006091F" w:rsidRDefault="00BE57EB" w:rsidP="00BE57EB">
      <w:pPr>
        <w:spacing w:after="0" w:line="240" w:lineRule="auto"/>
        <w:rPr>
          <w:rFonts w:ascii="Arial" w:hAnsi="Arial" w:cs="Arial"/>
          <w:bCs/>
          <w:iCs/>
          <w:sz w:val="20"/>
          <w:szCs w:val="20"/>
        </w:rPr>
      </w:pPr>
      <w:r>
        <w:rPr>
          <w:rFonts w:ascii="Arial" w:hAnsi="Arial" w:cs="Arial"/>
          <w:bCs/>
          <w:iCs/>
          <w:sz w:val="20"/>
          <w:szCs w:val="20"/>
        </w:rPr>
        <w:t>Honolulu, Hawaii</w:t>
      </w:r>
    </w:p>
    <w:p w14:paraId="6A185AB7" w14:textId="77777777" w:rsidR="00FB3FBF" w:rsidRDefault="00FB3FBF" w:rsidP="00536C06">
      <w:pPr>
        <w:spacing w:before="120" w:after="0" w:line="240" w:lineRule="auto"/>
        <w:rPr>
          <w:rFonts w:ascii="Arial" w:hAnsi="Arial" w:cs="Arial"/>
          <w:b/>
          <w:bCs/>
          <w:color w:val="0070C0"/>
        </w:rPr>
      </w:pPr>
    </w:p>
    <w:p w14:paraId="7C94AD67" w14:textId="41FEE15C" w:rsidR="00536C06" w:rsidRPr="00536C06" w:rsidRDefault="00065C4E" w:rsidP="00536C06">
      <w:pPr>
        <w:spacing w:before="120" w:after="0" w:line="240" w:lineRule="auto"/>
        <w:rPr>
          <w:rFonts w:ascii="Arial" w:hAnsi="Arial" w:cs="Arial"/>
          <w:b/>
          <w:color w:val="0070C0"/>
          <w:szCs w:val="20"/>
        </w:rPr>
      </w:pPr>
      <w:r>
        <w:rPr>
          <w:rFonts w:ascii="Arial" w:hAnsi="Arial" w:cs="Arial"/>
          <w:b/>
          <w:bCs/>
          <w:color w:val="0070C0"/>
        </w:rPr>
        <w:t>GRANT REVIEW</w:t>
      </w:r>
    </w:p>
    <w:p w14:paraId="3982FAFF" w14:textId="349C8AB3" w:rsidR="00CD4BD5" w:rsidRDefault="00CD4BD5" w:rsidP="00536C06">
      <w:pPr>
        <w:spacing w:before="120" w:after="0" w:line="240" w:lineRule="auto"/>
        <w:rPr>
          <w:rFonts w:ascii="Arial" w:hAnsi="Arial" w:cs="Arial"/>
          <w:sz w:val="20"/>
          <w:szCs w:val="20"/>
        </w:rPr>
      </w:pPr>
      <w:r>
        <w:rPr>
          <w:rFonts w:ascii="Arial" w:hAnsi="Arial" w:cs="Arial"/>
          <w:sz w:val="20"/>
          <w:szCs w:val="20"/>
        </w:rPr>
        <w:t>CNS-MET COBRE Pilot Awards, Review Committee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2024-2025</w:t>
      </w:r>
    </w:p>
    <w:p w14:paraId="10752A00" w14:textId="7481C87F" w:rsidR="00CD4BD5" w:rsidRDefault="00CD4BD5" w:rsidP="00536C06">
      <w:pPr>
        <w:spacing w:before="120" w:after="0" w:line="240" w:lineRule="auto"/>
        <w:rPr>
          <w:rFonts w:ascii="Arial" w:hAnsi="Arial" w:cs="Arial"/>
          <w:sz w:val="20"/>
          <w:szCs w:val="20"/>
        </w:rPr>
      </w:pPr>
      <w:r>
        <w:rPr>
          <w:rFonts w:ascii="Arial" w:hAnsi="Arial" w:cs="Arial"/>
          <w:sz w:val="20"/>
          <w:szCs w:val="20"/>
        </w:rPr>
        <w:t>CNS-MET COBRE Pilot Awards, Review Committee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2023-2024</w:t>
      </w:r>
    </w:p>
    <w:p w14:paraId="5FD20CBD" w14:textId="25001D6A" w:rsidR="00033301" w:rsidRDefault="00033301" w:rsidP="00536C06">
      <w:pPr>
        <w:spacing w:before="120" w:after="0" w:line="240" w:lineRule="auto"/>
        <w:rPr>
          <w:rFonts w:ascii="Arial" w:hAnsi="Arial" w:cs="Arial"/>
          <w:sz w:val="20"/>
          <w:szCs w:val="20"/>
        </w:rPr>
      </w:pPr>
      <w:r w:rsidRPr="00FB3FBF">
        <w:rPr>
          <w:rFonts w:ascii="Arial" w:hAnsi="Arial" w:cs="Arial"/>
          <w:sz w:val="20"/>
          <w:szCs w:val="20"/>
        </w:rPr>
        <w:t>BrightFocus Foundation, Alzheimer’s Disease Research Program</w:t>
      </w:r>
      <w:r w:rsidRPr="00FB3FBF">
        <w:rPr>
          <w:rFonts w:ascii="Arial" w:hAnsi="Arial" w:cs="Arial"/>
          <w:sz w:val="20"/>
          <w:szCs w:val="20"/>
        </w:rPr>
        <w:tab/>
      </w:r>
      <w:r w:rsidRPr="00FB3FBF">
        <w:rPr>
          <w:rFonts w:ascii="Arial" w:hAnsi="Arial" w:cs="Arial"/>
          <w:sz w:val="20"/>
          <w:szCs w:val="20"/>
        </w:rPr>
        <w:tab/>
      </w:r>
      <w:r w:rsidRPr="00FB3FBF">
        <w:rPr>
          <w:rFonts w:ascii="Arial" w:hAnsi="Arial" w:cs="Arial"/>
          <w:sz w:val="20"/>
          <w:szCs w:val="20"/>
        </w:rPr>
        <w:tab/>
      </w:r>
      <w:r w:rsidRPr="00FB3FBF">
        <w:rPr>
          <w:rFonts w:ascii="Arial" w:hAnsi="Arial" w:cs="Arial"/>
          <w:sz w:val="20"/>
          <w:szCs w:val="20"/>
        </w:rPr>
        <w:tab/>
      </w:r>
      <w:r w:rsidRPr="00FB3FBF">
        <w:rPr>
          <w:rFonts w:ascii="Arial" w:hAnsi="Arial" w:cs="Arial"/>
          <w:sz w:val="20"/>
          <w:szCs w:val="20"/>
        </w:rPr>
        <w:tab/>
      </w:r>
      <w:r>
        <w:rPr>
          <w:rFonts w:ascii="Arial" w:hAnsi="Arial" w:cs="Arial"/>
          <w:sz w:val="20"/>
          <w:szCs w:val="20"/>
        </w:rPr>
        <w:t xml:space="preserve">        2025-</w:t>
      </w:r>
      <w:r w:rsidRPr="00FB3FBF">
        <w:rPr>
          <w:rFonts w:ascii="Arial" w:hAnsi="Arial" w:cs="Arial"/>
          <w:sz w:val="20"/>
          <w:szCs w:val="20"/>
        </w:rPr>
        <w:t>202</w:t>
      </w:r>
      <w:r>
        <w:rPr>
          <w:rFonts w:ascii="Arial" w:hAnsi="Arial" w:cs="Arial"/>
          <w:sz w:val="20"/>
          <w:szCs w:val="20"/>
        </w:rPr>
        <w:t>6</w:t>
      </w:r>
    </w:p>
    <w:p w14:paraId="6ECD342A" w14:textId="071C32B5" w:rsidR="00536C06" w:rsidRPr="00FB3FBF" w:rsidRDefault="002437A5" w:rsidP="00536C06">
      <w:pPr>
        <w:spacing w:before="120" w:after="0" w:line="240" w:lineRule="auto"/>
        <w:rPr>
          <w:rFonts w:ascii="Arial" w:hAnsi="Arial" w:cs="Arial"/>
          <w:sz w:val="20"/>
          <w:szCs w:val="20"/>
        </w:rPr>
      </w:pPr>
      <w:r w:rsidRPr="007D2B72">
        <w:rPr>
          <w:rFonts w:ascii="Arial" w:hAnsi="Arial" w:cs="Arial"/>
          <w:sz w:val="20"/>
          <w:szCs w:val="20"/>
        </w:rPr>
        <w:t>New Vision Award</w:t>
      </w:r>
      <w:r>
        <w:rPr>
          <w:rFonts w:ascii="Arial" w:hAnsi="Arial" w:cs="Arial"/>
          <w:sz w:val="20"/>
          <w:szCs w:val="20"/>
        </w:rPr>
        <w:t xml:space="preserve">, </w:t>
      </w:r>
      <w:r w:rsidRPr="007D2B72">
        <w:rPr>
          <w:rFonts w:ascii="Arial" w:hAnsi="Arial" w:cs="Arial"/>
          <w:sz w:val="20"/>
          <w:szCs w:val="20"/>
        </w:rPr>
        <w:t>Grant Review Committee</w:t>
      </w:r>
      <w:r>
        <w:rPr>
          <w:rFonts w:ascii="Arial" w:hAnsi="Arial" w:cs="Arial"/>
          <w:sz w:val="20"/>
          <w:szCs w:val="20"/>
        </w:rPr>
        <w:tab/>
      </w:r>
      <w:r w:rsidR="00536C06" w:rsidRPr="00FB3FBF">
        <w:tab/>
      </w:r>
      <w:r w:rsidR="00536C06" w:rsidRPr="00FB3FBF">
        <w:tab/>
      </w:r>
      <w:r w:rsidR="00536C06" w:rsidRPr="00FB3FBF">
        <w:tab/>
      </w:r>
      <w:r w:rsidR="00536C06" w:rsidRPr="00FB3FBF">
        <w:tab/>
      </w:r>
      <w:r w:rsidR="00536C06" w:rsidRPr="00FB3FBF">
        <w:rPr>
          <w:rFonts w:ascii="Arial" w:hAnsi="Arial" w:cs="Arial"/>
          <w:sz w:val="20"/>
          <w:szCs w:val="20"/>
        </w:rPr>
        <w:t xml:space="preserve">   </w:t>
      </w:r>
      <w:r w:rsidR="00536C06" w:rsidRPr="00FB3FBF">
        <w:rPr>
          <w:rFonts w:ascii="Arial" w:hAnsi="Arial" w:cs="Arial"/>
          <w:sz w:val="20"/>
          <w:szCs w:val="20"/>
        </w:rPr>
        <w:tab/>
      </w:r>
      <w:r w:rsidR="00536C06" w:rsidRPr="00FB3FBF">
        <w:rPr>
          <w:rFonts w:ascii="Arial" w:hAnsi="Arial" w:cs="Arial"/>
          <w:sz w:val="20"/>
          <w:szCs w:val="20"/>
        </w:rPr>
        <w:tab/>
      </w:r>
      <w:r w:rsidR="00536C06" w:rsidRPr="00FB3FBF">
        <w:rPr>
          <w:rFonts w:ascii="Arial" w:hAnsi="Arial" w:cs="Arial"/>
          <w:sz w:val="20"/>
          <w:szCs w:val="20"/>
        </w:rPr>
        <w:tab/>
      </w:r>
      <w:r w:rsidR="00536C06" w:rsidRPr="00FB3FBF">
        <w:rPr>
          <w:rFonts w:ascii="Arial" w:hAnsi="Arial" w:cs="Arial"/>
          <w:sz w:val="20"/>
          <w:szCs w:val="20"/>
        </w:rPr>
        <w:tab/>
        <w:t xml:space="preserve">    2025</w:t>
      </w:r>
    </w:p>
    <w:p w14:paraId="142FC862" w14:textId="780ADA65" w:rsidR="00536C06" w:rsidRPr="00FB3FBF" w:rsidRDefault="00536C06" w:rsidP="00536C06">
      <w:pPr>
        <w:spacing w:before="120" w:after="0" w:line="240" w:lineRule="auto"/>
        <w:rPr>
          <w:rFonts w:ascii="Arial" w:hAnsi="Arial" w:cs="Arial"/>
          <w:sz w:val="20"/>
          <w:szCs w:val="20"/>
        </w:rPr>
      </w:pPr>
      <w:r w:rsidRPr="00FB3FBF">
        <w:rPr>
          <w:rFonts w:ascii="Arial" w:hAnsi="Arial" w:cs="Arial"/>
          <w:sz w:val="20"/>
          <w:szCs w:val="20"/>
        </w:rPr>
        <w:t>BrightFocus Foundation, Alzheimer’s Disease Research Program</w:t>
      </w:r>
      <w:r w:rsidRPr="00FB3FBF">
        <w:rPr>
          <w:rFonts w:ascii="Arial" w:hAnsi="Arial" w:cs="Arial"/>
          <w:sz w:val="20"/>
          <w:szCs w:val="20"/>
        </w:rPr>
        <w:tab/>
      </w:r>
      <w:r w:rsidRPr="00FB3FBF">
        <w:rPr>
          <w:rFonts w:ascii="Arial" w:hAnsi="Arial" w:cs="Arial"/>
          <w:sz w:val="20"/>
          <w:szCs w:val="20"/>
        </w:rPr>
        <w:tab/>
      </w:r>
      <w:r w:rsidRPr="00FB3FBF">
        <w:rPr>
          <w:rFonts w:ascii="Arial" w:hAnsi="Arial" w:cs="Arial"/>
          <w:sz w:val="20"/>
          <w:szCs w:val="20"/>
        </w:rPr>
        <w:tab/>
      </w:r>
      <w:r w:rsidRPr="00FB3FBF">
        <w:rPr>
          <w:rFonts w:ascii="Arial" w:hAnsi="Arial" w:cs="Arial"/>
          <w:sz w:val="20"/>
          <w:szCs w:val="20"/>
        </w:rPr>
        <w:tab/>
      </w:r>
      <w:r w:rsidRPr="00FB3FBF">
        <w:rPr>
          <w:rFonts w:ascii="Arial" w:hAnsi="Arial" w:cs="Arial"/>
          <w:sz w:val="20"/>
          <w:szCs w:val="20"/>
        </w:rPr>
        <w:tab/>
      </w:r>
      <w:r w:rsidR="00033301">
        <w:rPr>
          <w:rFonts w:ascii="Arial" w:hAnsi="Arial" w:cs="Arial"/>
          <w:sz w:val="20"/>
          <w:szCs w:val="20"/>
        </w:rPr>
        <w:t xml:space="preserve">        2024-</w:t>
      </w:r>
      <w:r w:rsidRPr="00FB3FBF">
        <w:rPr>
          <w:rFonts w:ascii="Arial" w:hAnsi="Arial" w:cs="Arial"/>
          <w:sz w:val="20"/>
          <w:szCs w:val="20"/>
        </w:rPr>
        <w:t>2025</w:t>
      </w:r>
    </w:p>
    <w:p w14:paraId="0AE5A03B" w14:textId="1C732117" w:rsidR="002437A5" w:rsidRPr="00FB3FBF" w:rsidRDefault="002437A5" w:rsidP="002437A5">
      <w:pPr>
        <w:spacing w:before="120" w:after="0" w:line="240" w:lineRule="auto"/>
        <w:rPr>
          <w:rFonts w:ascii="Arial" w:hAnsi="Arial" w:cs="Arial"/>
          <w:sz w:val="20"/>
          <w:szCs w:val="20"/>
        </w:rPr>
      </w:pPr>
      <w:r w:rsidRPr="007D2B72">
        <w:rPr>
          <w:rFonts w:ascii="Arial" w:hAnsi="Arial" w:cs="Arial"/>
          <w:sz w:val="20"/>
          <w:szCs w:val="20"/>
        </w:rPr>
        <w:t>New Vision Award</w:t>
      </w:r>
      <w:r>
        <w:rPr>
          <w:rFonts w:ascii="Arial" w:hAnsi="Arial" w:cs="Arial"/>
          <w:sz w:val="20"/>
          <w:szCs w:val="20"/>
        </w:rPr>
        <w:t xml:space="preserve">, </w:t>
      </w:r>
      <w:r w:rsidRPr="007D2B72">
        <w:rPr>
          <w:rFonts w:ascii="Arial" w:hAnsi="Arial" w:cs="Arial"/>
          <w:sz w:val="20"/>
          <w:szCs w:val="20"/>
        </w:rPr>
        <w:t>Grant Review Committee</w:t>
      </w:r>
      <w:r>
        <w:rPr>
          <w:rFonts w:ascii="Arial" w:hAnsi="Arial" w:cs="Arial"/>
          <w:sz w:val="20"/>
          <w:szCs w:val="20"/>
        </w:rPr>
        <w:tab/>
      </w:r>
      <w:r w:rsidRPr="00FB3FBF">
        <w:tab/>
      </w:r>
      <w:r w:rsidRPr="00FB3FBF">
        <w:tab/>
      </w:r>
      <w:r w:rsidRPr="00FB3FBF">
        <w:tab/>
      </w:r>
      <w:r w:rsidRPr="00FB3FBF">
        <w:tab/>
      </w:r>
      <w:r w:rsidRPr="00FB3FBF">
        <w:rPr>
          <w:rFonts w:ascii="Arial" w:hAnsi="Arial" w:cs="Arial"/>
          <w:sz w:val="20"/>
          <w:szCs w:val="20"/>
        </w:rPr>
        <w:t xml:space="preserve">   </w:t>
      </w:r>
      <w:r w:rsidRPr="00FB3FBF">
        <w:rPr>
          <w:rFonts w:ascii="Arial" w:hAnsi="Arial" w:cs="Arial"/>
          <w:sz w:val="20"/>
          <w:szCs w:val="20"/>
        </w:rPr>
        <w:tab/>
      </w:r>
      <w:r w:rsidRPr="00FB3FBF">
        <w:rPr>
          <w:rFonts w:ascii="Arial" w:hAnsi="Arial" w:cs="Arial"/>
          <w:sz w:val="20"/>
          <w:szCs w:val="20"/>
        </w:rPr>
        <w:tab/>
      </w:r>
      <w:r w:rsidRPr="00FB3FBF">
        <w:rPr>
          <w:rFonts w:ascii="Arial" w:hAnsi="Arial" w:cs="Arial"/>
          <w:sz w:val="20"/>
          <w:szCs w:val="20"/>
        </w:rPr>
        <w:tab/>
      </w:r>
      <w:r w:rsidRPr="00FB3FBF">
        <w:rPr>
          <w:rFonts w:ascii="Arial" w:hAnsi="Arial" w:cs="Arial"/>
          <w:sz w:val="20"/>
          <w:szCs w:val="20"/>
        </w:rPr>
        <w:tab/>
        <w:t xml:space="preserve">    202</w:t>
      </w:r>
      <w:r>
        <w:rPr>
          <w:rFonts w:ascii="Arial" w:hAnsi="Arial" w:cs="Arial"/>
          <w:sz w:val="20"/>
          <w:szCs w:val="20"/>
        </w:rPr>
        <w:t>4</w:t>
      </w:r>
    </w:p>
    <w:p w14:paraId="31511438" w14:textId="4F9CC95D" w:rsidR="002437A5" w:rsidRDefault="002437A5" w:rsidP="00FB3FBF">
      <w:pPr>
        <w:spacing w:before="120" w:after="0" w:line="240" w:lineRule="auto"/>
        <w:rPr>
          <w:rFonts w:ascii="Arial" w:hAnsi="Arial" w:cs="Arial"/>
          <w:sz w:val="20"/>
          <w:szCs w:val="20"/>
        </w:rPr>
      </w:pPr>
      <w:r w:rsidRPr="007D2B72">
        <w:rPr>
          <w:rFonts w:ascii="Arial" w:hAnsi="Arial" w:cs="Arial"/>
          <w:sz w:val="20"/>
          <w:szCs w:val="20"/>
        </w:rPr>
        <w:lastRenderedPageBreak/>
        <w:t>NIH</w:t>
      </w:r>
      <w:r>
        <w:rPr>
          <w:rFonts w:ascii="Arial" w:hAnsi="Arial" w:cs="Arial"/>
          <w:sz w:val="20"/>
          <w:szCs w:val="20"/>
        </w:rPr>
        <w:t xml:space="preserve">, </w:t>
      </w:r>
      <w:r w:rsidRPr="007D2B72">
        <w:rPr>
          <w:rFonts w:ascii="Arial" w:hAnsi="Arial" w:cs="Arial"/>
          <w:sz w:val="20"/>
          <w:szCs w:val="20"/>
        </w:rPr>
        <w:t>Behavioral Neuroendocrinology, Neuroimmunology, Rhythms and Sleep (BNRS) Study Section</w:t>
      </w:r>
      <w:r>
        <w:rPr>
          <w:rFonts w:ascii="Arial" w:hAnsi="Arial" w:cs="Arial"/>
          <w:sz w:val="20"/>
          <w:szCs w:val="20"/>
        </w:rPr>
        <w:tab/>
        <w:t xml:space="preserve">         </w:t>
      </w:r>
      <w:r>
        <w:rPr>
          <w:rFonts w:ascii="Arial" w:hAnsi="Arial" w:cs="Arial"/>
          <w:sz w:val="20"/>
          <w:szCs w:val="20"/>
        </w:rPr>
        <w:tab/>
        <w:t xml:space="preserve">    2024</w:t>
      </w:r>
    </w:p>
    <w:p w14:paraId="09295CCF" w14:textId="1F30FFC1" w:rsidR="002437A5" w:rsidRDefault="002437A5" w:rsidP="00FB3FBF">
      <w:pPr>
        <w:spacing w:before="120" w:after="0" w:line="240" w:lineRule="auto"/>
        <w:rPr>
          <w:rFonts w:ascii="Arial" w:hAnsi="Arial" w:cs="Arial"/>
          <w:sz w:val="20"/>
          <w:szCs w:val="20"/>
        </w:rPr>
      </w:pPr>
      <w:r w:rsidRPr="007D2B72">
        <w:rPr>
          <w:rFonts w:ascii="Arial" w:hAnsi="Arial" w:cs="Arial"/>
          <w:sz w:val="20"/>
          <w:szCs w:val="20"/>
        </w:rPr>
        <w:t>NIH</w:t>
      </w:r>
      <w:r>
        <w:rPr>
          <w:rFonts w:ascii="Arial" w:hAnsi="Arial" w:cs="Arial"/>
          <w:sz w:val="20"/>
          <w:szCs w:val="20"/>
        </w:rPr>
        <w:t xml:space="preserve">, </w:t>
      </w:r>
      <w:r w:rsidRPr="007D2B72">
        <w:rPr>
          <w:rFonts w:ascii="Arial" w:hAnsi="Arial" w:cs="Arial"/>
          <w:sz w:val="20"/>
          <w:szCs w:val="20"/>
        </w:rPr>
        <w:t xml:space="preserve">Special Emphasis Panel (ZRG1 AN-Z55) Study Section on Alzheimer’s Disease and its related </w:t>
      </w:r>
      <w:proofErr w:type="gramStart"/>
      <w:r w:rsidRPr="007D2B72">
        <w:rPr>
          <w:rFonts w:ascii="Arial" w:hAnsi="Arial" w:cs="Arial"/>
          <w:sz w:val="20"/>
          <w:szCs w:val="20"/>
        </w:rPr>
        <w:t>dementia</w:t>
      </w:r>
      <w:r>
        <w:rPr>
          <w:rFonts w:ascii="Arial" w:hAnsi="Arial" w:cs="Arial"/>
          <w:sz w:val="20"/>
          <w:szCs w:val="20"/>
        </w:rPr>
        <w:t xml:space="preserve">  </w:t>
      </w:r>
      <w:r>
        <w:rPr>
          <w:rFonts w:ascii="Arial" w:hAnsi="Arial" w:cs="Arial"/>
          <w:sz w:val="20"/>
          <w:szCs w:val="20"/>
        </w:rPr>
        <w:tab/>
      </w:r>
      <w:proofErr w:type="gramEnd"/>
      <w:r>
        <w:rPr>
          <w:rFonts w:ascii="Arial" w:hAnsi="Arial" w:cs="Arial"/>
          <w:sz w:val="20"/>
          <w:szCs w:val="20"/>
        </w:rPr>
        <w:t xml:space="preserve">    2024</w:t>
      </w:r>
    </w:p>
    <w:p w14:paraId="0DE775CD" w14:textId="02CF99A2" w:rsidR="002437A5" w:rsidRPr="00FB3FBF" w:rsidRDefault="002437A5" w:rsidP="002437A5">
      <w:pPr>
        <w:spacing w:before="120" w:after="0" w:line="240" w:lineRule="auto"/>
        <w:rPr>
          <w:rFonts w:ascii="Arial" w:hAnsi="Arial" w:cs="Arial"/>
          <w:sz w:val="20"/>
          <w:szCs w:val="20"/>
        </w:rPr>
      </w:pPr>
      <w:r w:rsidRPr="007D2B72">
        <w:rPr>
          <w:rFonts w:ascii="Arial" w:hAnsi="Arial" w:cs="Arial"/>
          <w:sz w:val="20"/>
          <w:szCs w:val="20"/>
        </w:rPr>
        <w:t>New Vision Award</w:t>
      </w:r>
      <w:r>
        <w:rPr>
          <w:rFonts w:ascii="Arial" w:hAnsi="Arial" w:cs="Arial"/>
          <w:sz w:val="20"/>
          <w:szCs w:val="20"/>
        </w:rPr>
        <w:t xml:space="preserve">, </w:t>
      </w:r>
      <w:r w:rsidRPr="007D2B72">
        <w:rPr>
          <w:rFonts w:ascii="Arial" w:hAnsi="Arial" w:cs="Arial"/>
          <w:sz w:val="20"/>
          <w:szCs w:val="20"/>
        </w:rPr>
        <w:t>Grant Review Committee</w:t>
      </w:r>
      <w:r>
        <w:rPr>
          <w:rFonts w:ascii="Arial" w:hAnsi="Arial" w:cs="Arial"/>
          <w:sz w:val="20"/>
          <w:szCs w:val="20"/>
        </w:rPr>
        <w:tab/>
      </w:r>
      <w:r w:rsidRPr="00FB3FBF">
        <w:tab/>
      </w:r>
      <w:r w:rsidRPr="00FB3FBF">
        <w:tab/>
      </w:r>
      <w:r w:rsidRPr="00FB3FBF">
        <w:tab/>
      </w:r>
      <w:r w:rsidRPr="00FB3FBF">
        <w:tab/>
      </w:r>
      <w:r w:rsidRPr="00FB3FBF">
        <w:rPr>
          <w:rFonts w:ascii="Arial" w:hAnsi="Arial" w:cs="Arial"/>
          <w:sz w:val="20"/>
          <w:szCs w:val="20"/>
        </w:rPr>
        <w:t xml:space="preserve">   </w:t>
      </w:r>
      <w:r w:rsidRPr="00FB3FBF">
        <w:rPr>
          <w:rFonts w:ascii="Arial" w:hAnsi="Arial" w:cs="Arial"/>
          <w:sz w:val="20"/>
          <w:szCs w:val="20"/>
        </w:rPr>
        <w:tab/>
      </w:r>
      <w:r w:rsidRPr="00FB3FBF">
        <w:rPr>
          <w:rFonts w:ascii="Arial" w:hAnsi="Arial" w:cs="Arial"/>
          <w:sz w:val="20"/>
          <w:szCs w:val="20"/>
        </w:rPr>
        <w:tab/>
      </w:r>
      <w:r w:rsidRPr="00FB3FBF">
        <w:rPr>
          <w:rFonts w:ascii="Arial" w:hAnsi="Arial" w:cs="Arial"/>
          <w:sz w:val="20"/>
          <w:szCs w:val="20"/>
        </w:rPr>
        <w:tab/>
      </w:r>
      <w:r w:rsidRPr="00FB3FBF">
        <w:rPr>
          <w:rFonts w:ascii="Arial" w:hAnsi="Arial" w:cs="Arial"/>
          <w:sz w:val="20"/>
          <w:szCs w:val="20"/>
        </w:rPr>
        <w:tab/>
        <w:t xml:space="preserve">    202</w:t>
      </w:r>
      <w:r>
        <w:rPr>
          <w:rFonts w:ascii="Arial" w:hAnsi="Arial" w:cs="Arial"/>
          <w:sz w:val="20"/>
          <w:szCs w:val="20"/>
        </w:rPr>
        <w:t>3</w:t>
      </w:r>
    </w:p>
    <w:p w14:paraId="5F5ED010" w14:textId="028EA7A6" w:rsidR="002437A5" w:rsidRDefault="002437A5" w:rsidP="002437A5">
      <w:pPr>
        <w:spacing w:before="120" w:after="0" w:line="240" w:lineRule="auto"/>
        <w:rPr>
          <w:rFonts w:ascii="Arial" w:hAnsi="Arial" w:cs="Arial"/>
          <w:sz w:val="20"/>
          <w:szCs w:val="20"/>
        </w:rPr>
      </w:pPr>
      <w:r w:rsidRPr="007D2B72">
        <w:rPr>
          <w:rFonts w:ascii="Arial" w:hAnsi="Arial" w:cs="Arial"/>
          <w:sz w:val="20"/>
          <w:szCs w:val="20"/>
        </w:rPr>
        <w:t>NIH</w:t>
      </w:r>
      <w:r>
        <w:rPr>
          <w:rFonts w:ascii="Arial" w:hAnsi="Arial" w:cs="Arial"/>
          <w:sz w:val="20"/>
          <w:szCs w:val="20"/>
        </w:rPr>
        <w:t xml:space="preserve">, </w:t>
      </w:r>
      <w:r w:rsidRPr="007D2B72">
        <w:rPr>
          <w:rFonts w:ascii="Arial" w:hAnsi="Arial" w:cs="Arial"/>
          <w:sz w:val="20"/>
          <w:szCs w:val="20"/>
        </w:rPr>
        <w:t>Behavioral Neuroendocrinology, Neuroimmunology, Rhythms and Sleep (BNRS) Study Section</w:t>
      </w:r>
      <w:r>
        <w:rPr>
          <w:rFonts w:ascii="Arial" w:hAnsi="Arial" w:cs="Arial"/>
          <w:sz w:val="20"/>
          <w:szCs w:val="20"/>
        </w:rPr>
        <w:tab/>
        <w:t xml:space="preserve">         </w:t>
      </w:r>
      <w:r>
        <w:rPr>
          <w:rFonts w:ascii="Arial" w:hAnsi="Arial" w:cs="Arial"/>
          <w:sz w:val="20"/>
          <w:szCs w:val="20"/>
        </w:rPr>
        <w:tab/>
        <w:t xml:space="preserve">    2023</w:t>
      </w:r>
    </w:p>
    <w:p w14:paraId="783B6200" w14:textId="03909DE2" w:rsidR="002437A5" w:rsidRDefault="002437A5" w:rsidP="002437A5">
      <w:pPr>
        <w:spacing w:before="120" w:after="0" w:line="240" w:lineRule="auto"/>
        <w:rPr>
          <w:rFonts w:ascii="Arial" w:hAnsi="Arial" w:cs="Arial"/>
          <w:sz w:val="20"/>
          <w:szCs w:val="20"/>
        </w:rPr>
      </w:pPr>
      <w:r w:rsidRPr="007D2B72">
        <w:rPr>
          <w:rFonts w:ascii="Arial" w:hAnsi="Arial" w:cs="Arial"/>
          <w:sz w:val="20"/>
          <w:szCs w:val="20"/>
        </w:rPr>
        <w:t>NIH</w:t>
      </w:r>
      <w:r>
        <w:rPr>
          <w:rFonts w:ascii="Arial" w:hAnsi="Arial" w:cs="Arial"/>
          <w:sz w:val="20"/>
          <w:szCs w:val="20"/>
        </w:rPr>
        <w:t xml:space="preserve">, </w:t>
      </w:r>
      <w:r w:rsidRPr="007D2B72">
        <w:rPr>
          <w:rFonts w:ascii="Arial" w:hAnsi="Arial" w:cs="Arial"/>
          <w:sz w:val="20"/>
          <w:szCs w:val="20"/>
        </w:rPr>
        <w:t>Behavioral Neuroendocrinology, Neuroimmunology, Rhythms and Sleep (BNRS) Study Section</w:t>
      </w:r>
      <w:r>
        <w:rPr>
          <w:rFonts w:ascii="Arial" w:hAnsi="Arial" w:cs="Arial"/>
          <w:sz w:val="20"/>
          <w:szCs w:val="20"/>
        </w:rPr>
        <w:tab/>
        <w:t xml:space="preserve">         </w:t>
      </w:r>
      <w:r>
        <w:rPr>
          <w:rFonts w:ascii="Arial" w:hAnsi="Arial" w:cs="Arial"/>
          <w:sz w:val="20"/>
          <w:szCs w:val="20"/>
        </w:rPr>
        <w:tab/>
        <w:t xml:space="preserve">    2022</w:t>
      </w:r>
    </w:p>
    <w:p w14:paraId="0EFBA346" w14:textId="0EAB3E2B" w:rsidR="002437A5" w:rsidRPr="00FB3FBF" w:rsidRDefault="002437A5" w:rsidP="002437A5">
      <w:pPr>
        <w:spacing w:before="120" w:after="0" w:line="240" w:lineRule="auto"/>
        <w:rPr>
          <w:rFonts w:ascii="Arial" w:hAnsi="Arial" w:cs="Arial"/>
          <w:sz w:val="20"/>
          <w:szCs w:val="20"/>
        </w:rPr>
      </w:pPr>
      <w:r w:rsidRPr="007D2B72">
        <w:rPr>
          <w:rFonts w:ascii="Arial" w:hAnsi="Arial" w:cs="Arial"/>
          <w:sz w:val="20"/>
          <w:szCs w:val="20"/>
        </w:rPr>
        <w:t>New Vision Award</w:t>
      </w:r>
      <w:r>
        <w:rPr>
          <w:rFonts w:ascii="Arial" w:hAnsi="Arial" w:cs="Arial"/>
          <w:sz w:val="20"/>
          <w:szCs w:val="20"/>
        </w:rPr>
        <w:t xml:space="preserve">, </w:t>
      </w:r>
      <w:r w:rsidRPr="007D2B72">
        <w:rPr>
          <w:rFonts w:ascii="Arial" w:hAnsi="Arial" w:cs="Arial"/>
          <w:sz w:val="20"/>
          <w:szCs w:val="20"/>
        </w:rPr>
        <w:t>Grant Review Committee</w:t>
      </w:r>
      <w:r>
        <w:rPr>
          <w:rFonts w:ascii="Arial" w:hAnsi="Arial" w:cs="Arial"/>
          <w:sz w:val="20"/>
          <w:szCs w:val="20"/>
        </w:rPr>
        <w:tab/>
      </w:r>
      <w:r w:rsidRPr="00FB3FBF">
        <w:tab/>
      </w:r>
      <w:r w:rsidRPr="00FB3FBF">
        <w:tab/>
      </w:r>
      <w:r w:rsidRPr="00FB3FBF">
        <w:tab/>
      </w:r>
      <w:r w:rsidRPr="00FB3FBF">
        <w:tab/>
      </w:r>
      <w:r w:rsidRPr="00FB3FBF">
        <w:rPr>
          <w:rFonts w:ascii="Arial" w:hAnsi="Arial" w:cs="Arial"/>
          <w:sz w:val="20"/>
          <w:szCs w:val="20"/>
        </w:rPr>
        <w:t xml:space="preserve">   </w:t>
      </w:r>
      <w:r w:rsidRPr="00FB3FBF">
        <w:rPr>
          <w:rFonts w:ascii="Arial" w:hAnsi="Arial" w:cs="Arial"/>
          <w:sz w:val="20"/>
          <w:szCs w:val="20"/>
        </w:rPr>
        <w:tab/>
      </w:r>
      <w:r w:rsidRPr="00FB3FBF">
        <w:rPr>
          <w:rFonts w:ascii="Arial" w:hAnsi="Arial" w:cs="Arial"/>
          <w:sz w:val="20"/>
          <w:szCs w:val="20"/>
        </w:rPr>
        <w:tab/>
      </w:r>
      <w:r w:rsidRPr="00FB3FBF">
        <w:rPr>
          <w:rFonts w:ascii="Arial" w:hAnsi="Arial" w:cs="Arial"/>
          <w:sz w:val="20"/>
          <w:szCs w:val="20"/>
        </w:rPr>
        <w:tab/>
      </w:r>
      <w:r w:rsidRPr="00FB3FBF">
        <w:rPr>
          <w:rFonts w:ascii="Arial" w:hAnsi="Arial" w:cs="Arial"/>
          <w:sz w:val="20"/>
          <w:szCs w:val="20"/>
        </w:rPr>
        <w:tab/>
        <w:t xml:space="preserve">    202</w:t>
      </w:r>
      <w:r>
        <w:rPr>
          <w:rFonts w:ascii="Arial" w:hAnsi="Arial" w:cs="Arial"/>
          <w:sz w:val="20"/>
          <w:szCs w:val="20"/>
        </w:rPr>
        <w:t>2</w:t>
      </w:r>
    </w:p>
    <w:p w14:paraId="1783B764" w14:textId="77777777" w:rsidR="002437A5" w:rsidRDefault="002437A5" w:rsidP="002437A5">
      <w:pPr>
        <w:spacing w:before="120" w:after="0" w:line="240" w:lineRule="auto"/>
        <w:rPr>
          <w:rFonts w:ascii="Arial" w:hAnsi="Arial" w:cs="Arial"/>
          <w:sz w:val="20"/>
          <w:szCs w:val="20"/>
        </w:rPr>
      </w:pPr>
      <w:r w:rsidRPr="007D2B72">
        <w:rPr>
          <w:rFonts w:ascii="Arial" w:hAnsi="Arial" w:cs="Arial"/>
          <w:sz w:val="20"/>
          <w:szCs w:val="20"/>
        </w:rPr>
        <w:t>NIH</w:t>
      </w:r>
      <w:r>
        <w:rPr>
          <w:rFonts w:ascii="Arial" w:hAnsi="Arial" w:cs="Arial"/>
          <w:sz w:val="20"/>
          <w:szCs w:val="20"/>
        </w:rPr>
        <w:t xml:space="preserve">, </w:t>
      </w:r>
      <w:r w:rsidRPr="007D2B72">
        <w:rPr>
          <w:rFonts w:ascii="Arial" w:hAnsi="Arial" w:cs="Arial"/>
          <w:sz w:val="20"/>
          <w:szCs w:val="20"/>
        </w:rPr>
        <w:t>Behavioral Neuroendocrinology, Neuroimmunology, Rhythms and Sleep (BNRS) Study Section</w:t>
      </w:r>
      <w:r>
        <w:rPr>
          <w:rFonts w:ascii="Arial" w:hAnsi="Arial" w:cs="Arial"/>
          <w:sz w:val="20"/>
          <w:szCs w:val="20"/>
        </w:rPr>
        <w:tab/>
        <w:t xml:space="preserve">         </w:t>
      </w:r>
      <w:r>
        <w:rPr>
          <w:rFonts w:ascii="Arial" w:hAnsi="Arial" w:cs="Arial"/>
          <w:sz w:val="20"/>
          <w:szCs w:val="20"/>
        </w:rPr>
        <w:tab/>
        <w:t xml:space="preserve">    2022</w:t>
      </w:r>
    </w:p>
    <w:p w14:paraId="3E7A632C" w14:textId="37108FCD" w:rsidR="002437A5" w:rsidRDefault="002437A5" w:rsidP="002437A5">
      <w:pPr>
        <w:spacing w:before="120" w:after="0" w:line="240" w:lineRule="auto"/>
        <w:rPr>
          <w:rFonts w:ascii="Arial" w:hAnsi="Arial" w:cs="Arial"/>
          <w:sz w:val="20"/>
          <w:szCs w:val="20"/>
        </w:rPr>
      </w:pPr>
      <w:r w:rsidRPr="007D2B72">
        <w:rPr>
          <w:rFonts w:ascii="Arial" w:hAnsi="Arial" w:cs="Arial"/>
          <w:sz w:val="20"/>
          <w:szCs w:val="20"/>
        </w:rPr>
        <w:t>Weston Family Foundation</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2021</w:t>
      </w:r>
    </w:p>
    <w:p w14:paraId="19908FB3" w14:textId="1B0D2946" w:rsidR="002437A5" w:rsidRDefault="00093202" w:rsidP="002437A5">
      <w:pPr>
        <w:spacing w:before="120" w:after="0" w:line="240" w:lineRule="auto"/>
        <w:rPr>
          <w:rFonts w:ascii="Arial" w:hAnsi="Arial" w:cs="Arial"/>
          <w:sz w:val="20"/>
          <w:szCs w:val="20"/>
        </w:rPr>
      </w:pPr>
      <w:r w:rsidRPr="007D2B72">
        <w:rPr>
          <w:rFonts w:ascii="Arial" w:hAnsi="Arial" w:cs="Arial"/>
          <w:sz w:val="20"/>
          <w:szCs w:val="20"/>
        </w:rPr>
        <w:t>North Carolina Diabetes Research Center, Pilot Grant Review Committee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2021</w:t>
      </w:r>
    </w:p>
    <w:p w14:paraId="5F5858AA" w14:textId="77D697F0" w:rsidR="002437A5" w:rsidRDefault="001536C4" w:rsidP="00FB3FBF">
      <w:pPr>
        <w:spacing w:before="120" w:after="0" w:line="240" w:lineRule="auto"/>
        <w:rPr>
          <w:rFonts w:ascii="Arial" w:hAnsi="Arial" w:cs="Arial"/>
          <w:sz w:val="20"/>
          <w:szCs w:val="20"/>
        </w:rPr>
      </w:pPr>
      <w:r w:rsidRPr="007D2B72">
        <w:rPr>
          <w:rFonts w:ascii="Arial" w:hAnsi="Arial" w:cs="Arial"/>
          <w:sz w:val="20"/>
          <w:szCs w:val="20"/>
        </w:rPr>
        <w:t>NIH</w:t>
      </w:r>
      <w:r>
        <w:rPr>
          <w:rFonts w:ascii="Arial" w:hAnsi="Arial" w:cs="Arial"/>
          <w:sz w:val="20"/>
          <w:szCs w:val="20"/>
        </w:rPr>
        <w:t>,</w:t>
      </w:r>
      <w:r w:rsidRPr="007D2B72">
        <w:rPr>
          <w:rFonts w:ascii="Arial" w:hAnsi="Arial" w:cs="Arial"/>
          <w:sz w:val="20"/>
          <w:szCs w:val="20"/>
        </w:rPr>
        <w:t xml:space="preserve"> Molecular and Cellular Causal Aspects of Alzheimer's Disease (ZRG1 MDCN P (56)) Study Section</w:t>
      </w:r>
      <w:r>
        <w:rPr>
          <w:rFonts w:ascii="Arial" w:hAnsi="Arial" w:cs="Arial"/>
          <w:sz w:val="20"/>
          <w:szCs w:val="20"/>
        </w:rPr>
        <w:t xml:space="preserve">                   2021</w:t>
      </w:r>
    </w:p>
    <w:p w14:paraId="6F504F05" w14:textId="7FB9F0AD" w:rsidR="001536C4" w:rsidRDefault="001536C4" w:rsidP="00FB3FBF">
      <w:pPr>
        <w:spacing w:before="120" w:after="0" w:line="240" w:lineRule="auto"/>
        <w:rPr>
          <w:rFonts w:ascii="Arial" w:hAnsi="Arial" w:cs="Arial"/>
          <w:sz w:val="20"/>
          <w:szCs w:val="20"/>
        </w:rPr>
      </w:pPr>
      <w:r w:rsidRPr="007D2B72">
        <w:rPr>
          <w:rFonts w:ascii="Arial" w:hAnsi="Arial" w:cs="Arial"/>
          <w:sz w:val="20"/>
          <w:szCs w:val="20"/>
        </w:rPr>
        <w:t>NIH</w:t>
      </w:r>
      <w:r>
        <w:rPr>
          <w:rFonts w:ascii="Arial" w:hAnsi="Arial" w:cs="Arial"/>
          <w:sz w:val="20"/>
          <w:szCs w:val="20"/>
        </w:rPr>
        <w:t xml:space="preserve">, </w:t>
      </w:r>
      <w:r w:rsidRPr="007D2B72">
        <w:rPr>
          <w:rFonts w:ascii="Arial" w:hAnsi="Arial" w:cs="Arial"/>
          <w:sz w:val="20"/>
          <w:szCs w:val="20"/>
        </w:rPr>
        <w:t xml:space="preserve">Cellular and Molecular Neurodegeneration </w:t>
      </w:r>
      <w:r>
        <w:rPr>
          <w:rFonts w:ascii="Arial" w:hAnsi="Arial" w:cs="Arial"/>
          <w:sz w:val="20"/>
          <w:szCs w:val="20"/>
        </w:rPr>
        <w:t xml:space="preserve">(CMND) </w:t>
      </w:r>
      <w:r w:rsidRPr="007D2B72">
        <w:rPr>
          <w:rFonts w:ascii="Arial" w:hAnsi="Arial" w:cs="Arial"/>
          <w:sz w:val="20"/>
          <w:szCs w:val="20"/>
        </w:rPr>
        <w:t>Study Section</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2021</w:t>
      </w:r>
    </w:p>
    <w:p w14:paraId="6643D7EA" w14:textId="1F4F9F81" w:rsidR="002437A5" w:rsidRDefault="001536C4" w:rsidP="00FB3FBF">
      <w:pPr>
        <w:spacing w:before="120" w:after="0" w:line="240" w:lineRule="auto"/>
        <w:rPr>
          <w:rFonts w:ascii="Arial" w:hAnsi="Arial" w:cs="Arial"/>
          <w:color w:val="000000"/>
          <w:sz w:val="20"/>
          <w:szCs w:val="20"/>
        </w:rPr>
      </w:pPr>
      <w:r w:rsidRPr="007D2B72">
        <w:rPr>
          <w:rFonts w:ascii="Arial" w:hAnsi="Arial" w:cs="Arial"/>
          <w:color w:val="000000"/>
          <w:sz w:val="20"/>
          <w:szCs w:val="20"/>
        </w:rPr>
        <w:t>Noah's Hope - Hope 4 Bridget Foundation Review Panel</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 xml:space="preserve">    2020</w:t>
      </w:r>
    </w:p>
    <w:p w14:paraId="1D53DFF7" w14:textId="6784F004" w:rsidR="00E90F64" w:rsidRDefault="00E90F64" w:rsidP="00FB3FBF">
      <w:pPr>
        <w:spacing w:before="120" w:after="0" w:line="240" w:lineRule="auto"/>
        <w:rPr>
          <w:rFonts w:ascii="Arial" w:hAnsi="Arial" w:cs="Arial"/>
          <w:sz w:val="20"/>
          <w:szCs w:val="20"/>
        </w:rPr>
      </w:pPr>
      <w:r>
        <w:rPr>
          <w:rFonts w:ascii="Arial" w:hAnsi="Arial" w:cs="Arial"/>
          <w:sz w:val="20"/>
          <w:szCs w:val="20"/>
        </w:rPr>
        <w:t>Biospecimen</w:t>
      </w:r>
      <w:r w:rsidRPr="007D2B72">
        <w:rPr>
          <w:rFonts w:ascii="Arial" w:hAnsi="Arial" w:cs="Arial"/>
          <w:sz w:val="20"/>
          <w:szCs w:val="20"/>
        </w:rPr>
        <w:t xml:space="preserve"> Committee</w:t>
      </w:r>
      <w:r>
        <w:rPr>
          <w:rFonts w:ascii="Arial" w:hAnsi="Arial" w:cs="Arial"/>
          <w:sz w:val="20"/>
          <w:szCs w:val="20"/>
        </w:rPr>
        <w:t xml:space="preserve">, </w:t>
      </w:r>
      <w:r w:rsidRPr="007D2B72">
        <w:rPr>
          <w:rFonts w:ascii="Arial" w:hAnsi="Arial" w:cs="Arial"/>
          <w:sz w:val="20"/>
          <w:szCs w:val="20"/>
        </w:rPr>
        <w:t>Knight ADRC</w:t>
      </w:r>
      <w:r>
        <w:rPr>
          <w:rFonts w:ascii="Arial" w:hAnsi="Arial" w:cs="Arial"/>
          <w:sz w:val="20"/>
          <w:szCs w:val="20"/>
        </w:rPr>
        <w:t>,</w:t>
      </w:r>
      <w:r w:rsidRPr="007D2B72">
        <w:rPr>
          <w:rFonts w:ascii="Arial" w:hAnsi="Arial" w:cs="Arial"/>
          <w:sz w:val="20"/>
          <w:szCs w:val="20"/>
        </w:rPr>
        <w:t xml:space="preserve"> </w:t>
      </w:r>
      <w:r w:rsidRPr="00E90F64">
        <w:rPr>
          <w:rFonts w:ascii="Arial" w:hAnsi="Arial" w:cs="Arial"/>
          <w:i/>
          <w:iCs/>
          <w:sz w:val="20"/>
          <w:szCs w:val="20"/>
        </w:rPr>
        <w:t>Washington University</w:t>
      </w:r>
      <w:r w:rsidRPr="007D2B7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Pr>
          <w:rFonts w:ascii="Arial" w:hAnsi="Arial" w:cs="Arial"/>
          <w:sz w:val="20"/>
          <w:szCs w:val="20"/>
        </w:rPr>
        <w:tab/>
        <w:t xml:space="preserve">    2012</w:t>
      </w:r>
    </w:p>
    <w:p w14:paraId="37B3A4AE" w14:textId="44B98C9B" w:rsidR="001536C4" w:rsidRDefault="001536C4" w:rsidP="00FB3FBF">
      <w:pPr>
        <w:spacing w:before="120" w:after="0" w:line="240" w:lineRule="auto"/>
        <w:rPr>
          <w:rFonts w:ascii="Arial" w:hAnsi="Arial" w:cs="Arial"/>
          <w:sz w:val="20"/>
          <w:szCs w:val="20"/>
        </w:rPr>
      </w:pPr>
      <w:r w:rsidRPr="007D2B72">
        <w:rPr>
          <w:rFonts w:ascii="Arial" w:hAnsi="Arial" w:cs="Arial"/>
          <w:sz w:val="20"/>
          <w:szCs w:val="20"/>
        </w:rPr>
        <w:t>NIH</w:t>
      </w:r>
      <w:r w:rsidR="00E90F64">
        <w:rPr>
          <w:rFonts w:ascii="Arial" w:hAnsi="Arial" w:cs="Arial"/>
          <w:sz w:val="20"/>
          <w:szCs w:val="20"/>
        </w:rPr>
        <w:t>,</w:t>
      </w:r>
      <w:r w:rsidRPr="007D2B72">
        <w:rPr>
          <w:rFonts w:ascii="Arial" w:hAnsi="Arial" w:cs="Arial"/>
          <w:sz w:val="20"/>
          <w:szCs w:val="20"/>
        </w:rPr>
        <w:t xml:space="preserve"> Cellular and Molecular Neurodegeneration </w:t>
      </w:r>
      <w:r>
        <w:rPr>
          <w:rFonts w:ascii="Arial" w:hAnsi="Arial" w:cs="Arial"/>
          <w:sz w:val="20"/>
          <w:szCs w:val="20"/>
        </w:rPr>
        <w:t xml:space="preserve">(CMND) </w:t>
      </w:r>
      <w:r w:rsidRPr="007D2B72">
        <w:rPr>
          <w:rFonts w:ascii="Arial" w:hAnsi="Arial" w:cs="Arial"/>
          <w:sz w:val="20"/>
          <w:szCs w:val="20"/>
        </w:rPr>
        <w:t>Study Section</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2020</w:t>
      </w:r>
    </w:p>
    <w:p w14:paraId="38194F70" w14:textId="1D4CC6DD" w:rsidR="001536C4" w:rsidRDefault="00E90F64" w:rsidP="00FB3FBF">
      <w:pPr>
        <w:spacing w:before="120" w:after="0" w:line="240" w:lineRule="auto"/>
        <w:rPr>
          <w:rFonts w:ascii="Arial" w:hAnsi="Arial" w:cs="Arial"/>
          <w:sz w:val="20"/>
          <w:szCs w:val="20"/>
        </w:rPr>
      </w:pPr>
      <w:r w:rsidRPr="007D2B72">
        <w:rPr>
          <w:rFonts w:ascii="Arial" w:hAnsi="Arial" w:cs="Arial"/>
          <w:sz w:val="20"/>
          <w:szCs w:val="20"/>
        </w:rPr>
        <w:t>Development Project Committee</w:t>
      </w:r>
      <w:r>
        <w:rPr>
          <w:rFonts w:ascii="Arial" w:hAnsi="Arial" w:cs="Arial"/>
          <w:sz w:val="20"/>
          <w:szCs w:val="20"/>
        </w:rPr>
        <w:t xml:space="preserve">, </w:t>
      </w:r>
      <w:r w:rsidRPr="007D2B72">
        <w:rPr>
          <w:rFonts w:ascii="Arial" w:hAnsi="Arial" w:cs="Arial"/>
          <w:sz w:val="20"/>
          <w:szCs w:val="20"/>
        </w:rPr>
        <w:t>Knight ADRC</w:t>
      </w:r>
      <w:r>
        <w:rPr>
          <w:rFonts w:ascii="Arial" w:hAnsi="Arial" w:cs="Arial"/>
          <w:sz w:val="20"/>
          <w:szCs w:val="20"/>
        </w:rPr>
        <w:t>,</w:t>
      </w:r>
      <w:r w:rsidRPr="007D2B72">
        <w:rPr>
          <w:rFonts w:ascii="Arial" w:hAnsi="Arial" w:cs="Arial"/>
          <w:sz w:val="20"/>
          <w:szCs w:val="20"/>
        </w:rPr>
        <w:t xml:space="preserve"> </w:t>
      </w:r>
      <w:r w:rsidRPr="00E90F64">
        <w:rPr>
          <w:rFonts w:ascii="Arial" w:hAnsi="Arial" w:cs="Arial"/>
          <w:i/>
          <w:iCs/>
          <w:sz w:val="20"/>
          <w:szCs w:val="20"/>
        </w:rPr>
        <w:t>Washington University</w:t>
      </w:r>
      <w:r w:rsidRPr="007D2B7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2019</w:t>
      </w:r>
    </w:p>
    <w:p w14:paraId="22D9710C" w14:textId="0C428E37" w:rsidR="00E90F64" w:rsidRDefault="00E90F64" w:rsidP="00E90F64">
      <w:pPr>
        <w:spacing w:before="120" w:after="0" w:line="240" w:lineRule="auto"/>
        <w:rPr>
          <w:rFonts w:ascii="Arial" w:hAnsi="Arial" w:cs="Arial"/>
          <w:sz w:val="20"/>
          <w:szCs w:val="20"/>
        </w:rPr>
      </w:pPr>
      <w:r>
        <w:rPr>
          <w:rFonts w:ascii="Arial" w:hAnsi="Arial" w:cs="Arial"/>
          <w:sz w:val="20"/>
          <w:szCs w:val="20"/>
        </w:rPr>
        <w:t>Biospecimen</w:t>
      </w:r>
      <w:r w:rsidRPr="007D2B72">
        <w:rPr>
          <w:rFonts w:ascii="Arial" w:hAnsi="Arial" w:cs="Arial"/>
          <w:sz w:val="20"/>
          <w:szCs w:val="20"/>
        </w:rPr>
        <w:t xml:space="preserve"> Committee</w:t>
      </w:r>
      <w:r>
        <w:rPr>
          <w:rFonts w:ascii="Arial" w:hAnsi="Arial" w:cs="Arial"/>
          <w:sz w:val="20"/>
          <w:szCs w:val="20"/>
        </w:rPr>
        <w:t xml:space="preserve">, </w:t>
      </w:r>
      <w:r w:rsidRPr="007D2B72">
        <w:rPr>
          <w:rFonts w:ascii="Arial" w:hAnsi="Arial" w:cs="Arial"/>
          <w:sz w:val="20"/>
          <w:szCs w:val="20"/>
        </w:rPr>
        <w:t>Knight ADRC</w:t>
      </w:r>
      <w:r>
        <w:rPr>
          <w:rFonts w:ascii="Arial" w:hAnsi="Arial" w:cs="Arial"/>
          <w:sz w:val="20"/>
          <w:szCs w:val="20"/>
        </w:rPr>
        <w:t>,</w:t>
      </w:r>
      <w:r w:rsidRPr="007D2B72">
        <w:rPr>
          <w:rFonts w:ascii="Arial" w:hAnsi="Arial" w:cs="Arial"/>
          <w:sz w:val="20"/>
          <w:szCs w:val="20"/>
        </w:rPr>
        <w:t xml:space="preserve"> </w:t>
      </w:r>
      <w:r w:rsidRPr="00E90F64">
        <w:rPr>
          <w:rFonts w:ascii="Arial" w:hAnsi="Arial" w:cs="Arial"/>
          <w:i/>
          <w:iCs/>
          <w:sz w:val="20"/>
          <w:szCs w:val="20"/>
        </w:rPr>
        <w:t>Washington University</w:t>
      </w:r>
      <w:r w:rsidRPr="007D2B7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Pr>
          <w:rFonts w:ascii="Arial" w:hAnsi="Arial" w:cs="Arial"/>
          <w:sz w:val="20"/>
          <w:szCs w:val="20"/>
        </w:rPr>
        <w:tab/>
        <w:t xml:space="preserve">    2017</w:t>
      </w:r>
    </w:p>
    <w:p w14:paraId="07943814" w14:textId="77777777" w:rsidR="00536C06" w:rsidRDefault="00536C06" w:rsidP="00536C06">
      <w:pPr>
        <w:spacing w:before="120" w:after="0" w:line="240" w:lineRule="auto"/>
        <w:rPr>
          <w:rFonts w:ascii="Arial" w:hAnsi="Arial" w:cs="Arial"/>
          <w:b/>
          <w:iCs/>
          <w:color w:val="0070C0"/>
          <w:szCs w:val="20"/>
        </w:rPr>
      </w:pPr>
    </w:p>
    <w:p w14:paraId="5C38177A" w14:textId="77777777" w:rsidR="00536C06" w:rsidRPr="00536C06" w:rsidRDefault="00536C06" w:rsidP="00536C06">
      <w:pPr>
        <w:spacing w:before="120" w:after="0" w:line="240" w:lineRule="auto"/>
        <w:rPr>
          <w:rFonts w:ascii="Arial" w:hAnsi="Arial" w:cs="Arial"/>
          <w:b/>
          <w:iCs/>
          <w:color w:val="0070C0"/>
          <w:szCs w:val="20"/>
        </w:rPr>
      </w:pPr>
      <w:r w:rsidRPr="00536C06">
        <w:rPr>
          <w:rFonts w:ascii="Arial" w:hAnsi="Arial" w:cs="Arial"/>
          <w:b/>
          <w:iCs/>
          <w:color w:val="0070C0"/>
          <w:szCs w:val="20"/>
        </w:rPr>
        <w:t>Other</w:t>
      </w:r>
    </w:p>
    <w:p w14:paraId="35B1CA1A" w14:textId="77777777" w:rsidR="00764BFC" w:rsidRDefault="00764BFC" w:rsidP="00764BFC">
      <w:pPr>
        <w:spacing w:after="0" w:line="240" w:lineRule="auto"/>
        <w:rPr>
          <w:rFonts w:ascii="Arial" w:hAnsi="Arial" w:cs="Arial"/>
          <w:b/>
          <w:i/>
          <w:sz w:val="20"/>
          <w:szCs w:val="20"/>
        </w:rPr>
      </w:pPr>
    </w:p>
    <w:p w14:paraId="13CE9181" w14:textId="21D87678" w:rsidR="00321091" w:rsidRPr="00321091" w:rsidRDefault="00321091" w:rsidP="00764BFC">
      <w:pPr>
        <w:spacing w:after="0" w:line="240" w:lineRule="auto"/>
        <w:rPr>
          <w:rFonts w:ascii="Arial" w:hAnsi="Arial" w:cs="Arial"/>
          <w:bCs/>
          <w:iCs/>
          <w:sz w:val="20"/>
          <w:szCs w:val="20"/>
        </w:rPr>
      </w:pPr>
      <w:r>
        <w:rPr>
          <w:rFonts w:ascii="Arial" w:hAnsi="Arial" w:cs="Arial"/>
          <w:b/>
          <w:iCs/>
          <w:sz w:val="20"/>
          <w:szCs w:val="20"/>
        </w:rPr>
        <w:t xml:space="preserve">Participant, </w:t>
      </w:r>
      <w:r>
        <w:rPr>
          <w:rFonts w:ascii="Arial" w:hAnsi="Arial" w:cs="Arial"/>
          <w:bCs/>
          <w:iCs/>
          <w:sz w:val="20"/>
          <w:szCs w:val="20"/>
        </w:rPr>
        <w:t>Brain insulin resistance and dementia working group, Rush University, Chicago, IL</w:t>
      </w:r>
      <w:r>
        <w:rPr>
          <w:rFonts w:ascii="Arial" w:hAnsi="Arial" w:cs="Arial"/>
          <w:bCs/>
          <w:iCs/>
          <w:sz w:val="20"/>
          <w:szCs w:val="20"/>
        </w:rPr>
        <w:tab/>
      </w:r>
      <w:r>
        <w:rPr>
          <w:rFonts w:ascii="Arial" w:hAnsi="Arial" w:cs="Arial"/>
          <w:bCs/>
          <w:iCs/>
          <w:sz w:val="20"/>
          <w:szCs w:val="20"/>
        </w:rPr>
        <w:tab/>
      </w:r>
      <w:r>
        <w:rPr>
          <w:rFonts w:ascii="Arial" w:hAnsi="Arial" w:cs="Arial"/>
          <w:bCs/>
          <w:iCs/>
          <w:sz w:val="20"/>
          <w:szCs w:val="20"/>
        </w:rPr>
        <w:tab/>
        <w:t xml:space="preserve">    2025</w:t>
      </w:r>
    </w:p>
    <w:p w14:paraId="72C24C71" w14:textId="77777777" w:rsidR="00321091" w:rsidRDefault="00321091" w:rsidP="00764BFC">
      <w:pPr>
        <w:spacing w:after="0" w:line="240" w:lineRule="auto"/>
        <w:rPr>
          <w:rFonts w:ascii="Arial" w:hAnsi="Arial" w:cs="Arial"/>
          <w:b/>
          <w:iCs/>
          <w:sz w:val="20"/>
          <w:szCs w:val="20"/>
        </w:rPr>
      </w:pPr>
    </w:p>
    <w:p w14:paraId="6EE996B5" w14:textId="50DB9ACD" w:rsidR="00536C06" w:rsidRDefault="00536C06" w:rsidP="00764BFC">
      <w:pPr>
        <w:spacing w:after="0" w:line="240" w:lineRule="auto"/>
        <w:rPr>
          <w:rFonts w:ascii="Arial" w:hAnsi="Arial" w:cs="Arial"/>
          <w:sz w:val="20"/>
          <w:szCs w:val="20"/>
        </w:rPr>
      </w:pPr>
      <w:r w:rsidRPr="00912080">
        <w:rPr>
          <w:rFonts w:ascii="Arial" w:hAnsi="Arial" w:cs="Arial"/>
          <w:b/>
          <w:iCs/>
          <w:sz w:val="20"/>
          <w:szCs w:val="20"/>
        </w:rPr>
        <w:t xml:space="preserve">Advisory </w:t>
      </w:r>
      <w:r w:rsidR="00764BFC" w:rsidRPr="00912080">
        <w:rPr>
          <w:rFonts w:ascii="Arial" w:hAnsi="Arial" w:cs="Arial"/>
          <w:b/>
          <w:iCs/>
          <w:sz w:val="20"/>
          <w:szCs w:val="20"/>
        </w:rPr>
        <w:t>Board Member</w:t>
      </w:r>
      <w:r w:rsidRPr="00B81C88">
        <w:rPr>
          <w:rFonts w:ascii="Arial" w:hAnsi="Arial" w:cs="Arial"/>
          <w:b/>
          <w:i/>
          <w:sz w:val="20"/>
          <w:szCs w:val="20"/>
        </w:rPr>
        <w:t xml:space="preserve">, </w:t>
      </w:r>
      <w:r w:rsidR="00764BFC" w:rsidRPr="00912080">
        <w:rPr>
          <w:rFonts w:ascii="Arial" w:hAnsi="Arial" w:cs="Arial"/>
          <w:iCs/>
          <w:sz w:val="20"/>
          <w:szCs w:val="20"/>
        </w:rPr>
        <w:t>New Vision Research</w:t>
      </w:r>
      <w:r w:rsidRPr="00B81C88">
        <w:rPr>
          <w:rFonts w:ascii="Arial" w:hAnsi="Arial" w:cs="Arial"/>
          <w:i/>
          <w:sz w:val="20"/>
          <w:szCs w:val="20"/>
        </w:rPr>
        <w:tab/>
        <w:t xml:space="preserve">     </w:t>
      </w:r>
      <w:r w:rsidR="00764BFC">
        <w:rPr>
          <w:rFonts w:ascii="Arial" w:hAnsi="Arial" w:cs="Arial"/>
          <w:i/>
          <w:sz w:val="20"/>
          <w:szCs w:val="20"/>
        </w:rPr>
        <w:tab/>
      </w:r>
      <w:r w:rsidR="00764BFC">
        <w:rPr>
          <w:rFonts w:ascii="Arial" w:hAnsi="Arial" w:cs="Arial"/>
          <w:i/>
          <w:sz w:val="20"/>
          <w:szCs w:val="20"/>
        </w:rPr>
        <w:tab/>
      </w:r>
      <w:r w:rsidR="00764BFC">
        <w:rPr>
          <w:rFonts w:ascii="Arial" w:hAnsi="Arial" w:cs="Arial"/>
          <w:i/>
          <w:sz w:val="20"/>
          <w:szCs w:val="20"/>
        </w:rPr>
        <w:tab/>
      </w:r>
      <w:r w:rsidR="00764BFC">
        <w:rPr>
          <w:rFonts w:ascii="Arial" w:hAnsi="Arial" w:cs="Arial"/>
          <w:i/>
          <w:sz w:val="20"/>
          <w:szCs w:val="20"/>
        </w:rPr>
        <w:tab/>
      </w:r>
      <w:r w:rsidR="00764BFC">
        <w:rPr>
          <w:rFonts w:ascii="Arial" w:hAnsi="Arial" w:cs="Arial"/>
          <w:i/>
          <w:sz w:val="20"/>
          <w:szCs w:val="20"/>
        </w:rPr>
        <w:tab/>
      </w:r>
      <w:r w:rsidR="00764BFC">
        <w:rPr>
          <w:rFonts w:ascii="Arial" w:hAnsi="Arial" w:cs="Arial"/>
          <w:i/>
          <w:sz w:val="20"/>
          <w:szCs w:val="20"/>
        </w:rPr>
        <w:tab/>
        <w:t xml:space="preserve">        </w:t>
      </w:r>
      <w:r w:rsidRPr="00B81C88">
        <w:rPr>
          <w:rFonts w:ascii="Arial" w:hAnsi="Arial" w:cs="Arial"/>
          <w:sz w:val="20"/>
          <w:szCs w:val="20"/>
        </w:rPr>
        <w:t>2022-</w:t>
      </w:r>
      <w:r w:rsidR="00764BFC">
        <w:rPr>
          <w:rFonts w:ascii="Arial" w:hAnsi="Arial" w:cs="Arial"/>
          <w:sz w:val="20"/>
          <w:szCs w:val="20"/>
        </w:rPr>
        <w:t>2025</w:t>
      </w:r>
    </w:p>
    <w:p w14:paraId="112D2D70" w14:textId="77777777" w:rsidR="00764BFC" w:rsidRPr="00764BFC" w:rsidRDefault="00764BFC" w:rsidP="00764BFC">
      <w:pPr>
        <w:spacing w:after="0" w:line="240" w:lineRule="auto"/>
        <w:rPr>
          <w:rFonts w:ascii="Arial" w:hAnsi="Arial" w:cs="Arial"/>
          <w:i/>
          <w:iCs/>
          <w:sz w:val="20"/>
          <w:szCs w:val="20"/>
        </w:rPr>
      </w:pPr>
      <w:r w:rsidRPr="00764BFC">
        <w:rPr>
          <w:rFonts w:ascii="Arial" w:hAnsi="Arial" w:cs="Arial"/>
          <w:i/>
          <w:iCs/>
          <w:sz w:val="20"/>
          <w:szCs w:val="20"/>
        </w:rPr>
        <w:t>** oversees the Charleston Conference on Alzheimer’s Disease (CCAD), New Vision Research Program, Philanthropy, CCAD Reunion conferences</w:t>
      </w:r>
    </w:p>
    <w:p w14:paraId="0A685656" w14:textId="77777777" w:rsidR="00764BFC" w:rsidRDefault="00764BFC" w:rsidP="00764BFC">
      <w:pPr>
        <w:spacing w:after="0" w:line="240" w:lineRule="auto"/>
        <w:rPr>
          <w:rFonts w:ascii="Arial" w:hAnsi="Arial" w:cs="Arial"/>
          <w:sz w:val="20"/>
          <w:szCs w:val="20"/>
        </w:rPr>
      </w:pPr>
      <w:r>
        <w:rPr>
          <w:rFonts w:ascii="Arial" w:hAnsi="Arial" w:cs="Arial"/>
          <w:sz w:val="20"/>
          <w:szCs w:val="20"/>
        </w:rPr>
        <w:t xml:space="preserve"> </w:t>
      </w:r>
    </w:p>
    <w:p w14:paraId="0A1A9386" w14:textId="46460A8B" w:rsidR="00764BFC" w:rsidRDefault="00764BFC" w:rsidP="00764BFC">
      <w:pPr>
        <w:spacing w:after="0" w:line="240" w:lineRule="auto"/>
        <w:rPr>
          <w:rFonts w:ascii="Arial" w:hAnsi="Arial" w:cs="Arial"/>
          <w:sz w:val="20"/>
          <w:szCs w:val="20"/>
        </w:rPr>
      </w:pPr>
      <w:r w:rsidRPr="00912080">
        <w:rPr>
          <w:rFonts w:ascii="Arial" w:hAnsi="Arial" w:cs="Arial"/>
          <w:b/>
          <w:iCs/>
          <w:sz w:val="20"/>
          <w:szCs w:val="20"/>
        </w:rPr>
        <w:t>External Advisor</w:t>
      </w:r>
      <w:r w:rsidRPr="00B81C88">
        <w:rPr>
          <w:rFonts w:ascii="Arial" w:hAnsi="Arial" w:cs="Arial"/>
          <w:b/>
          <w:i/>
          <w:sz w:val="20"/>
          <w:szCs w:val="20"/>
        </w:rPr>
        <w:t xml:space="preserve">, </w:t>
      </w:r>
      <w:r w:rsidR="00912080" w:rsidRPr="007D2B72">
        <w:rPr>
          <w:rFonts w:ascii="Arial" w:hAnsi="Arial" w:cs="Arial"/>
          <w:sz w:val="20"/>
          <w:szCs w:val="20"/>
        </w:rPr>
        <w:t>T32</w:t>
      </w:r>
      <w:r w:rsidR="00912080">
        <w:rPr>
          <w:rFonts w:ascii="Arial" w:hAnsi="Arial" w:cs="Arial"/>
          <w:sz w:val="20"/>
          <w:szCs w:val="20"/>
        </w:rPr>
        <w:t xml:space="preserve"> </w:t>
      </w:r>
      <w:r w:rsidR="00912080" w:rsidRPr="007D2B72">
        <w:rPr>
          <w:rFonts w:ascii="Arial" w:hAnsi="Arial" w:cs="Arial"/>
          <w:sz w:val="20"/>
          <w:szCs w:val="20"/>
        </w:rPr>
        <w:t>NIH Jointly Sponsored Predoctoral Training Program in Neuroscience</w:t>
      </w:r>
      <w:r w:rsidR="00912080">
        <w:rPr>
          <w:rFonts w:ascii="Arial" w:hAnsi="Arial" w:cs="Arial"/>
          <w:sz w:val="20"/>
          <w:szCs w:val="20"/>
        </w:rPr>
        <w:t xml:space="preserve">.                       </w:t>
      </w:r>
      <w:r>
        <w:rPr>
          <w:rFonts w:ascii="Arial" w:hAnsi="Arial" w:cs="Arial"/>
          <w:sz w:val="20"/>
          <w:szCs w:val="20"/>
        </w:rPr>
        <w:t>2025</w:t>
      </w:r>
      <w:r w:rsidR="00912080">
        <w:rPr>
          <w:rFonts w:ascii="Arial" w:hAnsi="Arial" w:cs="Arial"/>
          <w:sz w:val="20"/>
          <w:szCs w:val="20"/>
        </w:rPr>
        <w:t>-present</w:t>
      </w:r>
    </w:p>
    <w:p w14:paraId="6CD6BC75" w14:textId="77777777" w:rsidR="00912080" w:rsidRDefault="00912080" w:rsidP="00764BFC">
      <w:pPr>
        <w:spacing w:after="0" w:line="240" w:lineRule="auto"/>
        <w:rPr>
          <w:rFonts w:ascii="Arial" w:hAnsi="Arial" w:cs="Arial"/>
          <w:sz w:val="20"/>
          <w:szCs w:val="20"/>
        </w:rPr>
      </w:pPr>
    </w:p>
    <w:p w14:paraId="2B53D719" w14:textId="58C327E7" w:rsidR="00912080" w:rsidRDefault="00912080" w:rsidP="00912080">
      <w:pPr>
        <w:spacing w:after="0" w:line="240" w:lineRule="auto"/>
        <w:rPr>
          <w:rFonts w:ascii="Arial" w:hAnsi="Arial" w:cs="Arial"/>
          <w:sz w:val="20"/>
          <w:szCs w:val="20"/>
        </w:rPr>
      </w:pPr>
      <w:r w:rsidRPr="00912080">
        <w:rPr>
          <w:rFonts w:ascii="Arial" w:hAnsi="Arial" w:cs="Arial"/>
          <w:b/>
          <w:iCs/>
          <w:sz w:val="20"/>
          <w:szCs w:val="20"/>
        </w:rPr>
        <w:t>Grant Writer</w:t>
      </w:r>
      <w:r w:rsidRPr="00B81C88">
        <w:rPr>
          <w:rFonts w:ascii="Arial" w:hAnsi="Arial" w:cs="Arial"/>
          <w:b/>
          <w:i/>
          <w:sz w:val="20"/>
          <w:szCs w:val="20"/>
        </w:rPr>
        <w:t xml:space="preserve">, </w:t>
      </w:r>
      <w:r w:rsidRPr="007D2B72">
        <w:rPr>
          <w:rFonts w:ascii="Arial" w:hAnsi="Arial" w:cs="Arial"/>
          <w:sz w:val="20"/>
          <w:szCs w:val="20"/>
        </w:rPr>
        <w:t xml:space="preserve">American Neurological </w:t>
      </w:r>
      <w:proofErr w:type="gramStart"/>
      <w:r w:rsidRPr="007D2B72">
        <w:rPr>
          <w:rFonts w:ascii="Arial" w:hAnsi="Arial" w:cs="Arial"/>
          <w:sz w:val="20"/>
          <w:szCs w:val="20"/>
        </w:rPr>
        <w:t>Association</w:t>
      </w:r>
      <w:r>
        <w:rPr>
          <w:rFonts w:ascii="Arial" w:hAnsi="Arial" w:cs="Arial"/>
          <w:sz w:val="20"/>
          <w:szCs w:val="20"/>
        </w:rPr>
        <w:t xml:space="preserve"> </w:t>
      </w:r>
      <w:r w:rsidRPr="007D2B72">
        <w:rPr>
          <w:rFonts w:ascii="Arial" w:hAnsi="Arial" w:cs="Arial"/>
          <w:sz w:val="20"/>
          <w:szCs w:val="20"/>
        </w:rPr>
        <w:t xml:space="preserve"> </w:t>
      </w:r>
      <w:r>
        <w:rPr>
          <w:rFonts w:ascii="Arial" w:hAnsi="Arial" w:cs="Arial"/>
          <w:sz w:val="20"/>
          <w:szCs w:val="20"/>
        </w:rPr>
        <w:tab/>
      </w:r>
      <w:proofErr w:type="gramEnd"/>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2016</w:t>
      </w:r>
    </w:p>
    <w:p w14:paraId="7319D409" w14:textId="77777777" w:rsidR="00912080" w:rsidRDefault="00912080" w:rsidP="00912080">
      <w:pPr>
        <w:spacing w:after="0" w:line="240" w:lineRule="auto"/>
        <w:rPr>
          <w:rFonts w:ascii="Arial" w:hAnsi="Arial" w:cs="Arial"/>
          <w:sz w:val="20"/>
          <w:szCs w:val="20"/>
        </w:rPr>
      </w:pPr>
    </w:p>
    <w:p w14:paraId="29D8C4DA" w14:textId="0138CD05" w:rsidR="00912080" w:rsidRDefault="00912080" w:rsidP="00912080">
      <w:pPr>
        <w:spacing w:after="0" w:line="240" w:lineRule="auto"/>
        <w:rPr>
          <w:rFonts w:ascii="Arial" w:hAnsi="Arial" w:cs="Arial"/>
          <w:sz w:val="20"/>
          <w:szCs w:val="20"/>
        </w:rPr>
      </w:pPr>
      <w:r w:rsidRPr="00912080">
        <w:rPr>
          <w:rFonts w:ascii="Arial" w:hAnsi="Arial" w:cs="Arial"/>
          <w:b/>
          <w:bCs/>
          <w:sz w:val="20"/>
          <w:szCs w:val="20"/>
        </w:rPr>
        <w:t>Abstract Reviewer</w:t>
      </w:r>
      <w:r w:rsidRPr="007D2B72">
        <w:rPr>
          <w:rFonts w:ascii="Arial" w:hAnsi="Arial" w:cs="Arial"/>
          <w:sz w:val="20"/>
          <w:szCs w:val="20"/>
        </w:rPr>
        <w:t>, Alzheimer's Association International Conference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2016</w:t>
      </w:r>
    </w:p>
    <w:p w14:paraId="3B184CAD" w14:textId="77777777" w:rsidR="0047284A" w:rsidRDefault="0047284A" w:rsidP="00065C4E">
      <w:pPr>
        <w:spacing w:before="120" w:after="0" w:line="240" w:lineRule="auto"/>
        <w:rPr>
          <w:rFonts w:ascii="Arial" w:hAnsi="Arial" w:cs="Arial"/>
          <w:b/>
          <w:iCs/>
          <w:color w:val="0070C0"/>
          <w:szCs w:val="20"/>
        </w:rPr>
      </w:pPr>
    </w:p>
    <w:p w14:paraId="23952B47" w14:textId="08B0852F" w:rsidR="00065C4E" w:rsidRDefault="00065C4E" w:rsidP="00065C4E">
      <w:pPr>
        <w:spacing w:before="120" w:after="0" w:line="240" w:lineRule="auto"/>
        <w:rPr>
          <w:rFonts w:ascii="Arial" w:hAnsi="Arial" w:cs="Arial"/>
          <w:i/>
          <w:sz w:val="20"/>
          <w:szCs w:val="20"/>
        </w:rPr>
      </w:pPr>
      <w:r>
        <w:rPr>
          <w:rFonts w:ascii="Arial" w:hAnsi="Arial" w:cs="Arial"/>
          <w:b/>
          <w:iCs/>
          <w:color w:val="0070C0"/>
          <w:szCs w:val="20"/>
        </w:rPr>
        <w:t>MANUSCRIPT REVIEW</w:t>
      </w:r>
      <w:r w:rsidR="002437A5">
        <w:rPr>
          <w:rFonts w:ascii="Arial" w:hAnsi="Arial" w:cs="Arial"/>
          <w:b/>
          <w:iCs/>
          <w:color w:val="0070C0"/>
          <w:szCs w:val="20"/>
        </w:rPr>
        <w:t xml:space="preserve"> (subset of total)</w:t>
      </w:r>
      <w:r w:rsidRPr="00B81C88">
        <w:rPr>
          <w:rFonts w:ascii="Arial" w:hAnsi="Arial" w:cs="Arial"/>
          <w:i/>
          <w:sz w:val="20"/>
          <w:szCs w:val="20"/>
        </w:rPr>
        <w:t xml:space="preserve"> </w:t>
      </w:r>
    </w:p>
    <w:p w14:paraId="2560DE5B" w14:textId="56E03AAF" w:rsidR="00FB3FBF" w:rsidRPr="00FB3FBF" w:rsidRDefault="00FB3FBF" w:rsidP="00065C4E">
      <w:pPr>
        <w:spacing w:before="120" w:after="0" w:line="240" w:lineRule="auto"/>
        <w:rPr>
          <w:rFonts w:ascii="Arial" w:hAnsi="Arial" w:cs="Arial"/>
          <w:iCs/>
          <w:sz w:val="20"/>
          <w:szCs w:val="20"/>
        </w:rPr>
      </w:pPr>
      <w:r w:rsidRPr="00FB3FBF">
        <w:rPr>
          <w:rFonts w:ascii="Arial" w:hAnsi="Arial" w:cs="Arial"/>
          <w:iCs/>
          <w:sz w:val="20"/>
          <w:szCs w:val="20"/>
        </w:rPr>
        <w:t>(</w:t>
      </w:r>
      <w:r>
        <w:rPr>
          <w:rFonts w:ascii="Arial" w:hAnsi="Arial" w:cs="Arial"/>
          <w:iCs/>
          <w:sz w:val="20"/>
          <w:szCs w:val="20"/>
        </w:rPr>
        <w:t>a</w:t>
      </w:r>
      <w:r w:rsidRPr="00FB3FBF">
        <w:rPr>
          <w:rFonts w:ascii="Arial" w:hAnsi="Arial" w:cs="Arial"/>
          <w:iCs/>
          <w:sz w:val="20"/>
          <w:szCs w:val="20"/>
        </w:rPr>
        <w:t xml:space="preserve">verage </w:t>
      </w:r>
      <w:r w:rsidR="00540430">
        <w:rPr>
          <w:rFonts w:ascii="Arial" w:hAnsi="Arial" w:cs="Arial"/>
          <w:iCs/>
          <w:sz w:val="20"/>
          <w:szCs w:val="20"/>
        </w:rPr>
        <w:t>15-20</w:t>
      </w:r>
      <w:r w:rsidRPr="00FB3FBF">
        <w:rPr>
          <w:rFonts w:ascii="Arial" w:hAnsi="Arial" w:cs="Arial"/>
          <w:iCs/>
          <w:sz w:val="20"/>
          <w:szCs w:val="20"/>
        </w:rPr>
        <w:t xml:space="preserve"> paper reviews/year)</w:t>
      </w:r>
    </w:p>
    <w:p w14:paraId="63F96A6A" w14:textId="13D6755B" w:rsidR="00536C06" w:rsidRPr="00B81C88" w:rsidRDefault="00536C06" w:rsidP="00065C4E">
      <w:pPr>
        <w:spacing w:before="120" w:after="0" w:line="240" w:lineRule="auto"/>
        <w:rPr>
          <w:rFonts w:ascii="Arial" w:hAnsi="Arial" w:cs="Arial"/>
          <w:i/>
          <w:sz w:val="20"/>
          <w:szCs w:val="20"/>
        </w:rPr>
      </w:pPr>
      <w:r w:rsidRPr="00B81C88">
        <w:rPr>
          <w:rFonts w:ascii="Arial" w:hAnsi="Arial" w:cs="Arial"/>
          <w:i/>
          <w:sz w:val="20"/>
          <w:szCs w:val="20"/>
        </w:rPr>
        <w:t>Nature Neuroscience</w:t>
      </w:r>
    </w:p>
    <w:p w14:paraId="727446E3" w14:textId="77777777" w:rsidR="00536C06" w:rsidRPr="00B81C88" w:rsidRDefault="00536C06" w:rsidP="00536C06">
      <w:pPr>
        <w:spacing w:after="0" w:line="240" w:lineRule="auto"/>
        <w:rPr>
          <w:rFonts w:ascii="Arial" w:hAnsi="Arial" w:cs="Arial"/>
          <w:i/>
          <w:sz w:val="20"/>
          <w:szCs w:val="20"/>
        </w:rPr>
      </w:pPr>
      <w:r w:rsidRPr="00B81C88">
        <w:rPr>
          <w:rFonts w:ascii="Arial" w:hAnsi="Arial" w:cs="Arial"/>
          <w:i/>
          <w:sz w:val="20"/>
          <w:szCs w:val="20"/>
        </w:rPr>
        <w:t>Neuron</w:t>
      </w:r>
    </w:p>
    <w:p w14:paraId="4DB27CF4" w14:textId="77777777" w:rsidR="00B332C9" w:rsidRDefault="00B332C9" w:rsidP="00536C06">
      <w:pPr>
        <w:spacing w:after="0" w:line="240" w:lineRule="auto"/>
        <w:rPr>
          <w:rFonts w:ascii="Arial" w:hAnsi="Arial" w:cs="Arial"/>
          <w:i/>
          <w:sz w:val="20"/>
          <w:szCs w:val="20"/>
        </w:rPr>
      </w:pPr>
      <w:r>
        <w:rPr>
          <w:rFonts w:ascii="Arial" w:hAnsi="Arial" w:cs="Arial"/>
          <w:i/>
          <w:sz w:val="20"/>
          <w:szCs w:val="20"/>
        </w:rPr>
        <w:t>Sleep</w:t>
      </w:r>
    </w:p>
    <w:p w14:paraId="71D05F42" w14:textId="1AE7E7C0" w:rsidR="00536C06" w:rsidRPr="00B81C88" w:rsidRDefault="00536C06" w:rsidP="00536C06">
      <w:pPr>
        <w:spacing w:after="0" w:line="240" w:lineRule="auto"/>
        <w:rPr>
          <w:rFonts w:ascii="Arial" w:hAnsi="Arial" w:cs="Arial"/>
          <w:i/>
          <w:sz w:val="20"/>
          <w:szCs w:val="20"/>
        </w:rPr>
      </w:pPr>
      <w:r w:rsidRPr="00B81C88">
        <w:rPr>
          <w:rFonts w:ascii="Arial" w:hAnsi="Arial" w:cs="Arial"/>
          <w:i/>
          <w:sz w:val="20"/>
          <w:szCs w:val="20"/>
        </w:rPr>
        <w:t>Science Advances</w:t>
      </w:r>
    </w:p>
    <w:p w14:paraId="61E35D49" w14:textId="77777777" w:rsidR="00536C06" w:rsidRPr="00B81C88" w:rsidRDefault="00536C06" w:rsidP="00536C06">
      <w:pPr>
        <w:spacing w:after="0" w:line="240" w:lineRule="auto"/>
        <w:rPr>
          <w:rFonts w:ascii="Arial" w:hAnsi="Arial" w:cs="Arial"/>
          <w:i/>
          <w:sz w:val="20"/>
          <w:szCs w:val="20"/>
        </w:rPr>
      </w:pPr>
      <w:r w:rsidRPr="00B81C88">
        <w:rPr>
          <w:rFonts w:ascii="Arial" w:hAnsi="Arial" w:cs="Arial"/>
          <w:i/>
          <w:sz w:val="20"/>
          <w:szCs w:val="20"/>
        </w:rPr>
        <w:t>Molecular Neurodegeneration</w:t>
      </w:r>
    </w:p>
    <w:p w14:paraId="6A7EB287" w14:textId="77777777" w:rsidR="00536C06" w:rsidRDefault="00536C06" w:rsidP="00536C06">
      <w:pPr>
        <w:spacing w:after="0" w:line="240" w:lineRule="auto"/>
        <w:rPr>
          <w:rFonts w:ascii="Arial" w:hAnsi="Arial" w:cs="Arial"/>
          <w:i/>
          <w:sz w:val="20"/>
          <w:szCs w:val="20"/>
        </w:rPr>
      </w:pPr>
      <w:r w:rsidRPr="00B81C88">
        <w:rPr>
          <w:rFonts w:ascii="Arial" w:hAnsi="Arial" w:cs="Arial"/>
          <w:i/>
          <w:sz w:val="20"/>
          <w:szCs w:val="20"/>
        </w:rPr>
        <w:t>Cell Metabolism</w:t>
      </w:r>
    </w:p>
    <w:p w14:paraId="1AEE9056" w14:textId="32E6C828" w:rsidR="00B332C9" w:rsidRPr="00B81C88" w:rsidRDefault="00B332C9" w:rsidP="00536C06">
      <w:pPr>
        <w:spacing w:after="0" w:line="240" w:lineRule="auto"/>
        <w:rPr>
          <w:rFonts w:ascii="Arial" w:hAnsi="Arial" w:cs="Arial"/>
          <w:i/>
          <w:sz w:val="20"/>
          <w:szCs w:val="20"/>
        </w:rPr>
      </w:pPr>
      <w:r>
        <w:rPr>
          <w:rFonts w:ascii="Arial" w:hAnsi="Arial" w:cs="Arial"/>
          <w:i/>
          <w:sz w:val="20"/>
          <w:szCs w:val="20"/>
        </w:rPr>
        <w:t>Journal of Neuroinflammation</w:t>
      </w:r>
    </w:p>
    <w:p w14:paraId="41CB63F1" w14:textId="13326E0E" w:rsidR="00B332C9" w:rsidRDefault="00B332C9" w:rsidP="00536C06">
      <w:pPr>
        <w:spacing w:after="0" w:line="240" w:lineRule="auto"/>
        <w:rPr>
          <w:rFonts w:ascii="Arial" w:hAnsi="Arial" w:cs="Arial"/>
          <w:i/>
          <w:sz w:val="20"/>
          <w:szCs w:val="20"/>
        </w:rPr>
      </w:pPr>
      <w:r>
        <w:rPr>
          <w:rFonts w:ascii="Arial" w:hAnsi="Arial" w:cs="Arial"/>
          <w:i/>
          <w:sz w:val="20"/>
          <w:szCs w:val="20"/>
        </w:rPr>
        <w:t>Annals of Clinical and Translational Neurology</w:t>
      </w:r>
    </w:p>
    <w:p w14:paraId="000F11B5" w14:textId="0104AB98" w:rsidR="00B332C9" w:rsidRDefault="00B332C9" w:rsidP="00536C06">
      <w:pPr>
        <w:spacing w:after="0" w:line="240" w:lineRule="auto"/>
        <w:rPr>
          <w:rFonts w:ascii="Arial" w:hAnsi="Arial" w:cs="Arial"/>
          <w:i/>
          <w:sz w:val="20"/>
          <w:szCs w:val="20"/>
        </w:rPr>
      </w:pPr>
      <w:r>
        <w:rPr>
          <w:rFonts w:ascii="Arial" w:hAnsi="Arial" w:cs="Arial"/>
          <w:i/>
          <w:sz w:val="20"/>
          <w:szCs w:val="20"/>
        </w:rPr>
        <w:t>Annals of Neurology</w:t>
      </w:r>
    </w:p>
    <w:p w14:paraId="0C8C304F" w14:textId="2868694E" w:rsidR="00B332C9" w:rsidRDefault="00B332C9" w:rsidP="00536C06">
      <w:pPr>
        <w:spacing w:after="0" w:line="240" w:lineRule="auto"/>
        <w:rPr>
          <w:rFonts w:ascii="Arial" w:hAnsi="Arial" w:cs="Arial"/>
          <w:i/>
          <w:sz w:val="20"/>
          <w:szCs w:val="20"/>
        </w:rPr>
      </w:pPr>
      <w:r>
        <w:rPr>
          <w:rFonts w:ascii="Arial" w:hAnsi="Arial" w:cs="Arial"/>
          <w:i/>
          <w:sz w:val="20"/>
          <w:szCs w:val="20"/>
        </w:rPr>
        <w:t>Science Translational Medicine</w:t>
      </w:r>
    </w:p>
    <w:p w14:paraId="4A40F7D4" w14:textId="2196514E" w:rsidR="00B332C9" w:rsidRDefault="00B332C9" w:rsidP="00536C06">
      <w:pPr>
        <w:spacing w:after="0" w:line="240" w:lineRule="auto"/>
        <w:rPr>
          <w:rFonts w:ascii="Arial" w:hAnsi="Arial" w:cs="Arial"/>
          <w:i/>
          <w:sz w:val="20"/>
          <w:szCs w:val="20"/>
        </w:rPr>
      </w:pPr>
      <w:r>
        <w:rPr>
          <w:rFonts w:ascii="Arial" w:hAnsi="Arial" w:cs="Arial"/>
          <w:i/>
          <w:sz w:val="20"/>
          <w:szCs w:val="20"/>
        </w:rPr>
        <w:t>Journal of Experimental Medicine</w:t>
      </w:r>
    </w:p>
    <w:p w14:paraId="1993CC4C" w14:textId="1CCEBA3C" w:rsidR="00536C06" w:rsidRPr="00B81C88" w:rsidRDefault="00536C06" w:rsidP="00536C06">
      <w:pPr>
        <w:spacing w:after="0" w:line="240" w:lineRule="auto"/>
        <w:rPr>
          <w:rFonts w:ascii="Arial" w:hAnsi="Arial" w:cs="Arial"/>
          <w:i/>
          <w:sz w:val="20"/>
          <w:szCs w:val="20"/>
        </w:rPr>
      </w:pPr>
      <w:r w:rsidRPr="00B81C88">
        <w:rPr>
          <w:rFonts w:ascii="Arial" w:hAnsi="Arial" w:cs="Arial"/>
          <w:i/>
          <w:sz w:val="20"/>
          <w:szCs w:val="20"/>
        </w:rPr>
        <w:t>PNAS</w:t>
      </w:r>
    </w:p>
    <w:p w14:paraId="56113EA0" w14:textId="77777777" w:rsidR="00536C06" w:rsidRPr="00B81C88" w:rsidRDefault="00536C06" w:rsidP="00536C06">
      <w:pPr>
        <w:spacing w:after="0" w:line="240" w:lineRule="auto"/>
        <w:rPr>
          <w:rFonts w:ascii="Arial" w:hAnsi="Arial" w:cs="Arial"/>
          <w:i/>
          <w:sz w:val="20"/>
          <w:szCs w:val="20"/>
        </w:rPr>
      </w:pPr>
      <w:r w:rsidRPr="00B81C88">
        <w:rPr>
          <w:rFonts w:ascii="Arial" w:hAnsi="Arial" w:cs="Arial"/>
          <w:i/>
          <w:sz w:val="20"/>
          <w:szCs w:val="20"/>
        </w:rPr>
        <w:t>Nature Communications</w:t>
      </w:r>
    </w:p>
    <w:p w14:paraId="6E9C50BF" w14:textId="77777777" w:rsidR="00536C06" w:rsidRPr="00B81C88" w:rsidRDefault="00536C06" w:rsidP="00536C06">
      <w:pPr>
        <w:spacing w:after="0" w:line="240" w:lineRule="auto"/>
        <w:rPr>
          <w:rFonts w:ascii="Arial" w:hAnsi="Arial" w:cs="Arial"/>
          <w:i/>
          <w:sz w:val="20"/>
          <w:szCs w:val="20"/>
        </w:rPr>
      </w:pPr>
      <w:r w:rsidRPr="00B81C88">
        <w:rPr>
          <w:rFonts w:ascii="Arial" w:hAnsi="Arial" w:cs="Arial"/>
          <w:i/>
          <w:sz w:val="20"/>
          <w:szCs w:val="20"/>
        </w:rPr>
        <w:t>Brain</w:t>
      </w:r>
    </w:p>
    <w:p w14:paraId="7DD29A4E" w14:textId="77777777" w:rsidR="00536C06" w:rsidRPr="00B81C88" w:rsidRDefault="00536C06" w:rsidP="00536C06">
      <w:pPr>
        <w:spacing w:after="0" w:line="240" w:lineRule="auto"/>
        <w:rPr>
          <w:rFonts w:ascii="Arial" w:hAnsi="Arial" w:cs="Arial"/>
          <w:i/>
          <w:sz w:val="20"/>
          <w:szCs w:val="20"/>
        </w:rPr>
      </w:pPr>
      <w:r w:rsidRPr="00B81C88">
        <w:rPr>
          <w:rFonts w:ascii="Arial" w:hAnsi="Arial" w:cs="Arial"/>
          <w:i/>
          <w:sz w:val="20"/>
          <w:szCs w:val="20"/>
        </w:rPr>
        <w:t>Alzheimer’s &amp; Dementia</w:t>
      </w:r>
    </w:p>
    <w:p w14:paraId="1376AA55" w14:textId="77777777" w:rsidR="00536C06" w:rsidRPr="00B81C88" w:rsidRDefault="00536C06" w:rsidP="00536C06">
      <w:pPr>
        <w:spacing w:after="0" w:line="240" w:lineRule="auto"/>
        <w:rPr>
          <w:rFonts w:ascii="Arial" w:hAnsi="Arial" w:cs="Arial"/>
          <w:i/>
          <w:sz w:val="20"/>
          <w:szCs w:val="20"/>
        </w:rPr>
      </w:pPr>
      <w:r w:rsidRPr="00B81C88">
        <w:rPr>
          <w:rFonts w:ascii="Arial" w:hAnsi="Arial" w:cs="Arial"/>
          <w:i/>
          <w:sz w:val="20"/>
          <w:szCs w:val="20"/>
        </w:rPr>
        <w:lastRenderedPageBreak/>
        <w:t>Nature Reviews Neuroscience</w:t>
      </w:r>
    </w:p>
    <w:p w14:paraId="4A714C6E" w14:textId="77777777" w:rsidR="00536C06" w:rsidRPr="00B81C88" w:rsidRDefault="00536C06" w:rsidP="00536C06">
      <w:pPr>
        <w:spacing w:after="0" w:line="240" w:lineRule="auto"/>
        <w:rPr>
          <w:rFonts w:ascii="Arial" w:hAnsi="Arial" w:cs="Arial"/>
          <w:i/>
          <w:sz w:val="20"/>
          <w:szCs w:val="20"/>
        </w:rPr>
      </w:pPr>
      <w:r w:rsidRPr="00B81C88">
        <w:rPr>
          <w:rFonts w:ascii="Arial" w:hAnsi="Arial" w:cs="Arial"/>
          <w:i/>
          <w:sz w:val="20"/>
          <w:szCs w:val="20"/>
        </w:rPr>
        <w:t>Cell Reports</w:t>
      </w:r>
    </w:p>
    <w:p w14:paraId="1B7F3747" w14:textId="77777777" w:rsidR="00536C06" w:rsidRDefault="00536C06" w:rsidP="00536C06">
      <w:pPr>
        <w:spacing w:after="0" w:line="240" w:lineRule="auto"/>
        <w:rPr>
          <w:rFonts w:ascii="Arial" w:hAnsi="Arial" w:cs="Arial"/>
          <w:i/>
          <w:sz w:val="20"/>
          <w:szCs w:val="20"/>
        </w:rPr>
      </w:pPr>
      <w:r w:rsidRPr="00B81C88">
        <w:rPr>
          <w:rFonts w:ascii="Arial" w:hAnsi="Arial" w:cs="Arial"/>
          <w:i/>
          <w:sz w:val="20"/>
          <w:szCs w:val="20"/>
        </w:rPr>
        <w:t>Annals of Neurology</w:t>
      </w:r>
    </w:p>
    <w:p w14:paraId="7A785603" w14:textId="77777777" w:rsidR="00536C06" w:rsidRPr="00B81C88" w:rsidRDefault="00536C06" w:rsidP="00536C06">
      <w:pPr>
        <w:spacing w:after="0" w:line="240" w:lineRule="auto"/>
        <w:rPr>
          <w:rFonts w:ascii="Arial" w:hAnsi="Arial" w:cs="Arial"/>
          <w:i/>
          <w:sz w:val="20"/>
          <w:szCs w:val="20"/>
        </w:rPr>
      </w:pPr>
      <w:r>
        <w:rPr>
          <w:rFonts w:ascii="Arial" w:hAnsi="Arial" w:cs="Arial"/>
          <w:i/>
          <w:sz w:val="20"/>
          <w:szCs w:val="20"/>
        </w:rPr>
        <w:t>Glia</w:t>
      </w:r>
    </w:p>
    <w:p w14:paraId="7588AC45" w14:textId="77777777" w:rsidR="00536C06" w:rsidRPr="00B81C88" w:rsidRDefault="00536C06" w:rsidP="00536C06">
      <w:pPr>
        <w:spacing w:after="0" w:line="240" w:lineRule="auto"/>
        <w:rPr>
          <w:rFonts w:ascii="Arial" w:hAnsi="Arial" w:cs="Arial"/>
          <w:i/>
          <w:sz w:val="20"/>
          <w:szCs w:val="20"/>
        </w:rPr>
      </w:pPr>
      <w:r w:rsidRPr="00B81C88">
        <w:rPr>
          <w:rFonts w:ascii="Arial" w:hAnsi="Arial" w:cs="Arial"/>
          <w:i/>
          <w:sz w:val="20"/>
          <w:szCs w:val="20"/>
        </w:rPr>
        <w:t>Aging Cell</w:t>
      </w:r>
    </w:p>
    <w:p w14:paraId="1745C496" w14:textId="77777777" w:rsidR="00536C06" w:rsidRPr="00B81C88" w:rsidRDefault="00536C06" w:rsidP="00536C06">
      <w:pPr>
        <w:spacing w:after="0" w:line="240" w:lineRule="auto"/>
        <w:rPr>
          <w:rFonts w:ascii="Arial" w:hAnsi="Arial" w:cs="Arial"/>
          <w:i/>
          <w:sz w:val="20"/>
          <w:szCs w:val="20"/>
        </w:rPr>
      </w:pPr>
      <w:r w:rsidRPr="00B81C88">
        <w:rPr>
          <w:rFonts w:ascii="Arial" w:hAnsi="Arial" w:cs="Arial"/>
          <w:i/>
          <w:sz w:val="20"/>
          <w:szCs w:val="20"/>
        </w:rPr>
        <w:t>The Journal of Neuroscience</w:t>
      </w:r>
    </w:p>
    <w:p w14:paraId="6A936929" w14:textId="77777777" w:rsidR="00536C06" w:rsidRDefault="00536C06" w:rsidP="00536C06">
      <w:pPr>
        <w:spacing w:after="0" w:line="240" w:lineRule="auto"/>
        <w:rPr>
          <w:rFonts w:ascii="Arial" w:hAnsi="Arial" w:cs="Arial"/>
          <w:i/>
          <w:sz w:val="20"/>
          <w:szCs w:val="20"/>
        </w:rPr>
      </w:pPr>
      <w:r w:rsidRPr="00B81C88">
        <w:rPr>
          <w:rFonts w:ascii="Arial" w:hAnsi="Arial" w:cs="Arial"/>
          <w:i/>
          <w:sz w:val="20"/>
          <w:szCs w:val="20"/>
        </w:rPr>
        <w:t>Molecular Psychiatry</w:t>
      </w:r>
    </w:p>
    <w:p w14:paraId="7A98608A" w14:textId="654638AC" w:rsidR="00B332C9" w:rsidRDefault="00B332C9" w:rsidP="00536C06">
      <w:pPr>
        <w:spacing w:after="0" w:line="240" w:lineRule="auto"/>
        <w:rPr>
          <w:rFonts w:ascii="Arial" w:hAnsi="Arial" w:cs="Arial"/>
          <w:i/>
          <w:sz w:val="20"/>
          <w:szCs w:val="20"/>
        </w:rPr>
      </w:pPr>
      <w:r>
        <w:rPr>
          <w:rFonts w:ascii="Arial" w:hAnsi="Arial" w:cs="Arial"/>
          <w:i/>
          <w:sz w:val="20"/>
          <w:szCs w:val="20"/>
        </w:rPr>
        <w:t>Biological</w:t>
      </w:r>
      <w:r w:rsidRPr="00B81C88">
        <w:rPr>
          <w:rFonts w:ascii="Arial" w:hAnsi="Arial" w:cs="Arial"/>
          <w:i/>
          <w:sz w:val="20"/>
          <w:szCs w:val="20"/>
        </w:rPr>
        <w:t xml:space="preserve"> Psychiatry</w:t>
      </w:r>
    </w:p>
    <w:p w14:paraId="3C710BC7" w14:textId="1B080B47" w:rsidR="00B332C9" w:rsidRPr="00B81C88" w:rsidRDefault="00B332C9" w:rsidP="00536C06">
      <w:pPr>
        <w:spacing w:after="0" w:line="240" w:lineRule="auto"/>
        <w:rPr>
          <w:rFonts w:ascii="Arial" w:hAnsi="Arial" w:cs="Arial"/>
          <w:i/>
          <w:sz w:val="20"/>
          <w:szCs w:val="20"/>
        </w:rPr>
      </w:pPr>
      <w:r>
        <w:rPr>
          <w:rFonts w:ascii="Arial" w:hAnsi="Arial" w:cs="Arial"/>
          <w:i/>
          <w:sz w:val="20"/>
          <w:szCs w:val="20"/>
        </w:rPr>
        <w:t>Translational</w:t>
      </w:r>
      <w:r w:rsidRPr="00B81C88">
        <w:rPr>
          <w:rFonts w:ascii="Arial" w:hAnsi="Arial" w:cs="Arial"/>
          <w:i/>
          <w:sz w:val="20"/>
          <w:szCs w:val="20"/>
        </w:rPr>
        <w:t xml:space="preserve"> Psychiatry</w:t>
      </w:r>
    </w:p>
    <w:p w14:paraId="1D504619" w14:textId="77777777" w:rsidR="00536C06" w:rsidRPr="00B81C88" w:rsidRDefault="00536C06" w:rsidP="00536C06">
      <w:pPr>
        <w:spacing w:after="0" w:line="240" w:lineRule="auto"/>
        <w:rPr>
          <w:rFonts w:ascii="Arial" w:hAnsi="Arial" w:cs="Arial"/>
          <w:i/>
          <w:sz w:val="20"/>
          <w:szCs w:val="20"/>
        </w:rPr>
      </w:pPr>
      <w:r w:rsidRPr="00B81C88">
        <w:rPr>
          <w:rFonts w:ascii="Arial" w:hAnsi="Arial" w:cs="Arial"/>
          <w:i/>
          <w:sz w:val="20"/>
          <w:szCs w:val="20"/>
        </w:rPr>
        <w:t xml:space="preserve">Scientific Reports </w:t>
      </w:r>
    </w:p>
    <w:p w14:paraId="0171284C" w14:textId="77777777" w:rsidR="00536C06" w:rsidRPr="00B81C88" w:rsidRDefault="00536C06" w:rsidP="00536C06">
      <w:pPr>
        <w:spacing w:after="0" w:line="240" w:lineRule="auto"/>
        <w:rPr>
          <w:rFonts w:ascii="Arial" w:hAnsi="Arial" w:cs="Arial"/>
          <w:i/>
          <w:sz w:val="20"/>
          <w:szCs w:val="20"/>
        </w:rPr>
      </w:pPr>
      <w:r w:rsidRPr="00B81C88">
        <w:rPr>
          <w:rFonts w:ascii="Arial" w:hAnsi="Arial" w:cs="Arial"/>
          <w:i/>
          <w:sz w:val="20"/>
          <w:szCs w:val="20"/>
        </w:rPr>
        <w:t>Journal of Alzheimer’s Disease</w:t>
      </w:r>
    </w:p>
    <w:p w14:paraId="3F70ED30" w14:textId="76F219D0" w:rsidR="00536C06" w:rsidRDefault="00536C06" w:rsidP="00536C06">
      <w:pPr>
        <w:spacing w:after="0" w:line="240" w:lineRule="auto"/>
        <w:rPr>
          <w:rFonts w:ascii="Arial" w:hAnsi="Arial" w:cs="Arial"/>
          <w:i/>
          <w:sz w:val="20"/>
          <w:szCs w:val="20"/>
        </w:rPr>
      </w:pPr>
      <w:r w:rsidRPr="00B81C88">
        <w:rPr>
          <w:rFonts w:ascii="Arial" w:hAnsi="Arial" w:cs="Arial"/>
          <w:i/>
          <w:sz w:val="20"/>
          <w:szCs w:val="20"/>
        </w:rPr>
        <w:t>Neurobiology of Disease</w:t>
      </w:r>
    </w:p>
    <w:p w14:paraId="03E8F321" w14:textId="77777777" w:rsidR="00FB3FBF" w:rsidRDefault="00FB3FBF" w:rsidP="00536C06">
      <w:pPr>
        <w:spacing w:after="0" w:line="240" w:lineRule="auto"/>
        <w:rPr>
          <w:rFonts w:ascii="Arial" w:hAnsi="Arial" w:cs="Arial"/>
          <w:i/>
          <w:sz w:val="20"/>
          <w:szCs w:val="20"/>
        </w:rPr>
      </w:pPr>
    </w:p>
    <w:p w14:paraId="6A481224" w14:textId="447FAB77" w:rsidR="00536C06" w:rsidRPr="00536C06" w:rsidRDefault="00065C4E" w:rsidP="00536C06">
      <w:pPr>
        <w:spacing w:before="120" w:after="0" w:line="240" w:lineRule="auto"/>
        <w:rPr>
          <w:rFonts w:ascii="Arial" w:hAnsi="Arial" w:cs="Arial"/>
          <w:b/>
          <w:iCs/>
          <w:color w:val="0070C0"/>
          <w:szCs w:val="20"/>
        </w:rPr>
      </w:pPr>
      <w:r>
        <w:rPr>
          <w:rFonts w:ascii="Arial" w:hAnsi="Arial" w:cs="Arial"/>
          <w:b/>
          <w:iCs/>
          <w:color w:val="0070C0"/>
          <w:szCs w:val="20"/>
        </w:rPr>
        <w:t>MANUSCRIPT REVIEW</w:t>
      </w:r>
      <w:r w:rsidR="00536C06" w:rsidRPr="00536C06">
        <w:rPr>
          <w:rFonts w:ascii="Arial" w:hAnsi="Arial" w:cs="Arial"/>
          <w:b/>
          <w:iCs/>
          <w:color w:val="0070C0"/>
          <w:szCs w:val="20"/>
        </w:rPr>
        <w:t xml:space="preserve"> (Editorial Roles)</w:t>
      </w:r>
    </w:p>
    <w:p w14:paraId="69ECE8C2" w14:textId="3A60A642" w:rsidR="00536C06" w:rsidRPr="00B81C88" w:rsidRDefault="00B332C9" w:rsidP="00536C06">
      <w:pPr>
        <w:spacing w:before="120" w:after="0" w:line="240" w:lineRule="auto"/>
        <w:rPr>
          <w:rFonts w:ascii="Arial" w:hAnsi="Arial" w:cs="Arial"/>
          <w:b/>
          <w:sz w:val="20"/>
          <w:szCs w:val="20"/>
        </w:rPr>
      </w:pPr>
      <w:r>
        <w:rPr>
          <w:rFonts w:ascii="Arial" w:hAnsi="Arial" w:cs="Arial"/>
          <w:b/>
          <w:i/>
          <w:sz w:val="20"/>
          <w:szCs w:val="20"/>
        </w:rPr>
        <w:t>Section Editor</w:t>
      </w:r>
      <w:r w:rsidR="00536C06" w:rsidRPr="00B81C88">
        <w:rPr>
          <w:rFonts w:ascii="Arial" w:hAnsi="Arial" w:cs="Arial"/>
          <w:b/>
          <w:i/>
          <w:sz w:val="20"/>
          <w:szCs w:val="20"/>
        </w:rPr>
        <w:t xml:space="preserve">, </w:t>
      </w:r>
      <w:r>
        <w:rPr>
          <w:rFonts w:ascii="Arial" w:hAnsi="Arial" w:cs="Arial"/>
          <w:i/>
          <w:sz w:val="20"/>
          <w:szCs w:val="20"/>
        </w:rPr>
        <w:t>Alzheimer’s &amp; Dementia</w:t>
      </w:r>
      <w:r>
        <w:rPr>
          <w:rFonts w:ascii="Arial" w:hAnsi="Arial" w:cs="Arial"/>
          <w:bCs/>
          <w:i/>
          <w:iCs/>
          <w:sz w:val="20"/>
          <w:szCs w:val="20"/>
        </w:rPr>
        <w:t>: The Journal of the Alzheimer’s Association</w:t>
      </w:r>
      <w:r w:rsidR="00536C06">
        <w:rPr>
          <w:rFonts w:ascii="Arial" w:hAnsi="Arial" w:cs="Arial"/>
          <w:i/>
          <w:sz w:val="20"/>
          <w:szCs w:val="20"/>
        </w:rPr>
        <w:tab/>
      </w:r>
      <w:r w:rsidR="00536C06">
        <w:rPr>
          <w:rFonts w:ascii="Arial" w:hAnsi="Arial" w:cs="Arial"/>
          <w:i/>
          <w:sz w:val="20"/>
          <w:szCs w:val="20"/>
        </w:rPr>
        <w:tab/>
      </w:r>
      <w:r>
        <w:rPr>
          <w:rFonts w:ascii="Arial" w:hAnsi="Arial" w:cs="Arial"/>
          <w:i/>
          <w:sz w:val="20"/>
          <w:szCs w:val="20"/>
        </w:rPr>
        <w:t xml:space="preserve">                  </w:t>
      </w:r>
      <w:r w:rsidRPr="00B81C88">
        <w:rPr>
          <w:rFonts w:ascii="Arial" w:hAnsi="Arial" w:cs="Arial"/>
          <w:sz w:val="20"/>
          <w:szCs w:val="20"/>
        </w:rPr>
        <w:t>202</w:t>
      </w:r>
      <w:r>
        <w:rPr>
          <w:rFonts w:ascii="Arial" w:hAnsi="Arial" w:cs="Arial"/>
          <w:sz w:val="20"/>
          <w:szCs w:val="20"/>
        </w:rPr>
        <w:t>5-current</w:t>
      </w:r>
      <w:r w:rsidR="00536C06" w:rsidRPr="00B81C88">
        <w:rPr>
          <w:rFonts w:ascii="Arial" w:hAnsi="Arial" w:cs="Arial"/>
          <w:i/>
          <w:sz w:val="20"/>
          <w:szCs w:val="20"/>
        </w:rPr>
        <w:tab/>
        <w:t xml:space="preserve">    </w:t>
      </w:r>
    </w:p>
    <w:p w14:paraId="5785124A" w14:textId="7DC2F1E5" w:rsidR="00B332C9" w:rsidRPr="00396579" w:rsidRDefault="00B332C9" w:rsidP="00B332C9">
      <w:pPr>
        <w:spacing w:after="0" w:line="240" w:lineRule="auto"/>
        <w:rPr>
          <w:rFonts w:ascii="Arial" w:hAnsi="Arial" w:cs="Arial"/>
          <w:sz w:val="20"/>
          <w:szCs w:val="20"/>
        </w:rPr>
      </w:pPr>
    </w:p>
    <w:p w14:paraId="3C4529B6" w14:textId="56413103" w:rsidR="00B332C9" w:rsidRDefault="00B332C9" w:rsidP="00B332C9">
      <w:pPr>
        <w:spacing w:after="0" w:line="240" w:lineRule="auto"/>
        <w:rPr>
          <w:rFonts w:ascii="Arial" w:hAnsi="Arial" w:cs="Arial"/>
          <w:sz w:val="20"/>
          <w:szCs w:val="20"/>
        </w:rPr>
      </w:pPr>
      <w:r w:rsidRPr="00B332C9">
        <w:rPr>
          <w:rFonts w:ascii="Arial" w:hAnsi="Arial" w:cs="Arial"/>
          <w:b/>
          <w:bCs/>
          <w:i/>
          <w:iCs/>
          <w:sz w:val="20"/>
          <w:szCs w:val="20"/>
        </w:rPr>
        <w:t>Guest Editor,</w:t>
      </w:r>
      <w:r w:rsidRPr="00B332C9">
        <w:rPr>
          <w:rFonts w:ascii="Arial" w:hAnsi="Arial" w:cs="Arial"/>
          <w:sz w:val="20"/>
          <w:szCs w:val="20"/>
        </w:rPr>
        <w:t xml:space="preserve"> Frontiers Aging </w:t>
      </w:r>
      <w:proofErr w:type="gramStart"/>
      <w:r w:rsidRPr="00B332C9">
        <w:rPr>
          <w:rFonts w:ascii="Arial" w:hAnsi="Arial" w:cs="Arial"/>
          <w:sz w:val="20"/>
          <w:szCs w:val="20"/>
        </w:rPr>
        <w:t xml:space="preserve">Neuroscience </w:t>
      </w:r>
      <w:r>
        <w:rPr>
          <w:rFonts w:ascii="Arial" w:hAnsi="Arial" w:cs="Arial"/>
          <w:sz w:val="20"/>
          <w:szCs w:val="20"/>
        </w:rPr>
        <w:t xml:space="preserve"> </w:t>
      </w:r>
      <w:r>
        <w:rPr>
          <w:rFonts w:ascii="Arial" w:hAnsi="Arial" w:cs="Arial"/>
          <w:sz w:val="20"/>
          <w:szCs w:val="20"/>
        </w:rPr>
        <w:tab/>
      </w:r>
      <w:proofErr w:type="gramEnd"/>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B332C9">
        <w:rPr>
          <w:rFonts w:ascii="Arial" w:hAnsi="Arial" w:cs="Arial"/>
          <w:sz w:val="20"/>
          <w:szCs w:val="20"/>
        </w:rPr>
        <w:t>20</w:t>
      </w:r>
      <w:r>
        <w:rPr>
          <w:rFonts w:ascii="Arial" w:hAnsi="Arial" w:cs="Arial"/>
          <w:sz w:val="20"/>
          <w:szCs w:val="20"/>
        </w:rPr>
        <w:t>21</w:t>
      </w:r>
      <w:r w:rsidRPr="00B332C9">
        <w:rPr>
          <w:rFonts w:ascii="Arial" w:hAnsi="Arial" w:cs="Arial"/>
          <w:sz w:val="20"/>
          <w:szCs w:val="20"/>
        </w:rPr>
        <w:t>-20</w:t>
      </w:r>
      <w:r>
        <w:rPr>
          <w:rFonts w:ascii="Arial" w:hAnsi="Arial" w:cs="Arial"/>
          <w:sz w:val="20"/>
          <w:szCs w:val="20"/>
        </w:rPr>
        <w:t>22</w:t>
      </w:r>
    </w:p>
    <w:p w14:paraId="445E0388" w14:textId="7158DA30" w:rsidR="00B332C9" w:rsidRPr="00396579" w:rsidRDefault="00B332C9" w:rsidP="00B332C9">
      <w:pPr>
        <w:spacing w:after="0" w:line="240" w:lineRule="auto"/>
        <w:rPr>
          <w:rFonts w:ascii="Arial" w:hAnsi="Arial" w:cs="Arial"/>
          <w:sz w:val="20"/>
          <w:szCs w:val="20"/>
        </w:rPr>
      </w:pPr>
      <w:r w:rsidRPr="00B332C9">
        <w:rPr>
          <w:rFonts w:ascii="Arial" w:hAnsi="Arial" w:cs="Arial"/>
          <w:sz w:val="20"/>
          <w:szCs w:val="20"/>
        </w:rPr>
        <w:t>“Metabolic Signaling Dysregulation and Cognitive Impairments in Aging and Alzheimer’s Disease</w:t>
      </w:r>
      <w:r>
        <w:rPr>
          <w:rFonts w:ascii="Arial" w:hAnsi="Arial" w:cs="Arial"/>
          <w:sz w:val="20"/>
          <w:szCs w:val="20"/>
        </w:rPr>
        <w:t>, 2</w:t>
      </w:r>
      <w:r w:rsidRPr="00B332C9">
        <w:rPr>
          <w:rFonts w:ascii="Arial" w:hAnsi="Arial" w:cs="Arial"/>
          <w:sz w:val="20"/>
          <w:szCs w:val="20"/>
          <w:vertAlign w:val="superscript"/>
        </w:rPr>
        <w:t>nd</w:t>
      </w:r>
      <w:r>
        <w:rPr>
          <w:rFonts w:ascii="Arial" w:hAnsi="Arial" w:cs="Arial"/>
          <w:sz w:val="20"/>
          <w:szCs w:val="20"/>
        </w:rPr>
        <w:t xml:space="preserve"> Edition</w:t>
      </w:r>
      <w:r w:rsidRPr="00B332C9">
        <w:rPr>
          <w:rFonts w:ascii="Arial" w:hAnsi="Arial" w:cs="Arial"/>
          <w:sz w:val="20"/>
          <w:szCs w:val="20"/>
        </w:rPr>
        <w:t xml:space="preserve">” </w:t>
      </w:r>
    </w:p>
    <w:p w14:paraId="2B77B220" w14:textId="77777777" w:rsidR="00B332C9" w:rsidRDefault="00B332C9" w:rsidP="00536C06">
      <w:pPr>
        <w:spacing w:after="0" w:line="240" w:lineRule="auto"/>
        <w:rPr>
          <w:rFonts w:ascii="Arial" w:hAnsi="Arial" w:cs="Arial"/>
          <w:b/>
          <w:i/>
          <w:sz w:val="20"/>
          <w:szCs w:val="20"/>
        </w:rPr>
      </w:pPr>
    </w:p>
    <w:p w14:paraId="5ADA611E" w14:textId="75425B2B" w:rsidR="00B332C9" w:rsidRPr="00B332C9" w:rsidRDefault="00B332C9" w:rsidP="00536C06">
      <w:pPr>
        <w:spacing w:after="0" w:line="240" w:lineRule="auto"/>
        <w:rPr>
          <w:rFonts w:ascii="Arial" w:hAnsi="Arial" w:cs="Arial"/>
          <w:sz w:val="20"/>
          <w:szCs w:val="20"/>
        </w:rPr>
      </w:pPr>
      <w:r>
        <w:rPr>
          <w:rFonts w:ascii="Arial" w:hAnsi="Arial" w:cs="Arial"/>
          <w:b/>
          <w:bCs/>
          <w:i/>
          <w:iCs/>
          <w:sz w:val="20"/>
          <w:szCs w:val="20"/>
        </w:rPr>
        <w:t>Review</w:t>
      </w:r>
      <w:r w:rsidRPr="00B332C9">
        <w:rPr>
          <w:rFonts w:ascii="Arial" w:hAnsi="Arial" w:cs="Arial"/>
          <w:b/>
          <w:bCs/>
          <w:i/>
          <w:iCs/>
          <w:sz w:val="20"/>
          <w:szCs w:val="20"/>
        </w:rPr>
        <w:t xml:space="preserve"> Editor,</w:t>
      </w:r>
      <w:r w:rsidRPr="00B332C9">
        <w:rPr>
          <w:rFonts w:ascii="Arial" w:hAnsi="Arial" w:cs="Arial"/>
          <w:sz w:val="20"/>
          <w:szCs w:val="20"/>
        </w:rPr>
        <w:t xml:space="preserve"> Frontiers </w:t>
      </w:r>
      <w:r>
        <w:rPr>
          <w:rFonts w:ascii="Arial" w:hAnsi="Arial" w:cs="Arial"/>
          <w:sz w:val="20"/>
          <w:szCs w:val="20"/>
        </w:rPr>
        <w:t>in</w:t>
      </w:r>
      <w:r w:rsidRPr="00B332C9">
        <w:rPr>
          <w:rFonts w:ascii="Arial" w:hAnsi="Arial" w:cs="Arial"/>
          <w:sz w:val="20"/>
          <w:szCs w:val="20"/>
        </w:rPr>
        <w:t xml:space="preserve"> Neuroscience</w:t>
      </w:r>
      <w:r>
        <w:rPr>
          <w:rFonts w:ascii="Arial" w:hAnsi="Arial" w:cs="Arial"/>
          <w:sz w:val="20"/>
          <w:szCs w:val="20"/>
        </w:rPr>
        <w:t xml:space="preserve">, </w:t>
      </w:r>
      <w:r w:rsidRPr="007D2B72">
        <w:rPr>
          <w:rFonts w:ascii="Arial" w:hAnsi="Arial" w:cs="Arial"/>
          <w:color w:val="000000"/>
          <w:sz w:val="20"/>
          <w:szCs w:val="20"/>
        </w:rPr>
        <w:t>in Neurology</w:t>
      </w:r>
      <w:r>
        <w:rPr>
          <w:rFonts w:ascii="Arial" w:hAnsi="Arial" w:cs="Arial"/>
          <w:color w:val="000000"/>
          <w:sz w:val="20"/>
          <w:szCs w:val="20"/>
        </w:rPr>
        <w:t xml:space="preserve">, and </w:t>
      </w:r>
      <w:r w:rsidRPr="007D2B72">
        <w:rPr>
          <w:rFonts w:ascii="Arial" w:hAnsi="Arial" w:cs="Arial"/>
          <w:color w:val="000000"/>
          <w:sz w:val="20"/>
          <w:szCs w:val="20"/>
        </w:rPr>
        <w:t xml:space="preserve">in </w:t>
      </w:r>
      <w:proofErr w:type="gramStart"/>
      <w:r>
        <w:rPr>
          <w:rFonts w:ascii="Arial" w:hAnsi="Arial" w:cs="Arial"/>
          <w:color w:val="000000"/>
          <w:sz w:val="20"/>
          <w:szCs w:val="20"/>
        </w:rPr>
        <w:t>Psychiatry</w:t>
      </w:r>
      <w:r w:rsidRPr="00B332C9">
        <w:rPr>
          <w:rFonts w:ascii="Arial" w:hAnsi="Arial" w:cs="Arial"/>
          <w:sz w:val="20"/>
          <w:szCs w:val="20"/>
        </w:rPr>
        <w:t xml:space="preserve"> </w:t>
      </w:r>
      <w:r>
        <w:rPr>
          <w:rFonts w:ascii="Arial" w:hAnsi="Arial" w:cs="Arial"/>
          <w:sz w:val="20"/>
          <w:szCs w:val="20"/>
        </w:rPr>
        <w:t xml:space="preserve"> </w:t>
      </w:r>
      <w:r>
        <w:rPr>
          <w:rFonts w:ascii="Arial" w:hAnsi="Arial" w:cs="Arial"/>
          <w:sz w:val="20"/>
          <w:szCs w:val="20"/>
        </w:rPr>
        <w:tab/>
      </w:r>
      <w:proofErr w:type="gramEnd"/>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2020</w:t>
      </w:r>
    </w:p>
    <w:p w14:paraId="4C9970E5" w14:textId="77777777" w:rsidR="00B332C9" w:rsidRDefault="00B332C9" w:rsidP="00536C06">
      <w:pPr>
        <w:spacing w:after="0" w:line="240" w:lineRule="auto"/>
        <w:rPr>
          <w:rFonts w:ascii="Arial" w:hAnsi="Arial" w:cs="Arial"/>
          <w:sz w:val="20"/>
          <w:szCs w:val="20"/>
        </w:rPr>
      </w:pPr>
    </w:p>
    <w:p w14:paraId="5A03A83F" w14:textId="5454D8C6" w:rsidR="00B332C9" w:rsidRDefault="00B332C9" w:rsidP="00536C06">
      <w:pPr>
        <w:spacing w:after="0" w:line="240" w:lineRule="auto"/>
        <w:rPr>
          <w:rFonts w:ascii="Arial" w:hAnsi="Arial" w:cs="Arial"/>
          <w:sz w:val="20"/>
          <w:szCs w:val="20"/>
        </w:rPr>
      </w:pPr>
      <w:r w:rsidRPr="00B332C9">
        <w:rPr>
          <w:rFonts w:ascii="Arial" w:hAnsi="Arial" w:cs="Arial"/>
          <w:b/>
          <w:bCs/>
          <w:i/>
          <w:iCs/>
          <w:sz w:val="20"/>
          <w:szCs w:val="20"/>
        </w:rPr>
        <w:t>Guest Editor,</w:t>
      </w:r>
      <w:r w:rsidRPr="00B332C9">
        <w:rPr>
          <w:rFonts w:ascii="Arial" w:hAnsi="Arial" w:cs="Arial"/>
          <w:sz w:val="20"/>
          <w:szCs w:val="20"/>
        </w:rPr>
        <w:t xml:space="preserve"> Frontiers Aging </w:t>
      </w:r>
      <w:proofErr w:type="gramStart"/>
      <w:r w:rsidRPr="00B332C9">
        <w:rPr>
          <w:rFonts w:ascii="Arial" w:hAnsi="Arial" w:cs="Arial"/>
          <w:sz w:val="20"/>
          <w:szCs w:val="20"/>
        </w:rPr>
        <w:t xml:space="preserve">Neuroscience </w:t>
      </w:r>
      <w:r>
        <w:rPr>
          <w:rFonts w:ascii="Arial" w:hAnsi="Arial" w:cs="Arial"/>
          <w:sz w:val="20"/>
          <w:szCs w:val="20"/>
        </w:rPr>
        <w:t xml:space="preserve"> </w:t>
      </w:r>
      <w:r>
        <w:rPr>
          <w:rFonts w:ascii="Arial" w:hAnsi="Arial" w:cs="Arial"/>
          <w:sz w:val="20"/>
          <w:szCs w:val="20"/>
        </w:rPr>
        <w:tab/>
      </w:r>
      <w:proofErr w:type="gramEnd"/>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B332C9">
        <w:rPr>
          <w:rFonts w:ascii="Arial" w:hAnsi="Arial" w:cs="Arial"/>
          <w:sz w:val="20"/>
          <w:szCs w:val="20"/>
        </w:rPr>
        <w:t>2018-2019</w:t>
      </w:r>
    </w:p>
    <w:p w14:paraId="1ECF6C11" w14:textId="2E42599F" w:rsidR="00536C06" w:rsidRDefault="00B332C9" w:rsidP="0047284A">
      <w:pPr>
        <w:spacing w:after="0" w:line="240" w:lineRule="auto"/>
        <w:rPr>
          <w:rFonts w:ascii="Arial" w:hAnsi="Arial" w:cs="Arial"/>
          <w:sz w:val="20"/>
          <w:szCs w:val="20"/>
        </w:rPr>
      </w:pPr>
      <w:r w:rsidRPr="00B332C9">
        <w:rPr>
          <w:rFonts w:ascii="Arial" w:hAnsi="Arial" w:cs="Arial"/>
          <w:sz w:val="20"/>
          <w:szCs w:val="20"/>
        </w:rPr>
        <w:t xml:space="preserve">“Metabolic Signaling Dysregulation and Cognitive Impairments in Aging and Alzheimer’s Disease” </w:t>
      </w:r>
    </w:p>
    <w:p w14:paraId="1CD7EC4B" w14:textId="77777777" w:rsidR="0047284A" w:rsidRPr="0047284A" w:rsidRDefault="0047284A" w:rsidP="0047284A">
      <w:pPr>
        <w:spacing w:after="0" w:line="240" w:lineRule="auto"/>
        <w:rPr>
          <w:rFonts w:ascii="Arial" w:hAnsi="Arial" w:cs="Arial"/>
          <w:sz w:val="20"/>
          <w:szCs w:val="20"/>
        </w:rPr>
      </w:pPr>
    </w:p>
    <w:p w14:paraId="51E621DF" w14:textId="483A3251" w:rsidR="00536C06" w:rsidRPr="00536C06" w:rsidRDefault="00065C4E" w:rsidP="00536C06">
      <w:pPr>
        <w:spacing w:before="240" w:after="0" w:line="240" w:lineRule="auto"/>
        <w:rPr>
          <w:rFonts w:ascii="Arial" w:hAnsi="Arial" w:cs="Arial"/>
          <w:b/>
          <w:iCs/>
          <w:color w:val="0070C0"/>
          <w:szCs w:val="20"/>
        </w:rPr>
      </w:pPr>
      <w:r>
        <w:rPr>
          <w:rFonts w:ascii="Arial" w:hAnsi="Arial" w:cs="Arial"/>
          <w:b/>
          <w:iCs/>
          <w:color w:val="0070C0"/>
          <w:szCs w:val="20"/>
        </w:rPr>
        <w:t>SOLICITED LETTERS OF PROMOTION</w:t>
      </w:r>
    </w:p>
    <w:p w14:paraId="09100364" w14:textId="77777777" w:rsidR="002437A5" w:rsidRDefault="002437A5" w:rsidP="002E4699">
      <w:pPr>
        <w:spacing w:after="0" w:line="240" w:lineRule="auto"/>
        <w:rPr>
          <w:rFonts w:ascii="Arial" w:hAnsi="Arial" w:cs="Arial"/>
          <w:i/>
          <w:sz w:val="20"/>
          <w:szCs w:val="20"/>
        </w:rPr>
      </w:pPr>
    </w:p>
    <w:p w14:paraId="3F5A0602" w14:textId="299660E5" w:rsidR="002E4699" w:rsidRDefault="002E4699" w:rsidP="00957C0A">
      <w:pPr>
        <w:spacing w:before="80" w:after="0" w:line="240" w:lineRule="auto"/>
        <w:rPr>
          <w:rFonts w:ascii="Arial" w:hAnsi="Arial" w:cs="Arial"/>
          <w:i/>
          <w:sz w:val="20"/>
          <w:szCs w:val="20"/>
        </w:rPr>
      </w:pPr>
      <w:r>
        <w:rPr>
          <w:rFonts w:ascii="Arial" w:hAnsi="Arial" w:cs="Arial"/>
          <w:i/>
          <w:sz w:val="20"/>
          <w:szCs w:val="20"/>
        </w:rPr>
        <w:t>Harvard University (2025)</w:t>
      </w:r>
    </w:p>
    <w:p w14:paraId="3866A416" w14:textId="682DBB10" w:rsidR="002E4699" w:rsidRDefault="002E4699" w:rsidP="00957C0A">
      <w:pPr>
        <w:spacing w:before="80" w:after="0" w:line="240" w:lineRule="auto"/>
        <w:rPr>
          <w:rFonts w:ascii="Arial" w:hAnsi="Arial" w:cs="Arial"/>
          <w:i/>
          <w:sz w:val="20"/>
          <w:szCs w:val="20"/>
        </w:rPr>
      </w:pPr>
      <w:r>
        <w:rPr>
          <w:rFonts w:ascii="Arial" w:hAnsi="Arial" w:cs="Arial"/>
          <w:i/>
          <w:sz w:val="20"/>
          <w:szCs w:val="20"/>
        </w:rPr>
        <w:t>Wake Forest University</w:t>
      </w:r>
      <w:r w:rsidRPr="00B81C88">
        <w:rPr>
          <w:rFonts w:ascii="Arial" w:hAnsi="Arial" w:cs="Arial"/>
          <w:i/>
          <w:sz w:val="20"/>
          <w:szCs w:val="20"/>
        </w:rPr>
        <w:t xml:space="preserve"> (</w:t>
      </w:r>
      <w:r>
        <w:rPr>
          <w:rFonts w:ascii="Arial" w:hAnsi="Arial" w:cs="Arial"/>
          <w:i/>
          <w:sz w:val="20"/>
          <w:szCs w:val="20"/>
        </w:rPr>
        <w:t>2025)</w:t>
      </w:r>
    </w:p>
    <w:p w14:paraId="231B28F2" w14:textId="77777777" w:rsidR="002E4699" w:rsidRDefault="002E4699" w:rsidP="00957C0A">
      <w:pPr>
        <w:spacing w:before="80" w:after="0" w:line="240" w:lineRule="auto"/>
        <w:rPr>
          <w:rFonts w:ascii="Arial" w:hAnsi="Arial" w:cs="Arial"/>
          <w:i/>
          <w:sz w:val="20"/>
          <w:szCs w:val="20"/>
        </w:rPr>
      </w:pPr>
      <w:r>
        <w:rPr>
          <w:rFonts w:ascii="Arial" w:hAnsi="Arial" w:cs="Arial"/>
          <w:i/>
          <w:sz w:val="20"/>
          <w:szCs w:val="20"/>
        </w:rPr>
        <w:t>Stanford University (2024)</w:t>
      </w:r>
    </w:p>
    <w:p w14:paraId="00DAB4EC" w14:textId="3A6DD899" w:rsidR="002E4699" w:rsidRPr="00B81C88" w:rsidRDefault="002E4699" w:rsidP="00957C0A">
      <w:pPr>
        <w:spacing w:before="80" w:after="0" w:line="240" w:lineRule="auto"/>
        <w:rPr>
          <w:rFonts w:ascii="Arial" w:hAnsi="Arial" w:cs="Arial"/>
          <w:i/>
          <w:sz w:val="20"/>
          <w:szCs w:val="20"/>
        </w:rPr>
      </w:pPr>
      <w:r w:rsidRPr="00B81C88">
        <w:rPr>
          <w:rFonts w:ascii="Arial" w:hAnsi="Arial" w:cs="Arial"/>
          <w:i/>
          <w:sz w:val="20"/>
          <w:szCs w:val="20"/>
        </w:rPr>
        <w:t>University of Virginia (2023)</w:t>
      </w:r>
    </w:p>
    <w:p w14:paraId="0CD4A87C" w14:textId="77777777" w:rsidR="002E4699" w:rsidRPr="00B81C88" w:rsidRDefault="002E4699" w:rsidP="00957C0A">
      <w:pPr>
        <w:spacing w:before="80" w:after="0" w:line="240" w:lineRule="auto"/>
        <w:rPr>
          <w:rFonts w:ascii="Arial" w:hAnsi="Arial" w:cs="Arial"/>
          <w:i/>
          <w:sz w:val="20"/>
          <w:szCs w:val="20"/>
        </w:rPr>
      </w:pPr>
      <w:r w:rsidRPr="00B81C88">
        <w:rPr>
          <w:rFonts w:ascii="Arial" w:hAnsi="Arial" w:cs="Arial"/>
          <w:i/>
          <w:sz w:val="20"/>
          <w:szCs w:val="20"/>
        </w:rPr>
        <w:t>Icahn School of Medicine at Mount Sinai (2023)</w:t>
      </w:r>
    </w:p>
    <w:p w14:paraId="3B1946FC" w14:textId="4AA5E2D7" w:rsidR="002E4699" w:rsidRDefault="002E4699" w:rsidP="00957C0A">
      <w:pPr>
        <w:spacing w:before="80" w:after="0" w:line="240" w:lineRule="auto"/>
        <w:rPr>
          <w:rFonts w:ascii="Arial" w:hAnsi="Arial" w:cs="Arial"/>
          <w:i/>
          <w:sz w:val="20"/>
          <w:szCs w:val="20"/>
        </w:rPr>
      </w:pPr>
      <w:r>
        <w:rPr>
          <w:rFonts w:ascii="Arial" w:hAnsi="Arial" w:cs="Arial"/>
          <w:i/>
          <w:sz w:val="20"/>
          <w:szCs w:val="20"/>
        </w:rPr>
        <w:t>Wake Forest University</w:t>
      </w:r>
      <w:r w:rsidRPr="00B81C88">
        <w:rPr>
          <w:rFonts w:ascii="Arial" w:hAnsi="Arial" w:cs="Arial"/>
          <w:i/>
          <w:sz w:val="20"/>
          <w:szCs w:val="20"/>
        </w:rPr>
        <w:t xml:space="preserve"> (</w:t>
      </w:r>
      <w:r>
        <w:rPr>
          <w:rFonts w:ascii="Arial" w:hAnsi="Arial" w:cs="Arial"/>
          <w:i/>
          <w:sz w:val="20"/>
          <w:szCs w:val="20"/>
        </w:rPr>
        <w:t>2023)</w:t>
      </w:r>
    </w:p>
    <w:p w14:paraId="3DC41142" w14:textId="5E3AA193" w:rsidR="002E4699" w:rsidRDefault="002E4699" w:rsidP="00957C0A">
      <w:pPr>
        <w:spacing w:before="80" w:after="0" w:line="240" w:lineRule="auto"/>
        <w:rPr>
          <w:rFonts w:ascii="Arial" w:hAnsi="Arial" w:cs="Arial"/>
          <w:i/>
          <w:sz w:val="20"/>
          <w:szCs w:val="20"/>
        </w:rPr>
      </w:pPr>
      <w:r>
        <w:rPr>
          <w:rFonts w:ascii="Arial" w:hAnsi="Arial" w:cs="Arial"/>
          <w:i/>
          <w:sz w:val="20"/>
          <w:szCs w:val="20"/>
        </w:rPr>
        <w:t>University of Kentucky</w:t>
      </w:r>
      <w:r w:rsidRPr="00B81C88">
        <w:rPr>
          <w:rFonts w:ascii="Arial" w:hAnsi="Arial" w:cs="Arial"/>
          <w:i/>
          <w:sz w:val="20"/>
          <w:szCs w:val="20"/>
        </w:rPr>
        <w:t xml:space="preserve"> (</w:t>
      </w:r>
      <w:r>
        <w:rPr>
          <w:rFonts w:ascii="Arial" w:hAnsi="Arial" w:cs="Arial"/>
          <w:i/>
          <w:sz w:val="20"/>
          <w:szCs w:val="20"/>
        </w:rPr>
        <w:t>2022</w:t>
      </w:r>
      <w:r w:rsidRPr="00B81C88">
        <w:rPr>
          <w:rFonts w:ascii="Arial" w:hAnsi="Arial" w:cs="Arial"/>
          <w:i/>
          <w:sz w:val="20"/>
          <w:szCs w:val="20"/>
        </w:rPr>
        <w:t>)</w:t>
      </w:r>
    </w:p>
    <w:p w14:paraId="5A1B298F" w14:textId="745329ED" w:rsidR="002E4699" w:rsidRDefault="002E4699" w:rsidP="00957C0A">
      <w:pPr>
        <w:spacing w:before="80" w:after="0" w:line="240" w:lineRule="auto"/>
        <w:rPr>
          <w:rFonts w:ascii="Arial" w:hAnsi="Arial" w:cs="Arial"/>
          <w:i/>
          <w:sz w:val="20"/>
          <w:szCs w:val="20"/>
        </w:rPr>
      </w:pPr>
      <w:r>
        <w:rPr>
          <w:rFonts w:ascii="Arial" w:hAnsi="Arial" w:cs="Arial"/>
          <w:i/>
          <w:sz w:val="20"/>
          <w:szCs w:val="20"/>
        </w:rPr>
        <w:t>Wake Forest University</w:t>
      </w:r>
      <w:r w:rsidRPr="00B81C88">
        <w:rPr>
          <w:rFonts w:ascii="Arial" w:hAnsi="Arial" w:cs="Arial"/>
          <w:i/>
          <w:sz w:val="20"/>
          <w:szCs w:val="20"/>
        </w:rPr>
        <w:t xml:space="preserve"> (</w:t>
      </w:r>
      <w:r>
        <w:rPr>
          <w:rFonts w:ascii="Arial" w:hAnsi="Arial" w:cs="Arial"/>
          <w:i/>
          <w:sz w:val="20"/>
          <w:szCs w:val="20"/>
        </w:rPr>
        <w:t>2022)</w:t>
      </w:r>
    </w:p>
    <w:p w14:paraId="02BECF0A" w14:textId="04941926" w:rsidR="002E4699" w:rsidRDefault="002E4699" w:rsidP="00957C0A">
      <w:pPr>
        <w:spacing w:before="80" w:after="0" w:line="240" w:lineRule="auto"/>
        <w:rPr>
          <w:rFonts w:ascii="Arial" w:hAnsi="Arial" w:cs="Arial"/>
          <w:i/>
          <w:sz w:val="20"/>
          <w:szCs w:val="20"/>
        </w:rPr>
      </w:pPr>
      <w:r>
        <w:rPr>
          <w:rFonts w:ascii="Arial" w:hAnsi="Arial" w:cs="Arial"/>
          <w:i/>
          <w:sz w:val="20"/>
          <w:szCs w:val="20"/>
        </w:rPr>
        <w:t>Wake Forest University</w:t>
      </w:r>
      <w:r w:rsidRPr="00B81C88">
        <w:rPr>
          <w:rFonts w:ascii="Arial" w:hAnsi="Arial" w:cs="Arial"/>
          <w:i/>
          <w:sz w:val="20"/>
          <w:szCs w:val="20"/>
        </w:rPr>
        <w:t xml:space="preserve"> (</w:t>
      </w:r>
      <w:r>
        <w:rPr>
          <w:rFonts w:ascii="Arial" w:hAnsi="Arial" w:cs="Arial"/>
          <w:i/>
          <w:sz w:val="20"/>
          <w:szCs w:val="20"/>
        </w:rPr>
        <w:t>2022)</w:t>
      </w:r>
    </w:p>
    <w:p w14:paraId="0F64E67F" w14:textId="4F9AB424" w:rsidR="002E4699" w:rsidRDefault="002E4699" w:rsidP="00957C0A">
      <w:pPr>
        <w:spacing w:before="80" w:after="0" w:line="240" w:lineRule="auto"/>
        <w:rPr>
          <w:rFonts w:ascii="Arial" w:hAnsi="Arial" w:cs="Arial"/>
          <w:i/>
          <w:sz w:val="20"/>
          <w:szCs w:val="20"/>
        </w:rPr>
      </w:pPr>
      <w:r>
        <w:rPr>
          <w:rFonts w:ascii="Arial" w:hAnsi="Arial" w:cs="Arial"/>
          <w:i/>
          <w:sz w:val="20"/>
          <w:szCs w:val="20"/>
        </w:rPr>
        <w:t>University of Vermont</w:t>
      </w:r>
      <w:r w:rsidRPr="00B81C88">
        <w:rPr>
          <w:rFonts w:ascii="Arial" w:hAnsi="Arial" w:cs="Arial"/>
          <w:i/>
          <w:sz w:val="20"/>
          <w:szCs w:val="20"/>
        </w:rPr>
        <w:t xml:space="preserve"> (</w:t>
      </w:r>
      <w:r>
        <w:rPr>
          <w:rFonts w:ascii="Arial" w:hAnsi="Arial" w:cs="Arial"/>
          <w:i/>
          <w:sz w:val="20"/>
          <w:szCs w:val="20"/>
        </w:rPr>
        <w:t>2022)</w:t>
      </w:r>
    </w:p>
    <w:p w14:paraId="04AE5230" w14:textId="133101B5" w:rsidR="00536C06" w:rsidRDefault="00B332C9" w:rsidP="00957C0A">
      <w:pPr>
        <w:spacing w:before="80" w:after="0" w:line="240" w:lineRule="auto"/>
        <w:rPr>
          <w:rFonts w:ascii="Arial" w:hAnsi="Arial" w:cs="Arial"/>
          <w:i/>
          <w:sz w:val="20"/>
          <w:szCs w:val="20"/>
        </w:rPr>
      </w:pPr>
      <w:r>
        <w:rPr>
          <w:rFonts w:ascii="Arial" w:hAnsi="Arial" w:cs="Arial"/>
          <w:i/>
          <w:sz w:val="20"/>
          <w:szCs w:val="20"/>
        </w:rPr>
        <w:t xml:space="preserve">Washington University </w:t>
      </w:r>
      <w:r w:rsidR="00536C06">
        <w:rPr>
          <w:rFonts w:ascii="Arial" w:hAnsi="Arial" w:cs="Arial"/>
          <w:i/>
          <w:sz w:val="20"/>
          <w:szCs w:val="20"/>
        </w:rPr>
        <w:t>(20</w:t>
      </w:r>
      <w:r>
        <w:rPr>
          <w:rFonts w:ascii="Arial" w:hAnsi="Arial" w:cs="Arial"/>
          <w:i/>
          <w:sz w:val="20"/>
          <w:szCs w:val="20"/>
        </w:rPr>
        <w:t>19</w:t>
      </w:r>
      <w:r w:rsidR="00536C06">
        <w:rPr>
          <w:rFonts w:ascii="Arial" w:hAnsi="Arial" w:cs="Arial"/>
          <w:i/>
          <w:sz w:val="20"/>
          <w:szCs w:val="20"/>
        </w:rPr>
        <w:t>)</w:t>
      </w:r>
    </w:p>
    <w:p w14:paraId="2E93BDAD" w14:textId="16969CCD" w:rsidR="00536C06" w:rsidRDefault="002E4699" w:rsidP="00957C0A">
      <w:pPr>
        <w:spacing w:before="80" w:after="0" w:line="240" w:lineRule="auto"/>
        <w:rPr>
          <w:rFonts w:ascii="Arial" w:hAnsi="Arial" w:cs="Arial"/>
          <w:i/>
          <w:sz w:val="20"/>
          <w:szCs w:val="20"/>
        </w:rPr>
      </w:pPr>
      <w:r>
        <w:rPr>
          <w:rFonts w:ascii="Arial" w:hAnsi="Arial" w:cs="Arial"/>
          <w:i/>
          <w:sz w:val="20"/>
          <w:szCs w:val="20"/>
        </w:rPr>
        <w:t>Wake Forest University</w:t>
      </w:r>
      <w:r w:rsidR="00536C06" w:rsidRPr="00B81C88">
        <w:rPr>
          <w:rFonts w:ascii="Arial" w:hAnsi="Arial" w:cs="Arial"/>
          <w:i/>
          <w:sz w:val="20"/>
          <w:szCs w:val="20"/>
        </w:rPr>
        <w:t xml:space="preserve"> (</w:t>
      </w:r>
      <w:r>
        <w:rPr>
          <w:rFonts w:ascii="Arial" w:hAnsi="Arial" w:cs="Arial"/>
          <w:i/>
          <w:sz w:val="20"/>
          <w:szCs w:val="20"/>
        </w:rPr>
        <w:t>2019</w:t>
      </w:r>
      <w:r w:rsidR="00536C06" w:rsidRPr="00B81C88">
        <w:rPr>
          <w:rFonts w:ascii="Arial" w:hAnsi="Arial" w:cs="Arial"/>
          <w:i/>
          <w:sz w:val="20"/>
          <w:szCs w:val="20"/>
        </w:rPr>
        <w:t>)</w:t>
      </w:r>
    </w:p>
    <w:p w14:paraId="07344DAD" w14:textId="77777777" w:rsidR="00536C06" w:rsidRPr="00536C06" w:rsidRDefault="00536C06" w:rsidP="00536C06">
      <w:pPr>
        <w:spacing w:after="0" w:line="240" w:lineRule="auto"/>
        <w:rPr>
          <w:rFonts w:ascii="Arial" w:hAnsi="Arial" w:cs="Arial"/>
          <w:b/>
          <w:color w:val="0070C0"/>
          <w:szCs w:val="20"/>
        </w:rPr>
      </w:pPr>
    </w:p>
    <w:p w14:paraId="5B418447" w14:textId="77777777" w:rsidR="00536C06" w:rsidRPr="00C14A8C" w:rsidRDefault="00536C06" w:rsidP="00536C06">
      <w:pPr>
        <w:pStyle w:val="ListParagraph"/>
        <w:spacing w:after="0" w:line="240" w:lineRule="auto"/>
        <w:ind w:left="1440"/>
        <w:rPr>
          <w:rFonts w:ascii="Arial" w:hAnsi="Arial" w:cs="Arial"/>
          <w:b/>
          <w:color w:val="0070C0"/>
          <w:sz w:val="20"/>
          <w:szCs w:val="20"/>
        </w:rPr>
      </w:pPr>
    </w:p>
    <w:p w14:paraId="08242E28" w14:textId="77777777" w:rsidR="00C14A8C" w:rsidRPr="0032318E" w:rsidRDefault="00C14A8C" w:rsidP="00FD63AB">
      <w:pPr>
        <w:pStyle w:val="ListParagraph"/>
        <w:numPr>
          <w:ilvl w:val="0"/>
          <w:numId w:val="6"/>
        </w:numPr>
        <w:spacing w:after="0" w:line="240" w:lineRule="auto"/>
        <w:rPr>
          <w:rFonts w:ascii="Arial" w:hAnsi="Arial" w:cs="Arial"/>
          <w:b/>
          <w:color w:val="0070C0"/>
        </w:rPr>
      </w:pPr>
      <w:r w:rsidRPr="0032318E">
        <w:rPr>
          <w:rFonts w:ascii="Arial" w:hAnsi="Arial" w:cs="Arial"/>
          <w:b/>
          <w:color w:val="0070C0"/>
          <w:sz w:val="28"/>
        </w:rPr>
        <w:t>ADMINISTRATION</w:t>
      </w:r>
    </w:p>
    <w:p w14:paraId="63468284" w14:textId="77777777" w:rsidR="00D1689D" w:rsidRDefault="00D1689D" w:rsidP="009A1A96">
      <w:pPr>
        <w:spacing w:before="120" w:after="0" w:line="240" w:lineRule="auto"/>
        <w:rPr>
          <w:rFonts w:ascii="Arial" w:hAnsi="Arial" w:cs="Arial"/>
          <w:b/>
          <w:sz w:val="20"/>
          <w:szCs w:val="20"/>
        </w:rPr>
      </w:pPr>
    </w:p>
    <w:p w14:paraId="244AE5BB" w14:textId="77777777" w:rsidR="00D1689D" w:rsidRPr="001F04C2" w:rsidRDefault="00D1689D" w:rsidP="00D1689D">
      <w:pPr>
        <w:spacing w:after="0" w:line="240" w:lineRule="auto"/>
        <w:rPr>
          <w:rFonts w:ascii="Arial" w:hAnsi="Arial" w:cs="Arial"/>
          <w:sz w:val="20"/>
          <w:szCs w:val="20"/>
        </w:rPr>
      </w:pPr>
      <w:r w:rsidRPr="001F04C2">
        <w:rPr>
          <w:rFonts w:ascii="Arial" w:hAnsi="Arial" w:cs="Arial"/>
          <w:b/>
          <w:sz w:val="20"/>
          <w:szCs w:val="20"/>
        </w:rPr>
        <w:t>Associate Leader, Research Education Core,</w:t>
      </w:r>
      <w:r w:rsidRPr="001F04C2">
        <w:rPr>
          <w:rFonts w:ascii="Arial" w:hAnsi="Arial" w:cs="Arial"/>
          <w:sz w:val="20"/>
          <w:szCs w:val="20"/>
        </w:rPr>
        <w:t xml:space="preserve"> </w:t>
      </w:r>
      <w:r w:rsidRPr="001F04C2">
        <w:rPr>
          <w:rFonts w:ascii="Arial" w:hAnsi="Arial" w:cs="Arial"/>
          <w:b/>
          <w:bCs/>
          <w:sz w:val="20"/>
          <w:szCs w:val="20"/>
        </w:rPr>
        <w:t xml:space="preserve">Alzheimer’s Disease Research </w:t>
      </w:r>
      <w:proofErr w:type="gramStart"/>
      <w:r w:rsidRPr="001F04C2">
        <w:rPr>
          <w:rFonts w:ascii="Arial" w:hAnsi="Arial" w:cs="Arial"/>
          <w:b/>
          <w:bCs/>
          <w:sz w:val="20"/>
          <w:szCs w:val="20"/>
        </w:rPr>
        <w:t>Center</w:t>
      </w:r>
      <w:r w:rsidRPr="001F04C2">
        <w:rPr>
          <w:rFonts w:ascii="Arial" w:hAnsi="Arial" w:cs="Arial"/>
          <w:sz w:val="20"/>
          <w:szCs w:val="20"/>
        </w:rPr>
        <w:t xml:space="preserve">,   </w:t>
      </w:r>
      <w:proofErr w:type="gramEnd"/>
      <w:r w:rsidRPr="001F04C2">
        <w:rPr>
          <w:rFonts w:ascii="Arial" w:hAnsi="Arial" w:cs="Arial"/>
          <w:sz w:val="20"/>
          <w:szCs w:val="20"/>
        </w:rPr>
        <w:t xml:space="preserve">                   </w:t>
      </w:r>
      <w:r>
        <w:rPr>
          <w:rFonts w:ascii="Arial" w:hAnsi="Arial" w:cs="Arial"/>
          <w:sz w:val="20"/>
          <w:szCs w:val="20"/>
        </w:rPr>
        <w:t xml:space="preserve">      </w:t>
      </w:r>
      <w:r w:rsidRPr="001F04C2">
        <w:rPr>
          <w:rFonts w:ascii="Arial" w:hAnsi="Arial" w:cs="Arial"/>
          <w:sz w:val="20"/>
          <w:szCs w:val="20"/>
        </w:rPr>
        <w:t xml:space="preserve">  2024-current</w:t>
      </w:r>
    </w:p>
    <w:p w14:paraId="45DE617D" w14:textId="059F11EF" w:rsidR="00D1689D" w:rsidRPr="00D1689D" w:rsidRDefault="00D1689D" w:rsidP="00D1689D">
      <w:pPr>
        <w:spacing w:after="0" w:line="240" w:lineRule="auto"/>
        <w:rPr>
          <w:rFonts w:ascii="Arial" w:hAnsi="Arial" w:cs="Arial"/>
          <w:b/>
          <w:i/>
          <w:iCs/>
          <w:sz w:val="20"/>
          <w:szCs w:val="20"/>
        </w:rPr>
      </w:pPr>
      <w:r w:rsidRPr="009D4159">
        <w:rPr>
          <w:rFonts w:ascii="Arial" w:hAnsi="Arial" w:cs="Arial"/>
          <w:i/>
          <w:iCs/>
          <w:sz w:val="20"/>
          <w:szCs w:val="20"/>
        </w:rPr>
        <w:t xml:space="preserve">University of Kentucky      </w:t>
      </w:r>
      <w:r w:rsidRPr="009D4159">
        <w:rPr>
          <w:rFonts w:ascii="Arial" w:hAnsi="Arial" w:cs="Arial"/>
          <w:i/>
          <w:iCs/>
          <w:sz w:val="20"/>
          <w:szCs w:val="20"/>
        </w:rPr>
        <w:tab/>
        <w:t xml:space="preserve">     </w:t>
      </w:r>
      <w:r>
        <w:rPr>
          <w:rFonts w:ascii="Arial" w:hAnsi="Arial" w:cs="Arial"/>
          <w:sz w:val="20"/>
          <w:szCs w:val="20"/>
        </w:rPr>
        <w:tab/>
        <w:t xml:space="preserve">      </w:t>
      </w:r>
      <w:r w:rsidRPr="00B81C88">
        <w:rPr>
          <w:rFonts w:ascii="Arial" w:hAnsi="Arial" w:cs="Arial"/>
          <w:sz w:val="20"/>
          <w:szCs w:val="20"/>
        </w:rPr>
        <w:t xml:space="preserve">  </w:t>
      </w:r>
    </w:p>
    <w:p w14:paraId="7F4EC91B" w14:textId="77777777" w:rsidR="00D1689D" w:rsidRPr="00B81C88" w:rsidRDefault="00D1689D" w:rsidP="00D1689D">
      <w:pPr>
        <w:spacing w:after="0" w:line="240" w:lineRule="auto"/>
        <w:rPr>
          <w:rFonts w:ascii="Arial" w:hAnsi="Arial" w:cs="Arial"/>
          <w:b/>
          <w:sz w:val="20"/>
          <w:szCs w:val="20"/>
        </w:rPr>
      </w:pPr>
    </w:p>
    <w:p w14:paraId="4D11DC56" w14:textId="413EB5E5" w:rsidR="00D1689D" w:rsidRPr="00B0031B" w:rsidRDefault="00D1689D" w:rsidP="00D1689D">
      <w:pPr>
        <w:spacing w:after="0" w:line="240" w:lineRule="auto"/>
        <w:rPr>
          <w:rFonts w:ascii="Arial" w:hAnsi="Arial" w:cs="Arial"/>
          <w:iCs/>
          <w:sz w:val="20"/>
          <w:szCs w:val="20"/>
        </w:rPr>
      </w:pPr>
      <w:r w:rsidRPr="00D1689D">
        <w:rPr>
          <w:rFonts w:ascii="Arial" w:hAnsi="Arial" w:cs="Arial"/>
          <w:b/>
          <w:bCs/>
          <w:iCs/>
          <w:sz w:val="20"/>
          <w:szCs w:val="20"/>
        </w:rPr>
        <w:t>Leadership Team</w:t>
      </w:r>
      <w:r>
        <w:rPr>
          <w:rFonts w:ascii="Arial" w:hAnsi="Arial" w:cs="Arial"/>
          <w:i/>
          <w:sz w:val="20"/>
          <w:szCs w:val="20"/>
        </w:rPr>
        <w:t xml:space="preserve">, </w:t>
      </w:r>
      <w:r w:rsidRPr="007D2B72">
        <w:rPr>
          <w:rFonts w:ascii="Arial" w:hAnsi="Arial" w:cs="Arial"/>
          <w:bCs/>
          <w:sz w:val="20"/>
          <w:szCs w:val="20"/>
        </w:rPr>
        <w:t xml:space="preserve">Center for Precision Medicine, </w:t>
      </w:r>
      <w:r>
        <w:rPr>
          <w:rFonts w:ascii="Arial" w:hAnsi="Arial" w:cs="Arial"/>
          <w:i/>
          <w:iCs/>
          <w:sz w:val="20"/>
          <w:szCs w:val="20"/>
        </w:rPr>
        <w:t xml:space="preserve">Wake Forest University                                                           </w:t>
      </w:r>
      <w:r>
        <w:rPr>
          <w:rFonts w:ascii="Arial" w:hAnsi="Arial" w:cs="Arial"/>
          <w:bCs/>
          <w:sz w:val="20"/>
          <w:szCs w:val="20"/>
        </w:rPr>
        <w:t>2022-2023</w:t>
      </w:r>
    </w:p>
    <w:p w14:paraId="06718BEE" w14:textId="10630538" w:rsidR="00D1689D" w:rsidRDefault="00D1689D" w:rsidP="00D1689D">
      <w:pPr>
        <w:spacing w:after="0" w:line="240" w:lineRule="auto"/>
        <w:rPr>
          <w:rFonts w:ascii="Arial" w:hAnsi="Arial" w:cs="Arial"/>
          <w:b/>
          <w:sz w:val="20"/>
          <w:szCs w:val="20"/>
        </w:rPr>
      </w:pPr>
    </w:p>
    <w:p w14:paraId="0C8602B4" w14:textId="3BFD7B57" w:rsidR="00D1689D" w:rsidRPr="001F04C2" w:rsidRDefault="00D1689D" w:rsidP="00D1689D">
      <w:pPr>
        <w:spacing w:after="0" w:line="240" w:lineRule="auto"/>
        <w:rPr>
          <w:rFonts w:ascii="Arial" w:hAnsi="Arial" w:cs="Arial"/>
          <w:sz w:val="20"/>
          <w:szCs w:val="20"/>
        </w:rPr>
      </w:pPr>
      <w:proofErr w:type="spellStart"/>
      <w:r>
        <w:rPr>
          <w:rFonts w:ascii="Arial" w:hAnsi="Arial" w:cs="Arial"/>
          <w:b/>
          <w:sz w:val="20"/>
          <w:szCs w:val="20"/>
        </w:rPr>
        <w:t>Co</w:t>
      </w:r>
      <w:r w:rsidRPr="001F04C2">
        <w:rPr>
          <w:rFonts w:ascii="Arial" w:hAnsi="Arial" w:cs="Arial"/>
          <w:b/>
          <w:sz w:val="20"/>
          <w:szCs w:val="20"/>
        </w:rPr>
        <w:t>Leader</w:t>
      </w:r>
      <w:proofErr w:type="spellEnd"/>
      <w:r w:rsidRPr="001F04C2">
        <w:rPr>
          <w:rFonts w:ascii="Arial" w:hAnsi="Arial" w:cs="Arial"/>
          <w:b/>
          <w:sz w:val="20"/>
          <w:szCs w:val="20"/>
        </w:rPr>
        <w:t>, Research Education Core,</w:t>
      </w:r>
      <w:r w:rsidRPr="001F04C2">
        <w:rPr>
          <w:rFonts w:ascii="Arial" w:hAnsi="Arial" w:cs="Arial"/>
          <w:sz w:val="20"/>
          <w:szCs w:val="20"/>
        </w:rPr>
        <w:t xml:space="preserve"> </w:t>
      </w:r>
      <w:r w:rsidRPr="001F04C2">
        <w:rPr>
          <w:rFonts w:ascii="Arial" w:hAnsi="Arial" w:cs="Arial"/>
          <w:b/>
          <w:bCs/>
          <w:sz w:val="20"/>
          <w:szCs w:val="20"/>
        </w:rPr>
        <w:t xml:space="preserve">Alzheimer’s Disease Research </w:t>
      </w:r>
      <w:proofErr w:type="gramStart"/>
      <w:r w:rsidRPr="001F04C2">
        <w:rPr>
          <w:rFonts w:ascii="Arial" w:hAnsi="Arial" w:cs="Arial"/>
          <w:b/>
          <w:bCs/>
          <w:sz w:val="20"/>
          <w:szCs w:val="20"/>
        </w:rPr>
        <w:t>Center</w:t>
      </w:r>
      <w:r w:rsidRPr="001F04C2">
        <w:rPr>
          <w:rFonts w:ascii="Arial" w:hAnsi="Arial" w:cs="Arial"/>
          <w:sz w:val="20"/>
          <w:szCs w:val="20"/>
        </w:rPr>
        <w:t xml:space="preserve">,   </w:t>
      </w:r>
      <w:proofErr w:type="gramEnd"/>
      <w:r w:rsidRPr="001F04C2">
        <w:rPr>
          <w:rFonts w:ascii="Arial" w:hAnsi="Arial" w:cs="Arial"/>
          <w:sz w:val="20"/>
          <w:szCs w:val="20"/>
        </w:rPr>
        <w:t xml:space="preserve">                    </w:t>
      </w:r>
      <w:r>
        <w:rPr>
          <w:rFonts w:ascii="Arial" w:hAnsi="Arial" w:cs="Arial"/>
          <w:sz w:val="20"/>
          <w:szCs w:val="20"/>
        </w:rPr>
        <w:tab/>
      </w:r>
      <w:r>
        <w:rPr>
          <w:rFonts w:ascii="Arial" w:hAnsi="Arial" w:cs="Arial"/>
          <w:sz w:val="20"/>
          <w:szCs w:val="20"/>
        </w:rPr>
        <w:tab/>
        <w:t xml:space="preserve">        </w:t>
      </w:r>
      <w:r w:rsidRPr="001F04C2">
        <w:rPr>
          <w:rFonts w:ascii="Arial" w:hAnsi="Arial" w:cs="Arial"/>
          <w:sz w:val="20"/>
          <w:szCs w:val="20"/>
        </w:rPr>
        <w:t>20</w:t>
      </w:r>
      <w:r>
        <w:rPr>
          <w:rFonts w:ascii="Arial" w:hAnsi="Arial" w:cs="Arial"/>
          <w:sz w:val="20"/>
          <w:szCs w:val="20"/>
        </w:rPr>
        <w:t>19-2022</w:t>
      </w:r>
    </w:p>
    <w:p w14:paraId="0C226A77" w14:textId="77777777" w:rsidR="00D1689D" w:rsidRDefault="00D1689D" w:rsidP="00D1689D">
      <w:pPr>
        <w:spacing w:after="0" w:line="240" w:lineRule="auto"/>
        <w:rPr>
          <w:rFonts w:ascii="Arial" w:hAnsi="Arial" w:cs="Arial"/>
          <w:bCs/>
          <w:i/>
          <w:iCs/>
          <w:sz w:val="20"/>
          <w:szCs w:val="20"/>
        </w:rPr>
      </w:pPr>
      <w:r w:rsidRPr="00101473">
        <w:rPr>
          <w:rFonts w:ascii="Arial" w:hAnsi="Arial" w:cs="Arial"/>
          <w:i/>
          <w:iCs/>
          <w:sz w:val="20"/>
          <w:szCs w:val="20"/>
        </w:rPr>
        <w:t>Wake Forest</w:t>
      </w:r>
      <w:r w:rsidRPr="00101473">
        <w:rPr>
          <w:rFonts w:ascii="Arial" w:hAnsi="Arial" w:cs="Arial"/>
          <w:bCs/>
          <w:i/>
          <w:iCs/>
          <w:sz w:val="20"/>
          <w:szCs w:val="20"/>
        </w:rPr>
        <w:t xml:space="preserve"> University</w:t>
      </w:r>
    </w:p>
    <w:p w14:paraId="4E70CB19" w14:textId="77777777" w:rsidR="00FB25D2" w:rsidRDefault="00FB25D2" w:rsidP="00536C06">
      <w:pPr>
        <w:spacing w:after="0" w:line="240" w:lineRule="auto"/>
        <w:rPr>
          <w:rFonts w:ascii="Arial" w:hAnsi="Arial" w:cs="Arial"/>
          <w:b/>
          <w:color w:val="0070C0"/>
          <w:szCs w:val="20"/>
        </w:rPr>
      </w:pPr>
    </w:p>
    <w:p w14:paraId="719E3B83" w14:textId="77777777" w:rsidR="009A1A96" w:rsidRPr="00536C06" w:rsidRDefault="009A1A96" w:rsidP="00536C06">
      <w:pPr>
        <w:spacing w:after="0" w:line="240" w:lineRule="auto"/>
        <w:rPr>
          <w:rFonts w:ascii="Arial" w:hAnsi="Arial" w:cs="Arial"/>
          <w:b/>
          <w:color w:val="0070C0"/>
          <w:szCs w:val="20"/>
        </w:rPr>
      </w:pPr>
    </w:p>
    <w:p w14:paraId="16907D66" w14:textId="77777777" w:rsidR="00536C06" w:rsidRPr="00C14A8C" w:rsidRDefault="00536C06" w:rsidP="00536C06">
      <w:pPr>
        <w:pStyle w:val="ListParagraph"/>
        <w:spacing w:after="0" w:line="240" w:lineRule="auto"/>
        <w:ind w:left="1080"/>
        <w:rPr>
          <w:rFonts w:ascii="Arial" w:hAnsi="Arial" w:cs="Arial"/>
          <w:b/>
          <w:color w:val="0070C0"/>
          <w:sz w:val="20"/>
          <w:szCs w:val="20"/>
        </w:rPr>
      </w:pPr>
    </w:p>
    <w:p w14:paraId="5295D238" w14:textId="58AE8050" w:rsidR="00C14A8C" w:rsidRPr="00536C06" w:rsidRDefault="00C14A8C" w:rsidP="00FD63AB">
      <w:pPr>
        <w:pStyle w:val="ListParagraph"/>
        <w:numPr>
          <w:ilvl w:val="0"/>
          <w:numId w:val="6"/>
        </w:numPr>
        <w:spacing w:after="0" w:line="240" w:lineRule="auto"/>
        <w:rPr>
          <w:rFonts w:ascii="Arial" w:hAnsi="Arial" w:cs="Arial"/>
          <w:b/>
          <w:color w:val="0070C0"/>
        </w:rPr>
      </w:pPr>
      <w:r w:rsidRPr="00536C06">
        <w:rPr>
          <w:rFonts w:ascii="Arial" w:hAnsi="Arial" w:cs="Arial"/>
          <w:b/>
          <w:color w:val="0070C0"/>
          <w:sz w:val="28"/>
        </w:rPr>
        <w:t xml:space="preserve">PROFESSIONAL MEMBERSHIP </w:t>
      </w:r>
      <w:r w:rsidR="006D682B" w:rsidRPr="00536C06">
        <w:rPr>
          <w:rFonts w:ascii="Arial" w:hAnsi="Arial" w:cs="Arial"/>
          <w:b/>
          <w:color w:val="0070C0"/>
          <w:sz w:val="28"/>
        </w:rPr>
        <w:t xml:space="preserve">&amp; </w:t>
      </w:r>
      <w:r w:rsidRPr="00536C06">
        <w:rPr>
          <w:rFonts w:ascii="Arial" w:hAnsi="Arial" w:cs="Arial"/>
          <w:b/>
          <w:color w:val="0070C0"/>
          <w:sz w:val="28"/>
        </w:rPr>
        <w:t>DEVELOPMENT</w:t>
      </w:r>
    </w:p>
    <w:p w14:paraId="247A592A" w14:textId="77777777" w:rsidR="00536C06" w:rsidRDefault="00536C06" w:rsidP="00536C06">
      <w:pPr>
        <w:pStyle w:val="Footer"/>
        <w:spacing w:before="240" w:after="0" w:line="240" w:lineRule="auto"/>
        <w:rPr>
          <w:rFonts w:ascii="Arial" w:hAnsi="Arial" w:cs="Arial"/>
          <w:b/>
          <w:noProof/>
          <w:color w:val="0070C0"/>
          <w:szCs w:val="20"/>
        </w:rPr>
      </w:pPr>
      <w:r w:rsidRPr="00B81C88">
        <w:rPr>
          <w:rFonts w:ascii="Arial" w:hAnsi="Arial" w:cs="Arial"/>
          <w:b/>
          <w:noProof/>
          <w:color w:val="0070C0"/>
          <w:szCs w:val="20"/>
        </w:rPr>
        <w:t>PROFESSIONAL DEVELOPMENT</w:t>
      </w:r>
    </w:p>
    <w:p w14:paraId="267EABCF" w14:textId="1745B66D" w:rsidR="00536C06" w:rsidRDefault="00536C06" w:rsidP="00536C06">
      <w:pPr>
        <w:pStyle w:val="Footer"/>
        <w:spacing w:before="120" w:after="0" w:line="240" w:lineRule="auto"/>
        <w:rPr>
          <w:rFonts w:ascii="Arial" w:hAnsi="Arial" w:cs="Arial"/>
          <w:iCs/>
          <w:sz w:val="20"/>
          <w:szCs w:val="20"/>
        </w:rPr>
      </w:pPr>
      <w:r>
        <w:rPr>
          <w:rFonts w:ascii="Arial" w:hAnsi="Arial" w:cs="Arial"/>
          <w:i/>
          <w:sz w:val="20"/>
          <w:szCs w:val="20"/>
        </w:rPr>
        <w:t xml:space="preserve">UK Leadership “Launch-eon” Series, </w:t>
      </w:r>
      <w:r>
        <w:rPr>
          <w:rFonts w:ascii="Arial" w:hAnsi="Arial" w:cs="Arial"/>
          <w:iCs/>
          <w:sz w:val="20"/>
          <w:szCs w:val="20"/>
        </w:rPr>
        <w:t>202</w:t>
      </w:r>
      <w:r w:rsidR="009667EB">
        <w:rPr>
          <w:rFonts w:ascii="Arial" w:hAnsi="Arial" w:cs="Arial"/>
          <w:iCs/>
          <w:sz w:val="20"/>
          <w:szCs w:val="20"/>
        </w:rPr>
        <w:t>5</w:t>
      </w:r>
    </w:p>
    <w:p w14:paraId="1605EB7D" w14:textId="20E121E7" w:rsidR="009667EB" w:rsidRDefault="009667EB" w:rsidP="00536C06">
      <w:pPr>
        <w:pStyle w:val="Footer"/>
        <w:spacing w:before="120" w:after="0" w:line="240" w:lineRule="auto"/>
        <w:rPr>
          <w:rFonts w:ascii="Arial" w:hAnsi="Arial" w:cs="Arial"/>
          <w:iCs/>
          <w:sz w:val="20"/>
          <w:szCs w:val="20"/>
        </w:rPr>
      </w:pPr>
      <w:r w:rsidRPr="009667EB">
        <w:rPr>
          <w:rFonts w:ascii="Arial" w:hAnsi="Arial" w:cs="Arial"/>
          <w:i/>
          <w:sz w:val="20"/>
          <w:szCs w:val="20"/>
        </w:rPr>
        <w:t>Early Career Development Program for Women (ECDPW), Wake Forest University</w:t>
      </w:r>
      <w:r>
        <w:rPr>
          <w:rFonts w:ascii="Arial" w:hAnsi="Arial" w:cs="Arial"/>
          <w:i/>
          <w:sz w:val="20"/>
          <w:szCs w:val="20"/>
        </w:rPr>
        <w:t xml:space="preserve">, </w:t>
      </w:r>
      <w:r w:rsidRPr="009667EB">
        <w:rPr>
          <w:rFonts w:ascii="Arial" w:hAnsi="Arial" w:cs="Arial"/>
          <w:iCs/>
          <w:sz w:val="20"/>
          <w:szCs w:val="20"/>
        </w:rPr>
        <w:t>2021</w:t>
      </w:r>
      <w:r w:rsidRPr="009667EB">
        <w:rPr>
          <w:rFonts w:ascii="Arial" w:hAnsi="Arial" w:cs="Arial"/>
          <w:iCs/>
          <w:sz w:val="20"/>
          <w:szCs w:val="20"/>
        </w:rPr>
        <w:tab/>
        <w:t xml:space="preserve"> </w:t>
      </w:r>
      <w:r w:rsidRPr="009667EB">
        <w:rPr>
          <w:rFonts w:ascii="Arial" w:hAnsi="Arial" w:cs="Arial"/>
          <w:iCs/>
          <w:sz w:val="20"/>
          <w:szCs w:val="20"/>
        </w:rPr>
        <w:tab/>
        <w:t xml:space="preserve">    </w:t>
      </w:r>
      <w:r w:rsidRPr="009667EB">
        <w:rPr>
          <w:rFonts w:ascii="Arial" w:hAnsi="Arial" w:cs="Arial"/>
          <w:iCs/>
          <w:sz w:val="20"/>
          <w:szCs w:val="20"/>
        </w:rPr>
        <w:tab/>
      </w:r>
    </w:p>
    <w:p w14:paraId="2732E1B3" w14:textId="71D5AC5D" w:rsidR="009667EB" w:rsidRDefault="009667EB" w:rsidP="009667EB">
      <w:pPr>
        <w:pStyle w:val="Footer"/>
        <w:spacing w:before="120" w:after="0" w:line="240" w:lineRule="auto"/>
        <w:rPr>
          <w:rFonts w:ascii="Arial" w:hAnsi="Arial" w:cs="Arial"/>
          <w:sz w:val="20"/>
          <w:szCs w:val="20"/>
        </w:rPr>
      </w:pPr>
      <w:r w:rsidRPr="00B81C88">
        <w:rPr>
          <w:rFonts w:ascii="Arial" w:hAnsi="Arial" w:cs="Arial"/>
          <w:i/>
          <w:sz w:val="20"/>
          <w:szCs w:val="20"/>
        </w:rPr>
        <w:t>Mock NIH R01 Review,</w:t>
      </w:r>
      <w:r w:rsidRPr="00B81C88">
        <w:rPr>
          <w:rFonts w:ascii="Arial" w:hAnsi="Arial" w:cs="Arial"/>
          <w:sz w:val="20"/>
          <w:szCs w:val="20"/>
        </w:rPr>
        <w:t xml:space="preserve"> </w:t>
      </w:r>
      <w:r w:rsidRPr="007D2B72">
        <w:rPr>
          <w:rFonts w:ascii="Arial" w:hAnsi="Arial" w:cs="Arial"/>
          <w:bCs/>
          <w:color w:val="000000"/>
          <w:sz w:val="20"/>
          <w:szCs w:val="20"/>
        </w:rPr>
        <w:t>Charleston Conference on Alzheimer’s Disease</w:t>
      </w:r>
      <w:r w:rsidRPr="00B81C88">
        <w:rPr>
          <w:rFonts w:ascii="Arial" w:hAnsi="Arial" w:cs="Arial"/>
          <w:sz w:val="20"/>
          <w:szCs w:val="20"/>
        </w:rPr>
        <w:t xml:space="preserve">, </w:t>
      </w:r>
      <w:r>
        <w:rPr>
          <w:rFonts w:ascii="Arial" w:hAnsi="Arial" w:cs="Arial"/>
          <w:sz w:val="20"/>
          <w:szCs w:val="20"/>
        </w:rPr>
        <w:t>2015</w:t>
      </w:r>
    </w:p>
    <w:p w14:paraId="7B247D9F" w14:textId="3C1E4A0E" w:rsidR="00D75F3D" w:rsidRDefault="00D75F3D" w:rsidP="009667EB">
      <w:pPr>
        <w:pStyle w:val="Footer"/>
        <w:spacing w:before="120" w:after="0" w:line="240" w:lineRule="auto"/>
        <w:rPr>
          <w:rFonts w:ascii="Arial" w:hAnsi="Arial" w:cs="Arial"/>
          <w:bCs/>
          <w:sz w:val="20"/>
          <w:szCs w:val="20"/>
        </w:rPr>
      </w:pPr>
      <w:r w:rsidRPr="00D75F3D">
        <w:rPr>
          <w:rFonts w:ascii="Arial" w:hAnsi="Arial" w:cs="Arial"/>
          <w:bCs/>
          <w:i/>
          <w:iCs/>
          <w:sz w:val="20"/>
          <w:szCs w:val="20"/>
        </w:rPr>
        <w:t>Participant</w:t>
      </w:r>
      <w:r>
        <w:rPr>
          <w:rFonts w:ascii="Arial" w:hAnsi="Arial" w:cs="Arial"/>
          <w:bCs/>
          <w:sz w:val="20"/>
          <w:szCs w:val="20"/>
        </w:rPr>
        <w:t xml:space="preserve">, </w:t>
      </w:r>
      <w:proofErr w:type="spellStart"/>
      <w:r w:rsidRPr="00D75F3D">
        <w:rPr>
          <w:rFonts w:ascii="Arial" w:hAnsi="Arial" w:cs="Arial"/>
          <w:bCs/>
          <w:sz w:val="20"/>
          <w:szCs w:val="20"/>
        </w:rPr>
        <w:t>BioMedical</w:t>
      </w:r>
      <w:proofErr w:type="spellEnd"/>
      <w:r w:rsidRPr="00D75F3D">
        <w:rPr>
          <w:rFonts w:ascii="Arial" w:hAnsi="Arial" w:cs="Arial"/>
          <w:bCs/>
          <w:sz w:val="20"/>
          <w:szCs w:val="20"/>
        </w:rPr>
        <w:t xml:space="preserve"> Research Apprenticeship Program (BioMed RAP)</w:t>
      </w:r>
      <w:r>
        <w:rPr>
          <w:rFonts w:ascii="Arial" w:hAnsi="Arial" w:cs="Arial"/>
          <w:bCs/>
          <w:sz w:val="20"/>
          <w:szCs w:val="20"/>
        </w:rPr>
        <w:t>, 2006</w:t>
      </w:r>
    </w:p>
    <w:p w14:paraId="0678F46F" w14:textId="07AD822B" w:rsidR="00253A89" w:rsidRPr="00253A89" w:rsidRDefault="00253A89" w:rsidP="00253A89">
      <w:pPr>
        <w:pStyle w:val="Footer"/>
        <w:spacing w:before="120" w:after="0" w:line="240" w:lineRule="auto"/>
        <w:rPr>
          <w:rFonts w:ascii="Arial" w:hAnsi="Arial" w:cs="Arial"/>
          <w:sz w:val="20"/>
          <w:szCs w:val="20"/>
        </w:rPr>
      </w:pPr>
      <w:r w:rsidRPr="00253A89">
        <w:rPr>
          <w:rFonts w:ascii="Arial" w:hAnsi="Arial" w:cs="Arial"/>
          <w:i/>
          <w:iCs/>
          <w:sz w:val="20"/>
          <w:szCs w:val="20"/>
        </w:rPr>
        <w:t>Fellow</w:t>
      </w:r>
      <w:r w:rsidRPr="00253A89">
        <w:rPr>
          <w:rFonts w:ascii="Arial" w:hAnsi="Arial" w:cs="Arial"/>
          <w:sz w:val="20"/>
          <w:szCs w:val="20"/>
        </w:rPr>
        <w:t xml:space="preserve">, Lucille P. Markey Special Emphasis Pathway in Human Pathobiology, </w:t>
      </w:r>
      <w:r w:rsidRPr="00253A89">
        <w:rPr>
          <w:rFonts w:ascii="Arial" w:hAnsi="Arial" w:cs="Arial"/>
          <w:i/>
          <w:iCs/>
          <w:sz w:val="20"/>
          <w:szCs w:val="20"/>
        </w:rPr>
        <w:t>Washington University</w:t>
      </w:r>
      <w:r>
        <w:rPr>
          <w:rFonts w:ascii="Arial" w:hAnsi="Arial" w:cs="Arial"/>
          <w:sz w:val="20"/>
          <w:szCs w:val="20"/>
        </w:rPr>
        <w:t>, 2004-2006</w:t>
      </w:r>
    </w:p>
    <w:p w14:paraId="6E7F3CDE" w14:textId="77777777" w:rsidR="00536C06" w:rsidRDefault="00536C06" w:rsidP="00536C06">
      <w:pPr>
        <w:spacing w:before="240" w:after="0" w:line="240" w:lineRule="auto"/>
        <w:rPr>
          <w:rFonts w:ascii="Arial" w:hAnsi="Arial" w:cs="Arial"/>
          <w:b/>
          <w:i/>
          <w:sz w:val="20"/>
          <w:szCs w:val="20"/>
          <w:u w:val="single"/>
        </w:rPr>
      </w:pPr>
    </w:p>
    <w:p w14:paraId="224F011E" w14:textId="77777777" w:rsidR="00536C06" w:rsidRPr="00B81C88" w:rsidRDefault="00536C06" w:rsidP="00536C06">
      <w:pPr>
        <w:spacing w:before="120" w:after="0" w:line="240" w:lineRule="auto"/>
        <w:rPr>
          <w:rFonts w:ascii="Arial" w:hAnsi="Arial" w:cs="Arial"/>
          <w:b/>
          <w:color w:val="0070C0"/>
          <w:szCs w:val="20"/>
        </w:rPr>
      </w:pPr>
      <w:r w:rsidRPr="00B81C88">
        <w:rPr>
          <w:rFonts w:ascii="Arial" w:hAnsi="Arial" w:cs="Arial"/>
          <w:b/>
          <w:color w:val="0070C0"/>
          <w:szCs w:val="20"/>
        </w:rPr>
        <w:t>MEMBERSHIPS</w:t>
      </w:r>
    </w:p>
    <w:p w14:paraId="03CECB76" w14:textId="3378A9C9" w:rsidR="002E4699" w:rsidRPr="00B81C88" w:rsidRDefault="002E4699" w:rsidP="002E4699">
      <w:pPr>
        <w:spacing w:before="80" w:after="0" w:line="240" w:lineRule="auto"/>
        <w:rPr>
          <w:rFonts w:ascii="Arial" w:hAnsi="Arial" w:cs="Arial"/>
          <w:sz w:val="20"/>
          <w:szCs w:val="20"/>
        </w:rPr>
      </w:pPr>
      <w:r w:rsidRPr="00B81C88">
        <w:rPr>
          <w:rFonts w:ascii="Arial" w:hAnsi="Arial" w:cs="Arial"/>
          <w:sz w:val="20"/>
          <w:szCs w:val="20"/>
        </w:rPr>
        <w:t>American Diabetes Association</w:t>
      </w:r>
      <w:r w:rsidRPr="00B81C88">
        <w:rPr>
          <w:rFonts w:ascii="Arial" w:hAnsi="Arial" w:cs="Arial"/>
          <w:sz w:val="20"/>
          <w:szCs w:val="20"/>
        </w:rPr>
        <w:tab/>
      </w:r>
      <w:r w:rsidRPr="00B81C88">
        <w:rPr>
          <w:rFonts w:ascii="Arial" w:hAnsi="Arial" w:cs="Arial"/>
          <w:sz w:val="20"/>
          <w:szCs w:val="20"/>
        </w:rPr>
        <w:tab/>
      </w:r>
      <w:r w:rsidRPr="00B81C88">
        <w:rPr>
          <w:rFonts w:ascii="Arial" w:hAnsi="Arial" w:cs="Arial"/>
          <w:sz w:val="20"/>
          <w:szCs w:val="20"/>
        </w:rPr>
        <w:tab/>
      </w:r>
      <w:r w:rsidRPr="00B81C88">
        <w:rPr>
          <w:rFonts w:ascii="Arial" w:hAnsi="Arial" w:cs="Arial"/>
          <w:sz w:val="20"/>
          <w:szCs w:val="20"/>
        </w:rPr>
        <w:tab/>
      </w:r>
      <w:r w:rsidRPr="00B81C88">
        <w:rPr>
          <w:rFonts w:ascii="Arial" w:hAnsi="Arial" w:cs="Arial"/>
          <w:sz w:val="20"/>
          <w:szCs w:val="20"/>
        </w:rPr>
        <w:tab/>
      </w:r>
      <w:r w:rsidRPr="00B81C88">
        <w:rPr>
          <w:rFonts w:ascii="Arial" w:hAnsi="Arial" w:cs="Arial"/>
          <w:sz w:val="20"/>
          <w:szCs w:val="20"/>
        </w:rPr>
        <w:tab/>
      </w:r>
      <w:r w:rsidRPr="00B81C88">
        <w:rPr>
          <w:rFonts w:ascii="Arial" w:hAnsi="Arial" w:cs="Arial"/>
          <w:sz w:val="20"/>
          <w:szCs w:val="20"/>
        </w:rPr>
        <w:tab/>
      </w:r>
      <w:r w:rsidRPr="00B81C88">
        <w:rPr>
          <w:rFonts w:ascii="Arial" w:hAnsi="Arial" w:cs="Arial"/>
          <w:sz w:val="20"/>
          <w:szCs w:val="20"/>
        </w:rPr>
        <w:tab/>
      </w:r>
      <w:r w:rsidRPr="00B81C88">
        <w:rPr>
          <w:rFonts w:ascii="Arial" w:hAnsi="Arial" w:cs="Arial"/>
          <w:sz w:val="20"/>
          <w:szCs w:val="20"/>
        </w:rPr>
        <w:tab/>
      </w:r>
      <w:r w:rsidRPr="00B81C88">
        <w:rPr>
          <w:rFonts w:ascii="Arial" w:hAnsi="Arial" w:cs="Arial"/>
          <w:sz w:val="20"/>
          <w:szCs w:val="20"/>
        </w:rPr>
        <w:tab/>
        <w:t xml:space="preserve">    201</w:t>
      </w:r>
      <w:r>
        <w:rPr>
          <w:rFonts w:ascii="Arial" w:hAnsi="Arial" w:cs="Arial"/>
          <w:sz w:val="20"/>
          <w:szCs w:val="20"/>
        </w:rPr>
        <w:t>6</w:t>
      </w:r>
      <w:r w:rsidRPr="00B81C88">
        <w:rPr>
          <w:rFonts w:ascii="Arial" w:hAnsi="Arial" w:cs="Arial"/>
          <w:sz w:val="20"/>
          <w:szCs w:val="20"/>
        </w:rPr>
        <w:t>-</w:t>
      </w:r>
      <w:r>
        <w:rPr>
          <w:rFonts w:ascii="Arial" w:hAnsi="Arial" w:cs="Arial"/>
          <w:sz w:val="20"/>
          <w:szCs w:val="20"/>
        </w:rPr>
        <w:t>Present</w:t>
      </w:r>
    </w:p>
    <w:p w14:paraId="3CF49BC7" w14:textId="77777777" w:rsidR="002E4699" w:rsidRDefault="002E4699" w:rsidP="00536C06">
      <w:pPr>
        <w:spacing w:before="80" w:after="0" w:line="240" w:lineRule="auto"/>
        <w:rPr>
          <w:rFonts w:ascii="Arial" w:hAnsi="Arial" w:cs="Arial"/>
          <w:sz w:val="20"/>
          <w:szCs w:val="20"/>
        </w:rPr>
      </w:pPr>
      <w:r w:rsidRPr="00B81C88">
        <w:rPr>
          <w:rFonts w:ascii="Arial" w:hAnsi="Arial" w:cs="Arial"/>
          <w:sz w:val="20"/>
          <w:szCs w:val="20"/>
        </w:rPr>
        <w:t>Alzheimer’s Association</w:t>
      </w:r>
      <w:r w:rsidRPr="00B81C88">
        <w:rPr>
          <w:rFonts w:ascii="Arial" w:hAnsi="Arial" w:cs="Arial"/>
          <w:sz w:val="20"/>
          <w:szCs w:val="20"/>
        </w:rPr>
        <w:tab/>
      </w:r>
      <w:r>
        <w:rPr>
          <w:rFonts w:ascii="Arial" w:hAnsi="Arial" w:cs="Arial"/>
          <w:sz w:val="20"/>
          <w:szCs w:val="20"/>
        </w:rPr>
        <w:t>ISTAART</w:t>
      </w:r>
      <w:r w:rsidRPr="00B81C88">
        <w:rPr>
          <w:rFonts w:ascii="Arial" w:hAnsi="Arial" w:cs="Arial"/>
          <w:sz w:val="20"/>
          <w:szCs w:val="20"/>
        </w:rPr>
        <w:tab/>
      </w:r>
      <w:r w:rsidRPr="00B81C88">
        <w:rPr>
          <w:rFonts w:ascii="Arial" w:hAnsi="Arial" w:cs="Arial"/>
          <w:sz w:val="20"/>
          <w:szCs w:val="20"/>
        </w:rPr>
        <w:tab/>
      </w:r>
      <w:r w:rsidRPr="00B81C88">
        <w:rPr>
          <w:rFonts w:ascii="Arial" w:hAnsi="Arial" w:cs="Arial"/>
          <w:sz w:val="20"/>
          <w:szCs w:val="20"/>
        </w:rPr>
        <w:tab/>
      </w:r>
      <w:r w:rsidRPr="00B81C88">
        <w:rPr>
          <w:rFonts w:ascii="Arial" w:hAnsi="Arial" w:cs="Arial"/>
          <w:sz w:val="20"/>
          <w:szCs w:val="20"/>
        </w:rPr>
        <w:tab/>
      </w:r>
      <w:r w:rsidRPr="00B81C88">
        <w:rPr>
          <w:rFonts w:ascii="Arial" w:hAnsi="Arial" w:cs="Arial"/>
          <w:sz w:val="20"/>
          <w:szCs w:val="20"/>
        </w:rPr>
        <w:tab/>
      </w:r>
      <w:r w:rsidRPr="00B81C88">
        <w:rPr>
          <w:rFonts w:ascii="Arial" w:hAnsi="Arial" w:cs="Arial"/>
          <w:sz w:val="20"/>
          <w:szCs w:val="20"/>
        </w:rPr>
        <w:tab/>
      </w:r>
      <w:r w:rsidRPr="00B81C88">
        <w:rPr>
          <w:rFonts w:ascii="Arial" w:hAnsi="Arial" w:cs="Arial"/>
          <w:sz w:val="20"/>
          <w:szCs w:val="20"/>
        </w:rPr>
        <w:tab/>
        <w:t xml:space="preserve">     </w:t>
      </w:r>
      <w:r w:rsidRPr="00B81C88">
        <w:rPr>
          <w:rFonts w:ascii="Arial" w:hAnsi="Arial" w:cs="Arial"/>
          <w:sz w:val="20"/>
          <w:szCs w:val="20"/>
        </w:rPr>
        <w:tab/>
      </w:r>
      <w:r w:rsidRPr="00B81C88">
        <w:rPr>
          <w:rFonts w:ascii="Arial" w:hAnsi="Arial" w:cs="Arial"/>
          <w:sz w:val="20"/>
          <w:szCs w:val="20"/>
        </w:rPr>
        <w:tab/>
        <w:t xml:space="preserve">     201</w:t>
      </w:r>
      <w:r>
        <w:rPr>
          <w:rFonts w:ascii="Arial" w:hAnsi="Arial" w:cs="Arial"/>
          <w:sz w:val="20"/>
          <w:szCs w:val="20"/>
        </w:rPr>
        <w:t>5</w:t>
      </w:r>
      <w:r w:rsidRPr="00B81C88">
        <w:rPr>
          <w:rFonts w:ascii="Arial" w:hAnsi="Arial" w:cs="Arial"/>
          <w:sz w:val="20"/>
          <w:szCs w:val="20"/>
        </w:rPr>
        <w:t xml:space="preserve">-current </w:t>
      </w:r>
    </w:p>
    <w:p w14:paraId="47D7DBE1" w14:textId="04188D62" w:rsidR="002E4699" w:rsidRDefault="002E4699" w:rsidP="00536C06">
      <w:pPr>
        <w:spacing w:before="80" w:after="0" w:line="240" w:lineRule="auto"/>
        <w:rPr>
          <w:rFonts w:ascii="Arial" w:hAnsi="Arial" w:cs="Arial"/>
          <w:sz w:val="20"/>
          <w:szCs w:val="20"/>
        </w:rPr>
      </w:pPr>
      <w:r w:rsidRPr="007D2B72">
        <w:rPr>
          <w:rFonts w:ascii="Arial" w:hAnsi="Arial" w:cs="Arial"/>
          <w:bCs/>
          <w:sz w:val="20"/>
          <w:szCs w:val="20"/>
        </w:rPr>
        <w:t>Association for Women in Science</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 xml:space="preserve">        2014-2016 </w:t>
      </w:r>
    </w:p>
    <w:p w14:paraId="0FBA940F" w14:textId="32C25807" w:rsidR="002E4699" w:rsidRDefault="002E4699" w:rsidP="00536C06">
      <w:pPr>
        <w:spacing w:before="80" w:after="0" w:line="240" w:lineRule="auto"/>
        <w:rPr>
          <w:rFonts w:ascii="Arial" w:hAnsi="Arial" w:cs="Arial"/>
          <w:sz w:val="20"/>
          <w:szCs w:val="20"/>
        </w:rPr>
      </w:pPr>
      <w:r w:rsidRPr="007D2B72">
        <w:rPr>
          <w:rFonts w:ascii="Arial" w:hAnsi="Arial" w:cs="Arial"/>
          <w:sz w:val="20"/>
          <w:szCs w:val="20"/>
        </w:rPr>
        <w:t>American Society of Gene &amp; Cell Therapy</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2003-2010</w:t>
      </w:r>
    </w:p>
    <w:p w14:paraId="22BFD027" w14:textId="0F08FD75" w:rsidR="00536C06" w:rsidRPr="002E4699" w:rsidRDefault="00536C06" w:rsidP="002E4699">
      <w:pPr>
        <w:spacing w:before="80" w:after="0" w:line="240" w:lineRule="auto"/>
        <w:rPr>
          <w:rFonts w:ascii="Arial" w:hAnsi="Arial" w:cs="Arial"/>
          <w:sz w:val="20"/>
          <w:szCs w:val="20"/>
        </w:rPr>
      </w:pPr>
      <w:r w:rsidRPr="00B81C88">
        <w:rPr>
          <w:rFonts w:ascii="Arial" w:hAnsi="Arial" w:cs="Arial"/>
          <w:sz w:val="20"/>
          <w:szCs w:val="20"/>
        </w:rPr>
        <w:t>Society for Neuroscience</w:t>
      </w:r>
      <w:r w:rsidRPr="00B81C88">
        <w:rPr>
          <w:rFonts w:ascii="Arial" w:hAnsi="Arial" w:cs="Arial"/>
          <w:sz w:val="20"/>
          <w:szCs w:val="20"/>
        </w:rPr>
        <w:tab/>
      </w:r>
      <w:r w:rsidRPr="00B81C88">
        <w:rPr>
          <w:rFonts w:ascii="Arial" w:hAnsi="Arial" w:cs="Arial"/>
          <w:sz w:val="20"/>
          <w:szCs w:val="20"/>
        </w:rPr>
        <w:tab/>
      </w:r>
      <w:r w:rsidRPr="00B81C88">
        <w:rPr>
          <w:rFonts w:ascii="Arial" w:hAnsi="Arial" w:cs="Arial"/>
          <w:sz w:val="20"/>
          <w:szCs w:val="20"/>
        </w:rPr>
        <w:tab/>
      </w:r>
      <w:r w:rsidRPr="00B81C88">
        <w:rPr>
          <w:rFonts w:ascii="Arial" w:hAnsi="Arial" w:cs="Arial"/>
          <w:sz w:val="20"/>
          <w:szCs w:val="20"/>
        </w:rPr>
        <w:tab/>
      </w:r>
      <w:r w:rsidRPr="00B81C88">
        <w:rPr>
          <w:rFonts w:ascii="Arial" w:hAnsi="Arial" w:cs="Arial"/>
          <w:sz w:val="20"/>
          <w:szCs w:val="20"/>
        </w:rPr>
        <w:tab/>
      </w:r>
      <w:r w:rsidRPr="00B81C88">
        <w:rPr>
          <w:rFonts w:ascii="Arial" w:hAnsi="Arial" w:cs="Arial"/>
          <w:sz w:val="20"/>
          <w:szCs w:val="20"/>
        </w:rPr>
        <w:tab/>
      </w:r>
      <w:r w:rsidRPr="00B81C88">
        <w:rPr>
          <w:rFonts w:ascii="Arial" w:hAnsi="Arial" w:cs="Arial"/>
          <w:sz w:val="20"/>
          <w:szCs w:val="20"/>
        </w:rPr>
        <w:tab/>
      </w:r>
      <w:r w:rsidRPr="00B81C88">
        <w:rPr>
          <w:rFonts w:ascii="Arial" w:hAnsi="Arial" w:cs="Arial"/>
          <w:sz w:val="20"/>
          <w:szCs w:val="20"/>
        </w:rPr>
        <w:tab/>
      </w:r>
      <w:r w:rsidRPr="00B81C88">
        <w:rPr>
          <w:rFonts w:ascii="Arial" w:hAnsi="Arial" w:cs="Arial"/>
          <w:sz w:val="20"/>
          <w:szCs w:val="20"/>
        </w:rPr>
        <w:tab/>
      </w:r>
      <w:r w:rsidRPr="00B81C88">
        <w:rPr>
          <w:rFonts w:ascii="Arial" w:hAnsi="Arial" w:cs="Arial"/>
          <w:sz w:val="20"/>
          <w:szCs w:val="20"/>
        </w:rPr>
        <w:tab/>
        <w:t xml:space="preserve">     2</w:t>
      </w:r>
      <w:r w:rsidR="002E4699">
        <w:rPr>
          <w:rFonts w:ascii="Arial" w:hAnsi="Arial" w:cs="Arial"/>
          <w:sz w:val="20"/>
          <w:szCs w:val="20"/>
        </w:rPr>
        <w:t>000</w:t>
      </w:r>
      <w:r w:rsidRPr="00B81C88">
        <w:rPr>
          <w:rFonts w:ascii="Arial" w:hAnsi="Arial" w:cs="Arial"/>
          <w:sz w:val="20"/>
          <w:szCs w:val="20"/>
        </w:rPr>
        <w:t>-current</w:t>
      </w:r>
    </w:p>
    <w:p w14:paraId="4AE9933F" w14:textId="77777777" w:rsidR="00536C06" w:rsidRDefault="00536C06" w:rsidP="00536C06">
      <w:pPr>
        <w:spacing w:after="0" w:line="240" w:lineRule="auto"/>
        <w:rPr>
          <w:rFonts w:ascii="Arial" w:hAnsi="Arial" w:cs="Arial"/>
          <w:b/>
          <w:color w:val="0070C0"/>
          <w:sz w:val="20"/>
          <w:szCs w:val="20"/>
        </w:rPr>
      </w:pPr>
    </w:p>
    <w:p w14:paraId="4857C779" w14:textId="77777777" w:rsidR="00536C06" w:rsidRPr="00536C06" w:rsidRDefault="00536C06" w:rsidP="00536C06">
      <w:pPr>
        <w:spacing w:after="0" w:line="240" w:lineRule="auto"/>
        <w:rPr>
          <w:rFonts w:ascii="Arial" w:hAnsi="Arial" w:cs="Arial"/>
          <w:b/>
          <w:color w:val="0070C0"/>
          <w:sz w:val="20"/>
          <w:szCs w:val="20"/>
        </w:rPr>
      </w:pPr>
    </w:p>
    <w:p w14:paraId="0FB4F552" w14:textId="59ADCE71" w:rsidR="00455157" w:rsidRPr="00536C06" w:rsidRDefault="00C14A8C" w:rsidP="00FD63AB">
      <w:pPr>
        <w:pStyle w:val="ListParagraph"/>
        <w:numPr>
          <w:ilvl w:val="0"/>
          <w:numId w:val="6"/>
        </w:numPr>
        <w:spacing w:after="0" w:line="240" w:lineRule="auto"/>
        <w:rPr>
          <w:rFonts w:ascii="Arial" w:hAnsi="Arial" w:cs="Arial"/>
          <w:b/>
          <w:color w:val="0070C0"/>
        </w:rPr>
      </w:pPr>
      <w:r w:rsidRPr="00536C06">
        <w:rPr>
          <w:rFonts w:ascii="Arial" w:hAnsi="Arial" w:cs="Arial"/>
          <w:b/>
          <w:color w:val="0070C0"/>
          <w:sz w:val="28"/>
        </w:rPr>
        <w:t>HONORS &amp; AWARDS</w:t>
      </w:r>
    </w:p>
    <w:p w14:paraId="773AF6FE" w14:textId="77777777" w:rsidR="00C14A8C" w:rsidRDefault="00C14A8C" w:rsidP="00C14A8C">
      <w:pPr>
        <w:spacing w:after="0" w:line="240" w:lineRule="auto"/>
        <w:ind w:left="360"/>
        <w:rPr>
          <w:rFonts w:ascii="Arial" w:hAnsi="Arial" w:cs="Arial"/>
          <w:b/>
          <w:color w:val="0070C0"/>
          <w:sz w:val="20"/>
          <w:szCs w:val="20"/>
        </w:rPr>
      </w:pPr>
    </w:p>
    <w:p w14:paraId="5334EDBA" w14:textId="7D70092F" w:rsidR="00586CDF" w:rsidRPr="00536C06" w:rsidRDefault="00586CDF" w:rsidP="00586CDF">
      <w:pPr>
        <w:spacing w:after="0" w:line="240" w:lineRule="auto"/>
        <w:rPr>
          <w:rFonts w:ascii="Arial" w:hAnsi="Arial" w:cs="Arial"/>
          <w:b/>
          <w:color w:val="0070C0"/>
        </w:rPr>
      </w:pPr>
      <w:r w:rsidRPr="00536C06">
        <w:rPr>
          <w:rFonts w:ascii="Arial" w:hAnsi="Arial" w:cs="Arial"/>
          <w:b/>
          <w:color w:val="0070C0"/>
        </w:rPr>
        <w:t>AWARDS (Personal)</w:t>
      </w:r>
    </w:p>
    <w:p w14:paraId="0375C38A" w14:textId="093EA529" w:rsidR="00C14A8C" w:rsidRDefault="00C14A8C" w:rsidP="00855415">
      <w:pPr>
        <w:spacing w:before="240" w:after="120" w:line="240" w:lineRule="auto"/>
        <w:rPr>
          <w:rFonts w:ascii="Arial" w:hAnsi="Arial" w:cs="Arial"/>
          <w:sz w:val="20"/>
          <w:szCs w:val="20"/>
        </w:rPr>
      </w:pPr>
      <w:r w:rsidRPr="00F739ED">
        <w:rPr>
          <w:rFonts w:ascii="Arial" w:hAnsi="Arial" w:cs="Arial"/>
          <w:b/>
          <w:bCs/>
          <w:sz w:val="20"/>
          <w:szCs w:val="20"/>
        </w:rPr>
        <w:t>Excellence in Research Award</w:t>
      </w:r>
      <w:r w:rsidRPr="00B81C88">
        <w:rPr>
          <w:rFonts w:ascii="Arial" w:hAnsi="Arial" w:cs="Arial"/>
          <w:sz w:val="20"/>
          <w:szCs w:val="20"/>
        </w:rPr>
        <w:t xml:space="preserve">, University of Kentucky </w:t>
      </w:r>
      <w:r w:rsidRPr="00B81C88">
        <w:rPr>
          <w:rFonts w:ascii="Arial" w:hAnsi="Arial" w:cs="Arial"/>
          <w:sz w:val="20"/>
          <w:szCs w:val="20"/>
        </w:rPr>
        <w:tab/>
      </w:r>
      <w:r w:rsidRPr="00B81C88">
        <w:rPr>
          <w:rFonts w:ascii="Arial" w:hAnsi="Arial" w:cs="Arial"/>
          <w:sz w:val="20"/>
          <w:szCs w:val="20"/>
        </w:rPr>
        <w:tab/>
      </w:r>
      <w:r w:rsidRPr="00B81C88">
        <w:rPr>
          <w:rFonts w:ascii="Arial" w:hAnsi="Arial" w:cs="Arial"/>
          <w:sz w:val="20"/>
          <w:szCs w:val="20"/>
        </w:rPr>
        <w:tab/>
        <w:t xml:space="preserve">                     </w:t>
      </w:r>
      <w:r w:rsidR="006A1752">
        <w:rPr>
          <w:rFonts w:ascii="Arial" w:hAnsi="Arial" w:cs="Arial"/>
          <w:sz w:val="20"/>
          <w:szCs w:val="20"/>
        </w:rPr>
        <w:tab/>
      </w:r>
      <w:r w:rsidR="006A1752">
        <w:rPr>
          <w:rFonts w:ascii="Arial" w:hAnsi="Arial" w:cs="Arial"/>
          <w:sz w:val="20"/>
          <w:szCs w:val="20"/>
        </w:rPr>
        <w:tab/>
      </w:r>
      <w:r w:rsidR="006A1752">
        <w:rPr>
          <w:rFonts w:ascii="Arial" w:hAnsi="Arial" w:cs="Arial"/>
          <w:sz w:val="20"/>
          <w:szCs w:val="20"/>
        </w:rPr>
        <w:tab/>
        <w:t xml:space="preserve">        2023</w:t>
      </w:r>
      <w:r w:rsidRPr="00B81C88">
        <w:rPr>
          <w:rFonts w:ascii="Arial" w:hAnsi="Arial" w:cs="Arial"/>
          <w:sz w:val="20"/>
          <w:szCs w:val="20"/>
        </w:rPr>
        <w:t>-202</w:t>
      </w:r>
      <w:r w:rsidR="00586CDF">
        <w:rPr>
          <w:rFonts w:ascii="Arial" w:hAnsi="Arial" w:cs="Arial"/>
          <w:sz w:val="20"/>
          <w:szCs w:val="20"/>
        </w:rPr>
        <w:t>5</w:t>
      </w:r>
    </w:p>
    <w:p w14:paraId="26CF1EDE" w14:textId="78C7993A" w:rsidR="006A1752" w:rsidRPr="00B81C88" w:rsidRDefault="006A1752" w:rsidP="00855415">
      <w:pPr>
        <w:spacing w:before="240" w:after="0" w:line="240" w:lineRule="auto"/>
        <w:rPr>
          <w:rFonts w:ascii="Arial" w:hAnsi="Arial" w:cs="Arial"/>
          <w:sz w:val="20"/>
          <w:szCs w:val="20"/>
        </w:rPr>
      </w:pPr>
      <w:r w:rsidRPr="006A1752">
        <w:rPr>
          <w:rFonts w:ascii="Arial" w:hAnsi="Arial" w:cs="Arial"/>
          <w:b/>
          <w:bCs/>
          <w:sz w:val="20"/>
          <w:szCs w:val="20"/>
        </w:rPr>
        <w:t>Graduate Student Association Faculty Excellence Award</w:t>
      </w:r>
      <w:r>
        <w:rPr>
          <w:rFonts w:ascii="Arial" w:hAnsi="Arial" w:cs="Arial"/>
          <w:sz w:val="20"/>
          <w:szCs w:val="20"/>
        </w:rPr>
        <w:t xml:space="preserve">, </w:t>
      </w:r>
      <w:r w:rsidRPr="006A1752">
        <w:rPr>
          <w:rFonts w:ascii="Arial" w:hAnsi="Arial" w:cs="Arial"/>
          <w:i/>
          <w:iCs/>
          <w:sz w:val="20"/>
          <w:szCs w:val="20"/>
        </w:rPr>
        <w:t>Wake Forest University</w:t>
      </w:r>
      <w:r w:rsidRPr="00B81C88">
        <w:rPr>
          <w:rFonts w:ascii="Arial" w:hAnsi="Arial" w:cs="Arial"/>
          <w:sz w:val="20"/>
          <w:szCs w:val="20"/>
        </w:rPr>
        <w:t xml:space="preserve"> </w:t>
      </w:r>
      <w:r w:rsidRPr="00B81C88">
        <w:rPr>
          <w:rFonts w:ascii="Arial" w:hAnsi="Arial" w:cs="Arial"/>
          <w:sz w:val="20"/>
          <w:szCs w:val="20"/>
        </w:rPr>
        <w:tab/>
      </w:r>
      <w:r w:rsidRPr="00B81C88">
        <w:rPr>
          <w:rFonts w:ascii="Arial" w:hAnsi="Arial" w:cs="Arial"/>
          <w:sz w:val="20"/>
          <w:szCs w:val="20"/>
        </w:rPr>
        <w:tab/>
      </w:r>
      <w:r w:rsidRPr="00B81C88">
        <w:rPr>
          <w:rFonts w:ascii="Arial" w:hAnsi="Arial" w:cs="Arial"/>
          <w:sz w:val="20"/>
          <w:szCs w:val="20"/>
        </w:rPr>
        <w:tab/>
        <w:t xml:space="preserve">                </w:t>
      </w:r>
      <w:r>
        <w:rPr>
          <w:rFonts w:ascii="Arial" w:hAnsi="Arial" w:cs="Arial"/>
          <w:sz w:val="20"/>
          <w:szCs w:val="20"/>
        </w:rPr>
        <w:t xml:space="preserve"> 2023</w:t>
      </w:r>
    </w:p>
    <w:p w14:paraId="40CA2A8C" w14:textId="479F889A" w:rsidR="006A1752" w:rsidRDefault="006A1752" w:rsidP="00855415">
      <w:pPr>
        <w:spacing w:after="0" w:line="240" w:lineRule="auto"/>
        <w:rPr>
          <w:rFonts w:ascii="Arial" w:hAnsi="Arial" w:cs="Arial"/>
          <w:sz w:val="20"/>
          <w:szCs w:val="20"/>
        </w:rPr>
      </w:pPr>
      <w:r>
        <w:rPr>
          <w:rFonts w:ascii="Arial" w:hAnsi="Arial" w:cs="Arial"/>
          <w:sz w:val="20"/>
          <w:szCs w:val="20"/>
        </w:rPr>
        <w:t xml:space="preserve">** </w:t>
      </w:r>
      <w:r w:rsidRPr="00D57EDE">
        <w:rPr>
          <w:rFonts w:ascii="Arial" w:hAnsi="Arial" w:cs="Arial"/>
          <w:b/>
          <w:bCs/>
          <w:i/>
          <w:iCs/>
          <w:sz w:val="20"/>
          <w:szCs w:val="20"/>
        </w:rPr>
        <w:t>Awarded to one faculty member</w:t>
      </w:r>
      <w:r w:rsidR="00D57EDE">
        <w:rPr>
          <w:rFonts w:ascii="Arial" w:hAnsi="Arial" w:cs="Arial"/>
          <w:b/>
          <w:bCs/>
          <w:i/>
          <w:iCs/>
          <w:sz w:val="20"/>
          <w:szCs w:val="20"/>
        </w:rPr>
        <w:t xml:space="preserve"> across the entire university</w:t>
      </w:r>
      <w:r w:rsidRPr="00D57EDE">
        <w:rPr>
          <w:rFonts w:ascii="Arial" w:hAnsi="Arial" w:cs="Arial"/>
          <w:b/>
          <w:bCs/>
          <w:i/>
          <w:iCs/>
          <w:sz w:val="20"/>
          <w:szCs w:val="20"/>
        </w:rPr>
        <w:t xml:space="preserve">, voted on by students, who embodies the University’s mission of Pro </w:t>
      </w:r>
      <w:proofErr w:type="spellStart"/>
      <w:r w:rsidRPr="00D57EDE">
        <w:rPr>
          <w:rFonts w:ascii="Arial" w:hAnsi="Arial" w:cs="Arial"/>
          <w:b/>
          <w:bCs/>
          <w:i/>
          <w:iCs/>
          <w:sz w:val="20"/>
          <w:szCs w:val="20"/>
        </w:rPr>
        <w:t>Humanitate</w:t>
      </w:r>
      <w:proofErr w:type="spellEnd"/>
      <w:r w:rsidRPr="00D57EDE">
        <w:rPr>
          <w:rFonts w:ascii="Arial" w:hAnsi="Arial" w:cs="Arial"/>
          <w:b/>
          <w:bCs/>
          <w:i/>
          <w:iCs/>
          <w:sz w:val="20"/>
          <w:szCs w:val="20"/>
        </w:rPr>
        <w:t>-</w:t>
      </w:r>
      <w:r w:rsidR="00D57EDE">
        <w:rPr>
          <w:rFonts w:ascii="Arial" w:hAnsi="Arial" w:cs="Arial"/>
          <w:b/>
          <w:bCs/>
          <w:i/>
          <w:iCs/>
          <w:sz w:val="20"/>
          <w:szCs w:val="20"/>
        </w:rPr>
        <w:t xml:space="preserve"> </w:t>
      </w:r>
      <w:r w:rsidRPr="00D57EDE">
        <w:rPr>
          <w:rFonts w:ascii="Arial" w:hAnsi="Arial" w:cs="Arial"/>
          <w:b/>
          <w:bCs/>
          <w:i/>
          <w:iCs/>
          <w:sz w:val="20"/>
          <w:szCs w:val="20"/>
        </w:rPr>
        <w:t>a commitment to using one’s knowledge, talents, and character in service to others.</w:t>
      </w:r>
    </w:p>
    <w:p w14:paraId="00F4F833" w14:textId="11759967" w:rsidR="006A1752" w:rsidRPr="00B81C88" w:rsidRDefault="006A1752" w:rsidP="00855415">
      <w:pPr>
        <w:spacing w:after="0" w:line="240" w:lineRule="auto"/>
        <w:rPr>
          <w:rFonts w:ascii="Arial" w:hAnsi="Arial" w:cs="Arial"/>
          <w:sz w:val="20"/>
          <w:szCs w:val="20"/>
        </w:rPr>
      </w:pPr>
      <w:r>
        <w:rPr>
          <w:rFonts w:ascii="Arial" w:hAnsi="Arial" w:cs="Arial"/>
          <w:sz w:val="20"/>
          <w:szCs w:val="20"/>
        </w:rPr>
        <w:t xml:space="preserve">** </w:t>
      </w:r>
      <w:r w:rsidRPr="006A1752">
        <w:rPr>
          <w:rFonts w:ascii="Arial" w:hAnsi="Arial" w:cs="Arial"/>
          <w:sz w:val="20"/>
          <w:szCs w:val="20"/>
        </w:rPr>
        <w:t>https://issuu.com/wakeforest/docs/graduate_school_of_arts_sciences_2023_hooding_/s/24214084</w:t>
      </w:r>
    </w:p>
    <w:p w14:paraId="13CD101C" w14:textId="7840402E" w:rsidR="00F739ED" w:rsidRDefault="00F739ED" w:rsidP="00855415">
      <w:pPr>
        <w:spacing w:before="240" w:after="0" w:line="240" w:lineRule="auto"/>
        <w:rPr>
          <w:rFonts w:ascii="Arial" w:hAnsi="Arial" w:cs="Arial"/>
          <w:sz w:val="20"/>
          <w:szCs w:val="20"/>
        </w:rPr>
      </w:pPr>
      <w:r w:rsidRPr="00F739ED">
        <w:rPr>
          <w:rFonts w:ascii="Arial" w:hAnsi="Arial" w:cs="Arial"/>
          <w:b/>
          <w:bCs/>
          <w:sz w:val="20"/>
          <w:szCs w:val="20"/>
        </w:rPr>
        <w:t>Outstanding Mentor Award</w:t>
      </w:r>
      <w:r w:rsidRPr="007D2B72">
        <w:rPr>
          <w:rFonts w:ascii="Arial" w:hAnsi="Arial" w:cs="Arial"/>
          <w:sz w:val="20"/>
          <w:szCs w:val="20"/>
        </w:rPr>
        <w:t xml:space="preserve">, Neuroscience Program, </w:t>
      </w:r>
      <w:r w:rsidRPr="006A1752">
        <w:rPr>
          <w:rFonts w:ascii="Arial" w:hAnsi="Arial" w:cs="Arial"/>
          <w:i/>
          <w:iCs/>
          <w:sz w:val="20"/>
          <w:szCs w:val="20"/>
        </w:rPr>
        <w:t>Wake Forest University</w:t>
      </w:r>
      <w:r>
        <w:rPr>
          <w:rFonts w:ascii="Arial" w:hAnsi="Arial" w:cs="Arial"/>
          <w:i/>
          <w:iCs/>
          <w:sz w:val="20"/>
          <w:szCs w:val="20"/>
        </w:rPr>
        <w:t xml:space="preserve">                     </w:t>
      </w:r>
      <w:r>
        <w:rPr>
          <w:rFonts w:ascii="Arial" w:hAnsi="Arial" w:cs="Arial"/>
          <w:i/>
          <w:iCs/>
          <w:sz w:val="20"/>
          <w:szCs w:val="20"/>
        </w:rPr>
        <w:tab/>
      </w:r>
      <w:r>
        <w:rPr>
          <w:rFonts w:ascii="Arial" w:hAnsi="Arial" w:cs="Arial"/>
          <w:i/>
          <w:iCs/>
          <w:sz w:val="20"/>
          <w:szCs w:val="20"/>
        </w:rPr>
        <w:tab/>
      </w:r>
      <w:r>
        <w:rPr>
          <w:rFonts w:ascii="Arial" w:hAnsi="Arial" w:cs="Arial"/>
          <w:i/>
          <w:iCs/>
          <w:sz w:val="20"/>
          <w:szCs w:val="20"/>
        </w:rPr>
        <w:tab/>
        <w:t xml:space="preserve">    </w:t>
      </w:r>
      <w:r>
        <w:rPr>
          <w:rFonts w:ascii="Arial" w:hAnsi="Arial" w:cs="Arial"/>
          <w:sz w:val="20"/>
          <w:szCs w:val="20"/>
        </w:rPr>
        <w:t>2021</w:t>
      </w:r>
    </w:p>
    <w:p w14:paraId="398E0C69" w14:textId="77777777" w:rsidR="00F739ED" w:rsidRDefault="00F739ED" w:rsidP="00855415">
      <w:pPr>
        <w:spacing w:before="240" w:after="0" w:line="240" w:lineRule="auto"/>
        <w:rPr>
          <w:rFonts w:ascii="Arial" w:hAnsi="Arial" w:cs="Arial"/>
          <w:b/>
          <w:bCs/>
          <w:sz w:val="20"/>
          <w:szCs w:val="20"/>
        </w:rPr>
      </w:pPr>
      <w:r>
        <w:rPr>
          <w:rFonts w:ascii="Arial" w:hAnsi="Arial" w:cs="Arial"/>
          <w:b/>
          <w:bCs/>
          <w:sz w:val="20"/>
          <w:szCs w:val="20"/>
        </w:rPr>
        <w:t xml:space="preserve">Nominee, </w:t>
      </w:r>
      <w:r w:rsidRPr="00F739ED">
        <w:rPr>
          <w:rFonts w:ascii="Arial" w:hAnsi="Arial" w:cs="Arial"/>
          <w:b/>
          <w:bCs/>
          <w:sz w:val="20"/>
          <w:szCs w:val="20"/>
        </w:rPr>
        <w:t xml:space="preserve">Outstanding Teacher Award, </w:t>
      </w:r>
      <w:r w:rsidRPr="00F739ED">
        <w:rPr>
          <w:rFonts w:ascii="Arial" w:hAnsi="Arial" w:cs="Arial"/>
          <w:sz w:val="20"/>
          <w:szCs w:val="20"/>
        </w:rPr>
        <w:t>Neuroscience Program,</w:t>
      </w:r>
      <w:r w:rsidRPr="00F739ED">
        <w:rPr>
          <w:rFonts w:ascii="Arial" w:hAnsi="Arial" w:cs="Arial"/>
          <w:b/>
          <w:bCs/>
          <w:sz w:val="20"/>
          <w:szCs w:val="20"/>
        </w:rPr>
        <w:t xml:space="preserve"> </w:t>
      </w:r>
      <w:r w:rsidRPr="006A1752">
        <w:rPr>
          <w:rFonts w:ascii="Arial" w:hAnsi="Arial" w:cs="Arial"/>
          <w:i/>
          <w:iCs/>
          <w:sz w:val="20"/>
          <w:szCs w:val="20"/>
        </w:rPr>
        <w:t>Wake Forest University</w:t>
      </w:r>
      <w:r>
        <w:rPr>
          <w:rFonts w:ascii="Arial" w:hAnsi="Arial" w:cs="Arial"/>
          <w:i/>
          <w:iCs/>
          <w:sz w:val="20"/>
          <w:szCs w:val="20"/>
        </w:rPr>
        <w:t xml:space="preserve">                     </w:t>
      </w:r>
      <w:r>
        <w:rPr>
          <w:rFonts w:ascii="Arial" w:hAnsi="Arial" w:cs="Arial"/>
          <w:i/>
          <w:iCs/>
          <w:sz w:val="20"/>
          <w:szCs w:val="20"/>
        </w:rPr>
        <w:tab/>
        <w:t xml:space="preserve">                 </w:t>
      </w:r>
      <w:r>
        <w:rPr>
          <w:rFonts w:ascii="Arial" w:hAnsi="Arial" w:cs="Arial"/>
          <w:sz w:val="20"/>
          <w:szCs w:val="20"/>
        </w:rPr>
        <w:t>2019</w:t>
      </w:r>
      <w:r w:rsidRPr="00F739ED">
        <w:rPr>
          <w:rFonts w:ascii="Arial" w:hAnsi="Arial" w:cs="Arial"/>
          <w:b/>
          <w:bCs/>
          <w:sz w:val="20"/>
          <w:szCs w:val="20"/>
        </w:rPr>
        <w:t xml:space="preserve"> </w:t>
      </w:r>
    </w:p>
    <w:p w14:paraId="52AB37E4" w14:textId="60E17237" w:rsidR="00F739ED" w:rsidRDefault="00F739ED" w:rsidP="00855415">
      <w:pPr>
        <w:spacing w:before="240" w:after="0" w:line="240" w:lineRule="auto"/>
        <w:rPr>
          <w:rFonts w:ascii="Arial" w:hAnsi="Arial" w:cs="Arial"/>
          <w:sz w:val="20"/>
          <w:szCs w:val="20"/>
        </w:rPr>
      </w:pPr>
      <w:r>
        <w:rPr>
          <w:rFonts w:ascii="Arial" w:hAnsi="Arial" w:cs="Arial"/>
          <w:b/>
          <w:bCs/>
          <w:sz w:val="20"/>
          <w:szCs w:val="20"/>
        </w:rPr>
        <w:t xml:space="preserve">Nominee, </w:t>
      </w:r>
      <w:r w:rsidRPr="00F739ED">
        <w:rPr>
          <w:rFonts w:ascii="Arial" w:hAnsi="Arial" w:cs="Arial"/>
          <w:b/>
          <w:bCs/>
          <w:sz w:val="20"/>
          <w:szCs w:val="20"/>
        </w:rPr>
        <w:t xml:space="preserve">Outstanding </w:t>
      </w:r>
      <w:r>
        <w:rPr>
          <w:rFonts w:ascii="Arial" w:hAnsi="Arial" w:cs="Arial"/>
          <w:b/>
          <w:bCs/>
          <w:sz w:val="20"/>
          <w:szCs w:val="20"/>
        </w:rPr>
        <w:t>Mentor</w:t>
      </w:r>
      <w:r w:rsidRPr="00F739ED">
        <w:rPr>
          <w:rFonts w:ascii="Arial" w:hAnsi="Arial" w:cs="Arial"/>
          <w:b/>
          <w:bCs/>
          <w:sz w:val="20"/>
          <w:szCs w:val="20"/>
        </w:rPr>
        <w:t xml:space="preserve"> Award, </w:t>
      </w:r>
      <w:r w:rsidRPr="00F739ED">
        <w:rPr>
          <w:rFonts w:ascii="Arial" w:hAnsi="Arial" w:cs="Arial"/>
          <w:sz w:val="20"/>
          <w:szCs w:val="20"/>
        </w:rPr>
        <w:t>Neuroscience Program,</w:t>
      </w:r>
      <w:r w:rsidRPr="00F739ED">
        <w:rPr>
          <w:rFonts w:ascii="Arial" w:hAnsi="Arial" w:cs="Arial"/>
          <w:b/>
          <w:bCs/>
          <w:sz w:val="20"/>
          <w:szCs w:val="20"/>
        </w:rPr>
        <w:t xml:space="preserve"> </w:t>
      </w:r>
      <w:r w:rsidRPr="006A1752">
        <w:rPr>
          <w:rFonts w:ascii="Arial" w:hAnsi="Arial" w:cs="Arial"/>
          <w:i/>
          <w:iCs/>
          <w:sz w:val="20"/>
          <w:szCs w:val="20"/>
        </w:rPr>
        <w:t>Wake Forest University</w:t>
      </w:r>
      <w:r>
        <w:rPr>
          <w:rFonts w:ascii="Arial" w:hAnsi="Arial" w:cs="Arial"/>
          <w:i/>
          <w:iCs/>
          <w:sz w:val="20"/>
          <w:szCs w:val="20"/>
        </w:rPr>
        <w:t xml:space="preserve">                     </w:t>
      </w:r>
      <w:r>
        <w:rPr>
          <w:rFonts w:ascii="Arial" w:hAnsi="Arial" w:cs="Arial"/>
          <w:i/>
          <w:iCs/>
          <w:sz w:val="20"/>
          <w:szCs w:val="20"/>
        </w:rPr>
        <w:tab/>
        <w:t xml:space="preserve">                 </w:t>
      </w:r>
      <w:r>
        <w:rPr>
          <w:rFonts w:ascii="Arial" w:hAnsi="Arial" w:cs="Arial"/>
          <w:sz w:val="20"/>
          <w:szCs w:val="20"/>
        </w:rPr>
        <w:t>2019</w:t>
      </w:r>
    </w:p>
    <w:p w14:paraId="462C12BA" w14:textId="35EF6E23" w:rsidR="00F739ED" w:rsidRDefault="00F739ED" w:rsidP="00855415">
      <w:pPr>
        <w:spacing w:before="240" w:after="0" w:line="240" w:lineRule="auto"/>
        <w:rPr>
          <w:rFonts w:ascii="Arial" w:hAnsi="Arial" w:cs="Arial"/>
          <w:sz w:val="20"/>
          <w:szCs w:val="20"/>
        </w:rPr>
      </w:pPr>
      <w:r>
        <w:rPr>
          <w:rFonts w:ascii="Arial" w:hAnsi="Arial" w:cs="Arial"/>
          <w:b/>
          <w:bCs/>
          <w:sz w:val="20"/>
          <w:szCs w:val="20"/>
        </w:rPr>
        <w:t>Awardee, New Vision Research</w:t>
      </w:r>
      <w:r w:rsidRPr="00F739ED">
        <w:rPr>
          <w:rFonts w:ascii="Arial" w:hAnsi="Arial" w:cs="Arial"/>
          <w:b/>
          <w:bCs/>
          <w:sz w:val="20"/>
          <w:szCs w:val="20"/>
        </w:rPr>
        <w:t xml:space="preserve">, </w:t>
      </w:r>
      <w:r w:rsidRPr="007D2B72">
        <w:rPr>
          <w:rFonts w:ascii="Arial" w:hAnsi="Arial" w:cs="Arial"/>
          <w:bCs/>
          <w:color w:val="000000"/>
          <w:sz w:val="20"/>
          <w:szCs w:val="20"/>
        </w:rPr>
        <w:t>Charleston Conference on Alzheimer’s Disease (</w:t>
      </w:r>
      <w:proofErr w:type="gramStart"/>
      <w:r w:rsidRPr="007D2B72">
        <w:rPr>
          <w:rFonts w:ascii="Arial" w:hAnsi="Arial" w:cs="Arial"/>
          <w:bCs/>
          <w:color w:val="000000"/>
          <w:sz w:val="20"/>
          <w:szCs w:val="20"/>
        </w:rPr>
        <w:t xml:space="preserve">CCAD) </w:t>
      </w:r>
      <w:r>
        <w:rPr>
          <w:rFonts w:ascii="Arial" w:hAnsi="Arial" w:cs="Arial"/>
          <w:i/>
          <w:iCs/>
          <w:sz w:val="20"/>
          <w:szCs w:val="20"/>
        </w:rPr>
        <w:t xml:space="preserve">  </w:t>
      </w:r>
      <w:proofErr w:type="gramEnd"/>
      <w:r>
        <w:rPr>
          <w:rFonts w:ascii="Arial" w:hAnsi="Arial" w:cs="Arial"/>
          <w:i/>
          <w:iCs/>
          <w:sz w:val="20"/>
          <w:szCs w:val="20"/>
        </w:rPr>
        <w:t xml:space="preserve">                   </w:t>
      </w:r>
      <w:r>
        <w:rPr>
          <w:rFonts w:ascii="Arial" w:hAnsi="Arial" w:cs="Arial"/>
          <w:i/>
          <w:iCs/>
          <w:sz w:val="20"/>
          <w:szCs w:val="20"/>
        </w:rPr>
        <w:tab/>
        <w:t xml:space="preserve">                 </w:t>
      </w:r>
      <w:r>
        <w:rPr>
          <w:rFonts w:ascii="Arial" w:hAnsi="Arial" w:cs="Arial"/>
          <w:sz w:val="20"/>
          <w:szCs w:val="20"/>
        </w:rPr>
        <w:t>2015</w:t>
      </w:r>
    </w:p>
    <w:p w14:paraId="01126AFE" w14:textId="1ABB3D7C" w:rsidR="00F739ED" w:rsidRDefault="00F739ED" w:rsidP="00855415">
      <w:pPr>
        <w:spacing w:before="240" w:after="0" w:line="240" w:lineRule="auto"/>
        <w:rPr>
          <w:rFonts w:ascii="Arial" w:hAnsi="Arial" w:cs="Arial"/>
          <w:color w:val="000000"/>
          <w:sz w:val="20"/>
          <w:szCs w:val="20"/>
        </w:rPr>
      </w:pPr>
      <w:r>
        <w:rPr>
          <w:rFonts w:ascii="Arial" w:hAnsi="Arial" w:cs="Arial"/>
          <w:b/>
          <w:bCs/>
          <w:sz w:val="20"/>
          <w:szCs w:val="20"/>
        </w:rPr>
        <w:t xml:space="preserve">Awardee, </w:t>
      </w:r>
      <w:r w:rsidRPr="00F739ED">
        <w:rPr>
          <w:rFonts w:ascii="Arial" w:hAnsi="Arial" w:cs="Arial"/>
          <w:b/>
          <w:bCs/>
          <w:color w:val="000000"/>
          <w:sz w:val="20"/>
          <w:szCs w:val="20"/>
        </w:rPr>
        <w:t>Hope Center Award for Translational Neuroscience</w:t>
      </w:r>
      <w:r w:rsidRPr="007D2B72">
        <w:rPr>
          <w:rFonts w:ascii="Arial" w:hAnsi="Arial" w:cs="Arial"/>
          <w:color w:val="000000"/>
          <w:sz w:val="20"/>
          <w:szCs w:val="20"/>
        </w:rPr>
        <w:t xml:space="preserve">, </w:t>
      </w:r>
      <w:r w:rsidRPr="00F739ED">
        <w:rPr>
          <w:rFonts w:ascii="Arial" w:hAnsi="Arial" w:cs="Arial"/>
          <w:i/>
          <w:iCs/>
          <w:color w:val="000000"/>
          <w:sz w:val="20"/>
          <w:szCs w:val="20"/>
        </w:rPr>
        <w:t>Washington University</w:t>
      </w:r>
      <w:r w:rsidRPr="00F739ED">
        <w:rPr>
          <w:rFonts w:ascii="Arial" w:hAnsi="Arial" w:cs="Arial"/>
          <w:i/>
          <w:iCs/>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 xml:space="preserve">    2014</w:t>
      </w:r>
    </w:p>
    <w:p w14:paraId="1E34315D" w14:textId="16897076" w:rsidR="00F739ED" w:rsidRDefault="00F739ED" w:rsidP="00855415">
      <w:pPr>
        <w:tabs>
          <w:tab w:val="left" w:pos="720"/>
          <w:tab w:val="left" w:pos="1440"/>
          <w:tab w:val="left" w:pos="2880"/>
          <w:tab w:val="left" w:pos="3600"/>
        </w:tabs>
        <w:spacing w:before="240" w:after="0" w:line="240" w:lineRule="auto"/>
        <w:rPr>
          <w:rFonts w:ascii="Arial" w:hAnsi="Arial" w:cs="Arial"/>
          <w:bCs/>
          <w:color w:val="000000"/>
          <w:sz w:val="20"/>
          <w:szCs w:val="20"/>
        </w:rPr>
      </w:pPr>
      <w:r>
        <w:rPr>
          <w:rFonts w:ascii="Arial" w:hAnsi="Arial" w:cs="Arial"/>
          <w:b/>
          <w:bCs/>
          <w:sz w:val="20"/>
          <w:szCs w:val="20"/>
        </w:rPr>
        <w:t xml:space="preserve">Travel Awardee, </w:t>
      </w:r>
      <w:r w:rsidRPr="007D2B72">
        <w:rPr>
          <w:rFonts w:ascii="Arial" w:hAnsi="Arial" w:cs="Arial"/>
          <w:bCs/>
          <w:color w:val="000000"/>
          <w:sz w:val="20"/>
          <w:szCs w:val="20"/>
        </w:rPr>
        <w:t>Keystone Symposi</w:t>
      </w:r>
      <w:r>
        <w:rPr>
          <w:rFonts w:ascii="Arial" w:hAnsi="Arial" w:cs="Arial"/>
          <w:bCs/>
          <w:color w:val="000000"/>
          <w:sz w:val="20"/>
          <w:szCs w:val="20"/>
        </w:rPr>
        <w:t>um, Keystone, CO</w:t>
      </w:r>
      <w:r>
        <w:rPr>
          <w:rFonts w:ascii="Arial" w:hAnsi="Arial" w:cs="Arial"/>
          <w:bCs/>
          <w:color w:val="000000"/>
          <w:sz w:val="20"/>
          <w:szCs w:val="20"/>
        </w:rPr>
        <w:tab/>
      </w:r>
      <w:r>
        <w:rPr>
          <w:rFonts w:ascii="Arial" w:hAnsi="Arial" w:cs="Arial"/>
          <w:bCs/>
          <w:color w:val="000000"/>
          <w:sz w:val="20"/>
          <w:szCs w:val="20"/>
        </w:rPr>
        <w:tab/>
      </w:r>
      <w:r>
        <w:rPr>
          <w:rFonts w:ascii="Arial" w:hAnsi="Arial" w:cs="Arial"/>
          <w:bCs/>
          <w:color w:val="000000"/>
          <w:sz w:val="20"/>
          <w:szCs w:val="20"/>
        </w:rPr>
        <w:tab/>
      </w:r>
      <w:r>
        <w:rPr>
          <w:rFonts w:ascii="Arial" w:hAnsi="Arial" w:cs="Arial"/>
          <w:bCs/>
          <w:color w:val="000000"/>
          <w:sz w:val="20"/>
          <w:szCs w:val="20"/>
        </w:rPr>
        <w:tab/>
      </w:r>
      <w:r>
        <w:rPr>
          <w:rFonts w:ascii="Arial" w:hAnsi="Arial" w:cs="Arial"/>
          <w:bCs/>
          <w:color w:val="000000"/>
          <w:sz w:val="20"/>
          <w:szCs w:val="20"/>
        </w:rPr>
        <w:tab/>
      </w:r>
      <w:r>
        <w:rPr>
          <w:rFonts w:ascii="Arial" w:hAnsi="Arial" w:cs="Arial"/>
          <w:bCs/>
          <w:color w:val="000000"/>
          <w:sz w:val="20"/>
          <w:szCs w:val="20"/>
        </w:rPr>
        <w:tab/>
      </w:r>
      <w:r>
        <w:rPr>
          <w:rFonts w:ascii="Arial" w:hAnsi="Arial" w:cs="Arial"/>
          <w:bCs/>
          <w:color w:val="000000"/>
          <w:sz w:val="20"/>
          <w:szCs w:val="20"/>
        </w:rPr>
        <w:tab/>
        <w:t xml:space="preserve">                 2013</w:t>
      </w:r>
    </w:p>
    <w:p w14:paraId="6A452F40" w14:textId="74B9B8F3" w:rsidR="00F739ED" w:rsidRPr="00F739ED" w:rsidRDefault="00F739ED" w:rsidP="00855415">
      <w:pPr>
        <w:tabs>
          <w:tab w:val="left" w:pos="720"/>
          <w:tab w:val="left" w:pos="1440"/>
          <w:tab w:val="left" w:pos="2880"/>
          <w:tab w:val="left" w:pos="3600"/>
        </w:tabs>
        <w:spacing w:after="0" w:line="240" w:lineRule="auto"/>
        <w:rPr>
          <w:rFonts w:ascii="Arial" w:hAnsi="Arial" w:cs="Arial"/>
          <w:bCs/>
          <w:color w:val="000000"/>
          <w:sz w:val="20"/>
          <w:szCs w:val="20"/>
        </w:rPr>
      </w:pPr>
      <w:r w:rsidRPr="007D2B72">
        <w:rPr>
          <w:rFonts w:ascii="Arial" w:hAnsi="Arial" w:cs="Arial"/>
          <w:bCs/>
          <w:color w:val="000000"/>
          <w:sz w:val="20"/>
          <w:szCs w:val="20"/>
        </w:rPr>
        <w:t xml:space="preserve">“Alzheimer’s Disease – From Fundamental Insights to Light at the End of the Translational Tunnel”  </w:t>
      </w:r>
    </w:p>
    <w:p w14:paraId="43433915" w14:textId="769C6E6C" w:rsidR="00F739ED" w:rsidRDefault="00F739ED" w:rsidP="00855415">
      <w:pPr>
        <w:spacing w:before="240" w:after="0" w:line="240" w:lineRule="auto"/>
        <w:rPr>
          <w:rFonts w:ascii="Arial" w:hAnsi="Arial" w:cs="Arial"/>
          <w:color w:val="000000"/>
          <w:sz w:val="20"/>
          <w:szCs w:val="20"/>
        </w:rPr>
      </w:pPr>
      <w:r>
        <w:rPr>
          <w:rFonts w:ascii="Arial" w:hAnsi="Arial" w:cs="Arial"/>
          <w:b/>
          <w:bCs/>
          <w:sz w:val="20"/>
          <w:szCs w:val="20"/>
        </w:rPr>
        <w:t xml:space="preserve">Awardee, </w:t>
      </w:r>
      <w:r w:rsidRPr="00F739ED">
        <w:rPr>
          <w:rFonts w:ascii="Arial" w:hAnsi="Arial" w:cs="Arial"/>
          <w:b/>
          <w:bCs/>
          <w:color w:val="000000"/>
          <w:sz w:val="20"/>
          <w:szCs w:val="20"/>
        </w:rPr>
        <w:t>Hope Center Award for Translational Neuroscience</w:t>
      </w:r>
      <w:r w:rsidRPr="007D2B72">
        <w:rPr>
          <w:rFonts w:ascii="Arial" w:hAnsi="Arial" w:cs="Arial"/>
          <w:color w:val="000000"/>
          <w:sz w:val="20"/>
          <w:szCs w:val="20"/>
        </w:rPr>
        <w:t xml:space="preserve">, </w:t>
      </w:r>
      <w:r w:rsidRPr="00F739ED">
        <w:rPr>
          <w:rFonts w:ascii="Arial" w:hAnsi="Arial" w:cs="Arial"/>
          <w:i/>
          <w:iCs/>
          <w:color w:val="000000"/>
          <w:sz w:val="20"/>
          <w:szCs w:val="20"/>
        </w:rPr>
        <w:t>Washington University</w:t>
      </w:r>
      <w:r w:rsidRPr="00F739ED">
        <w:rPr>
          <w:rFonts w:ascii="Arial" w:hAnsi="Arial" w:cs="Arial"/>
          <w:i/>
          <w:iCs/>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 xml:space="preserve">    2011</w:t>
      </w:r>
    </w:p>
    <w:p w14:paraId="293CCB78" w14:textId="56C52A42" w:rsidR="00043F9E" w:rsidRDefault="00043F9E" w:rsidP="00855415">
      <w:pPr>
        <w:tabs>
          <w:tab w:val="left" w:pos="720"/>
          <w:tab w:val="left" w:pos="1440"/>
          <w:tab w:val="left" w:pos="2880"/>
          <w:tab w:val="left" w:pos="3600"/>
        </w:tabs>
        <w:spacing w:before="240" w:after="0" w:line="240" w:lineRule="auto"/>
        <w:rPr>
          <w:rFonts w:ascii="Arial" w:hAnsi="Arial" w:cs="Arial"/>
          <w:bCs/>
          <w:color w:val="000000"/>
          <w:sz w:val="20"/>
          <w:szCs w:val="20"/>
        </w:rPr>
      </w:pPr>
      <w:r>
        <w:rPr>
          <w:rFonts w:ascii="Arial" w:hAnsi="Arial" w:cs="Arial"/>
          <w:b/>
          <w:bCs/>
          <w:sz w:val="20"/>
          <w:szCs w:val="20"/>
        </w:rPr>
        <w:t xml:space="preserve">Travel Awardee, </w:t>
      </w:r>
      <w:r w:rsidRPr="00043F9E">
        <w:rPr>
          <w:rFonts w:ascii="Arial" w:hAnsi="Arial" w:cs="Arial"/>
          <w:bCs/>
          <w:color w:val="000000"/>
          <w:sz w:val="20"/>
          <w:szCs w:val="20"/>
        </w:rPr>
        <w:t>American Society of Gene &amp; Cell Therapy Annual Meeting, Washington DC</w:t>
      </w:r>
      <w:r>
        <w:rPr>
          <w:rFonts w:ascii="Arial" w:hAnsi="Arial" w:cs="Arial"/>
          <w:bCs/>
          <w:color w:val="000000"/>
          <w:sz w:val="20"/>
          <w:szCs w:val="20"/>
        </w:rPr>
        <w:tab/>
      </w:r>
      <w:r>
        <w:rPr>
          <w:rFonts w:ascii="Arial" w:hAnsi="Arial" w:cs="Arial"/>
          <w:bCs/>
          <w:color w:val="000000"/>
          <w:sz w:val="20"/>
          <w:szCs w:val="20"/>
        </w:rPr>
        <w:tab/>
        <w:t xml:space="preserve">                 2013</w:t>
      </w:r>
    </w:p>
    <w:p w14:paraId="1C567557" w14:textId="604C76B7" w:rsidR="00043F9E" w:rsidRPr="00F739ED" w:rsidRDefault="00043F9E" w:rsidP="00855415">
      <w:pPr>
        <w:tabs>
          <w:tab w:val="left" w:pos="720"/>
          <w:tab w:val="left" w:pos="1440"/>
          <w:tab w:val="left" w:pos="2880"/>
          <w:tab w:val="left" w:pos="3600"/>
        </w:tabs>
        <w:spacing w:before="240" w:after="0" w:line="240" w:lineRule="auto"/>
        <w:rPr>
          <w:rFonts w:ascii="Arial" w:hAnsi="Arial" w:cs="Arial"/>
          <w:bCs/>
          <w:color w:val="000000"/>
          <w:sz w:val="20"/>
          <w:szCs w:val="20"/>
        </w:rPr>
      </w:pPr>
      <w:r w:rsidRPr="00043F9E">
        <w:rPr>
          <w:rFonts w:ascii="Arial" w:hAnsi="Arial" w:cs="Arial"/>
          <w:b/>
          <w:color w:val="000000"/>
          <w:sz w:val="20"/>
          <w:szCs w:val="20"/>
        </w:rPr>
        <w:t>Invited Participant</w:t>
      </w:r>
      <w:r w:rsidRPr="00043F9E">
        <w:rPr>
          <w:rFonts w:ascii="Arial" w:hAnsi="Arial" w:cs="Arial"/>
          <w:bCs/>
          <w:color w:val="000000"/>
          <w:sz w:val="20"/>
          <w:szCs w:val="20"/>
        </w:rPr>
        <w:t>, National Graduate Student Research Festival</w:t>
      </w:r>
      <w:r>
        <w:rPr>
          <w:rFonts w:ascii="Arial" w:hAnsi="Arial" w:cs="Arial"/>
          <w:bCs/>
          <w:color w:val="000000"/>
          <w:sz w:val="20"/>
          <w:szCs w:val="20"/>
        </w:rPr>
        <w:t xml:space="preserve"> at</w:t>
      </w:r>
      <w:r w:rsidRPr="00043F9E">
        <w:rPr>
          <w:rFonts w:ascii="Arial" w:hAnsi="Arial" w:cs="Arial"/>
          <w:bCs/>
          <w:color w:val="000000"/>
          <w:sz w:val="20"/>
          <w:szCs w:val="20"/>
        </w:rPr>
        <w:t xml:space="preserve"> </w:t>
      </w:r>
      <w:r>
        <w:rPr>
          <w:rFonts w:ascii="Arial" w:hAnsi="Arial" w:cs="Arial"/>
          <w:bCs/>
          <w:color w:val="000000"/>
          <w:sz w:val="20"/>
          <w:szCs w:val="20"/>
        </w:rPr>
        <w:t>NIH</w:t>
      </w:r>
      <w:r w:rsidRPr="00043F9E">
        <w:rPr>
          <w:rFonts w:ascii="Arial" w:hAnsi="Arial" w:cs="Arial"/>
          <w:bCs/>
          <w:color w:val="000000"/>
          <w:sz w:val="20"/>
          <w:szCs w:val="20"/>
        </w:rPr>
        <w:t>, Bethesda, MD</w:t>
      </w:r>
      <w:r>
        <w:rPr>
          <w:rFonts w:ascii="Arial" w:hAnsi="Arial" w:cs="Arial"/>
          <w:bCs/>
          <w:color w:val="000000"/>
          <w:sz w:val="20"/>
          <w:szCs w:val="20"/>
        </w:rPr>
        <w:tab/>
      </w:r>
      <w:r>
        <w:rPr>
          <w:rFonts w:ascii="Arial" w:hAnsi="Arial" w:cs="Arial"/>
          <w:bCs/>
          <w:color w:val="000000"/>
          <w:sz w:val="20"/>
          <w:szCs w:val="20"/>
        </w:rPr>
        <w:tab/>
      </w:r>
      <w:r>
        <w:rPr>
          <w:rFonts w:ascii="Arial" w:hAnsi="Arial" w:cs="Arial"/>
          <w:bCs/>
          <w:color w:val="000000"/>
          <w:sz w:val="20"/>
          <w:szCs w:val="20"/>
        </w:rPr>
        <w:tab/>
      </w:r>
      <w:r>
        <w:rPr>
          <w:rFonts w:ascii="Arial" w:hAnsi="Arial" w:cs="Arial"/>
          <w:bCs/>
          <w:color w:val="000000"/>
          <w:sz w:val="20"/>
          <w:szCs w:val="20"/>
        </w:rPr>
        <w:tab/>
        <w:t xml:space="preserve">    2009</w:t>
      </w:r>
    </w:p>
    <w:p w14:paraId="58697222" w14:textId="79BBC75F" w:rsidR="00043F9E" w:rsidRDefault="00043F9E" w:rsidP="00855415">
      <w:pPr>
        <w:tabs>
          <w:tab w:val="left" w:pos="720"/>
          <w:tab w:val="left" w:pos="1440"/>
          <w:tab w:val="left" w:pos="2880"/>
          <w:tab w:val="left" w:pos="3600"/>
        </w:tabs>
        <w:spacing w:before="240" w:after="0" w:line="240" w:lineRule="auto"/>
        <w:rPr>
          <w:rFonts w:ascii="Arial" w:hAnsi="Arial" w:cs="Arial"/>
          <w:bCs/>
          <w:color w:val="000000"/>
          <w:sz w:val="20"/>
          <w:szCs w:val="20"/>
        </w:rPr>
      </w:pPr>
      <w:r>
        <w:rPr>
          <w:rFonts w:ascii="Arial" w:hAnsi="Arial" w:cs="Arial"/>
          <w:b/>
          <w:bCs/>
          <w:sz w:val="20"/>
          <w:szCs w:val="20"/>
        </w:rPr>
        <w:t xml:space="preserve">Travel Awardee, </w:t>
      </w:r>
      <w:r w:rsidRPr="007D2B72">
        <w:rPr>
          <w:rFonts w:ascii="Arial" w:hAnsi="Arial" w:cs="Arial"/>
          <w:color w:val="000000"/>
          <w:sz w:val="20"/>
          <w:szCs w:val="20"/>
        </w:rPr>
        <w:t>International Congress on Neuronal Ceroid Lipofuscinoses</w:t>
      </w:r>
      <w:r w:rsidRPr="00043F9E">
        <w:rPr>
          <w:rFonts w:ascii="Arial" w:hAnsi="Arial" w:cs="Arial"/>
          <w:bCs/>
          <w:color w:val="000000"/>
          <w:sz w:val="20"/>
          <w:szCs w:val="20"/>
        </w:rPr>
        <w:t xml:space="preserve">, </w:t>
      </w:r>
      <w:r>
        <w:rPr>
          <w:rFonts w:ascii="Arial" w:hAnsi="Arial" w:cs="Arial"/>
          <w:bCs/>
          <w:color w:val="000000"/>
          <w:sz w:val="20"/>
          <w:szCs w:val="20"/>
        </w:rPr>
        <w:t>Hamburg, Germany</w:t>
      </w:r>
      <w:r>
        <w:rPr>
          <w:rFonts w:ascii="Arial" w:hAnsi="Arial" w:cs="Arial"/>
          <w:bCs/>
          <w:color w:val="000000"/>
          <w:sz w:val="20"/>
          <w:szCs w:val="20"/>
        </w:rPr>
        <w:tab/>
      </w:r>
      <w:r>
        <w:rPr>
          <w:rFonts w:ascii="Arial" w:hAnsi="Arial" w:cs="Arial"/>
          <w:bCs/>
          <w:color w:val="000000"/>
          <w:sz w:val="20"/>
          <w:szCs w:val="20"/>
        </w:rPr>
        <w:tab/>
        <w:t xml:space="preserve">                 2009</w:t>
      </w:r>
    </w:p>
    <w:p w14:paraId="2AD15160" w14:textId="3EEBF69C" w:rsidR="00043F9E" w:rsidRDefault="007E235D" w:rsidP="00855415">
      <w:pPr>
        <w:tabs>
          <w:tab w:val="left" w:pos="720"/>
          <w:tab w:val="left" w:pos="1440"/>
          <w:tab w:val="left" w:pos="2880"/>
          <w:tab w:val="left" w:pos="3600"/>
        </w:tabs>
        <w:spacing w:before="240" w:after="0" w:line="240" w:lineRule="auto"/>
        <w:rPr>
          <w:rFonts w:ascii="Arial" w:hAnsi="Arial" w:cs="Arial"/>
          <w:bCs/>
          <w:color w:val="000000"/>
          <w:sz w:val="20"/>
          <w:szCs w:val="20"/>
        </w:rPr>
      </w:pPr>
      <w:r w:rsidRPr="007E235D">
        <w:rPr>
          <w:rFonts w:ascii="Arial" w:hAnsi="Arial" w:cs="Arial"/>
          <w:b/>
          <w:color w:val="000000"/>
          <w:sz w:val="20"/>
          <w:szCs w:val="20"/>
        </w:rPr>
        <w:lastRenderedPageBreak/>
        <w:t>J. Alfred Rider Memorial Research Award</w:t>
      </w:r>
      <w:r w:rsidRPr="007E235D">
        <w:rPr>
          <w:rFonts w:ascii="Arial" w:hAnsi="Arial" w:cs="Arial"/>
          <w:bCs/>
          <w:color w:val="000000"/>
          <w:sz w:val="20"/>
          <w:szCs w:val="20"/>
        </w:rPr>
        <w:t>, Batten Disease Support &amp; Research Association</w:t>
      </w:r>
      <w:r>
        <w:rPr>
          <w:rFonts w:ascii="Arial" w:hAnsi="Arial" w:cs="Arial"/>
          <w:bCs/>
          <w:color w:val="000000"/>
          <w:sz w:val="20"/>
          <w:szCs w:val="20"/>
        </w:rPr>
        <w:tab/>
      </w:r>
      <w:r>
        <w:rPr>
          <w:rFonts w:ascii="Arial" w:hAnsi="Arial" w:cs="Arial"/>
          <w:bCs/>
          <w:color w:val="000000"/>
          <w:sz w:val="20"/>
          <w:szCs w:val="20"/>
        </w:rPr>
        <w:tab/>
      </w:r>
      <w:r>
        <w:rPr>
          <w:rFonts w:ascii="Arial" w:hAnsi="Arial" w:cs="Arial"/>
          <w:bCs/>
          <w:color w:val="000000"/>
          <w:sz w:val="20"/>
          <w:szCs w:val="20"/>
        </w:rPr>
        <w:tab/>
        <w:t xml:space="preserve">    2009</w:t>
      </w:r>
    </w:p>
    <w:p w14:paraId="7C2F7D9F" w14:textId="690FEAFA" w:rsidR="007E235D" w:rsidRDefault="007E235D" w:rsidP="00855415">
      <w:pPr>
        <w:tabs>
          <w:tab w:val="left" w:pos="720"/>
          <w:tab w:val="left" w:pos="1440"/>
          <w:tab w:val="left" w:pos="2880"/>
          <w:tab w:val="left" w:pos="3600"/>
        </w:tabs>
        <w:spacing w:before="240" w:after="0" w:line="240" w:lineRule="auto"/>
        <w:rPr>
          <w:rFonts w:ascii="Arial" w:hAnsi="Arial" w:cs="Arial"/>
          <w:bCs/>
          <w:color w:val="000000"/>
          <w:sz w:val="20"/>
          <w:szCs w:val="20"/>
        </w:rPr>
      </w:pPr>
      <w:r w:rsidRPr="007E235D">
        <w:rPr>
          <w:rFonts w:ascii="Arial" w:hAnsi="Arial" w:cs="Arial"/>
          <w:b/>
          <w:bCs/>
          <w:color w:val="000000"/>
          <w:sz w:val="20"/>
          <w:szCs w:val="20"/>
        </w:rPr>
        <w:t>Vice President’s Award</w:t>
      </w:r>
      <w:r w:rsidRPr="007D2B72">
        <w:rPr>
          <w:rFonts w:ascii="Arial" w:hAnsi="Arial" w:cs="Arial"/>
          <w:color w:val="000000"/>
          <w:sz w:val="20"/>
          <w:szCs w:val="20"/>
        </w:rPr>
        <w:t>, Genzyme Corporation, Framingham, MA</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 xml:space="preserve">    2003</w:t>
      </w:r>
    </w:p>
    <w:p w14:paraId="03C260CF" w14:textId="77777777" w:rsidR="00C14A8C" w:rsidRDefault="00C14A8C" w:rsidP="00586CDF">
      <w:pPr>
        <w:spacing w:after="0" w:line="240" w:lineRule="auto"/>
        <w:rPr>
          <w:rFonts w:ascii="Arial" w:hAnsi="Arial" w:cs="Arial"/>
          <w:b/>
          <w:color w:val="0070C0"/>
          <w:sz w:val="20"/>
          <w:szCs w:val="20"/>
        </w:rPr>
      </w:pPr>
    </w:p>
    <w:p w14:paraId="39883E74" w14:textId="77777777" w:rsidR="00586CDF" w:rsidRDefault="00586CDF" w:rsidP="00586CDF">
      <w:pPr>
        <w:spacing w:after="0" w:line="240" w:lineRule="auto"/>
        <w:rPr>
          <w:rFonts w:ascii="Arial" w:hAnsi="Arial" w:cs="Arial"/>
          <w:b/>
          <w:color w:val="0070C0"/>
          <w:sz w:val="20"/>
          <w:szCs w:val="20"/>
        </w:rPr>
      </w:pPr>
    </w:p>
    <w:p w14:paraId="2BCBD2E5" w14:textId="77777777" w:rsidR="005D3A43" w:rsidRDefault="005D3A43" w:rsidP="00586CDF">
      <w:pPr>
        <w:spacing w:after="0" w:line="240" w:lineRule="auto"/>
        <w:rPr>
          <w:rFonts w:ascii="Arial" w:hAnsi="Arial" w:cs="Arial"/>
          <w:b/>
          <w:color w:val="0070C0"/>
          <w:sz w:val="20"/>
          <w:szCs w:val="20"/>
        </w:rPr>
      </w:pPr>
    </w:p>
    <w:p w14:paraId="6C31A005" w14:textId="4E10B692" w:rsidR="00586CDF" w:rsidRPr="00536C06" w:rsidRDefault="00586CDF" w:rsidP="00586CDF">
      <w:pPr>
        <w:spacing w:after="0" w:line="240" w:lineRule="auto"/>
        <w:rPr>
          <w:rFonts w:ascii="Arial" w:hAnsi="Arial" w:cs="Arial"/>
          <w:b/>
          <w:color w:val="0070C0"/>
        </w:rPr>
      </w:pPr>
      <w:r w:rsidRPr="00536C06">
        <w:rPr>
          <w:rFonts w:ascii="Arial" w:hAnsi="Arial" w:cs="Arial"/>
          <w:b/>
          <w:color w:val="0070C0"/>
        </w:rPr>
        <w:t>AWARDS (Students &amp; Trainees)</w:t>
      </w:r>
    </w:p>
    <w:p w14:paraId="08913EB0" w14:textId="7C0ADB93" w:rsidR="00855415" w:rsidRPr="00855415" w:rsidRDefault="00855415" w:rsidP="00855415">
      <w:pPr>
        <w:spacing w:before="120" w:after="0" w:line="240" w:lineRule="auto"/>
        <w:rPr>
          <w:rFonts w:ascii="Arial" w:hAnsi="Arial" w:cs="Arial"/>
          <w:sz w:val="20"/>
          <w:szCs w:val="20"/>
        </w:rPr>
      </w:pPr>
      <w:r>
        <w:rPr>
          <w:rFonts w:ascii="Arial" w:hAnsi="Arial" w:cs="Arial"/>
          <w:b/>
          <w:bCs/>
          <w:sz w:val="20"/>
          <w:szCs w:val="20"/>
        </w:rPr>
        <w:t>Getchell Award,</w:t>
      </w:r>
      <w:r w:rsidRPr="00855415">
        <w:rPr>
          <w:rFonts w:ascii="Arial" w:hAnsi="Arial" w:cs="Arial"/>
          <w:b/>
          <w:bCs/>
          <w:sz w:val="20"/>
          <w:szCs w:val="20"/>
        </w:rPr>
        <w:t xml:space="preserve"> </w:t>
      </w:r>
      <w:r>
        <w:rPr>
          <w:rFonts w:ascii="Arial" w:hAnsi="Arial" w:cs="Arial"/>
          <w:b/>
          <w:bCs/>
          <w:sz w:val="20"/>
          <w:szCs w:val="20"/>
        </w:rPr>
        <w:t>University of Kentucky</w:t>
      </w:r>
      <w:r w:rsidRPr="00855415">
        <w:rPr>
          <w:rFonts w:ascii="Arial" w:hAnsi="Arial" w:cs="Arial"/>
          <w:b/>
          <w:bCs/>
          <w:sz w:val="20"/>
          <w:szCs w:val="20"/>
        </w:rPr>
        <w:tab/>
      </w:r>
      <w:r w:rsidRPr="00855415">
        <w:rPr>
          <w:rFonts w:ascii="Arial" w:hAnsi="Arial" w:cs="Arial"/>
          <w:b/>
          <w:bCs/>
          <w:sz w:val="20"/>
          <w:szCs w:val="20"/>
        </w:rPr>
        <w:tab/>
      </w:r>
      <w:r w:rsidRPr="00855415">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855415">
        <w:rPr>
          <w:rFonts w:ascii="Arial" w:hAnsi="Arial" w:cs="Arial"/>
          <w:sz w:val="20"/>
          <w:szCs w:val="20"/>
        </w:rPr>
        <w:t>202</w:t>
      </w:r>
      <w:r>
        <w:rPr>
          <w:rFonts w:ascii="Arial" w:hAnsi="Arial" w:cs="Arial"/>
          <w:sz w:val="20"/>
          <w:szCs w:val="20"/>
        </w:rPr>
        <w:t>5</w:t>
      </w:r>
    </w:p>
    <w:p w14:paraId="471E8F4C" w14:textId="7998D899" w:rsidR="00855415" w:rsidRDefault="00855415" w:rsidP="00855415">
      <w:pPr>
        <w:spacing w:after="0" w:line="240" w:lineRule="auto"/>
        <w:rPr>
          <w:rFonts w:ascii="Arial" w:hAnsi="Arial" w:cs="Arial"/>
          <w:sz w:val="20"/>
          <w:szCs w:val="20"/>
        </w:rPr>
      </w:pPr>
      <w:r w:rsidRPr="00855415">
        <w:rPr>
          <w:rFonts w:ascii="Arial" w:hAnsi="Arial" w:cs="Arial"/>
          <w:sz w:val="20"/>
          <w:szCs w:val="20"/>
        </w:rPr>
        <w:t xml:space="preserve">Awardee:  </w:t>
      </w:r>
      <w:r>
        <w:rPr>
          <w:rFonts w:ascii="Arial" w:hAnsi="Arial" w:cs="Arial"/>
          <w:sz w:val="20"/>
          <w:szCs w:val="20"/>
        </w:rPr>
        <w:t>Clair Ashley</w:t>
      </w:r>
      <w:r w:rsidRPr="00855415">
        <w:rPr>
          <w:rFonts w:ascii="Arial" w:hAnsi="Arial" w:cs="Arial"/>
          <w:sz w:val="20"/>
          <w:szCs w:val="20"/>
        </w:rPr>
        <w:t xml:space="preserve"> (Graduate Student)</w:t>
      </w:r>
    </w:p>
    <w:p w14:paraId="1653270E" w14:textId="34F90E82" w:rsidR="00855415" w:rsidRPr="00855415" w:rsidRDefault="00855415" w:rsidP="00855415">
      <w:pPr>
        <w:spacing w:before="240" w:after="0" w:line="240" w:lineRule="auto"/>
        <w:rPr>
          <w:rFonts w:ascii="Arial" w:hAnsi="Arial" w:cs="Arial"/>
          <w:sz w:val="20"/>
          <w:szCs w:val="20"/>
        </w:rPr>
      </w:pPr>
      <w:r>
        <w:rPr>
          <w:rFonts w:ascii="Arial" w:hAnsi="Arial" w:cs="Arial"/>
          <w:b/>
          <w:bCs/>
          <w:sz w:val="20"/>
          <w:szCs w:val="20"/>
        </w:rPr>
        <w:t>Trainee Professional Development Award,</w:t>
      </w:r>
      <w:r w:rsidRPr="00855415">
        <w:rPr>
          <w:rFonts w:ascii="Arial" w:hAnsi="Arial" w:cs="Arial"/>
          <w:b/>
          <w:bCs/>
          <w:sz w:val="20"/>
          <w:szCs w:val="20"/>
        </w:rPr>
        <w:t xml:space="preserve"> </w:t>
      </w:r>
      <w:r>
        <w:rPr>
          <w:rFonts w:ascii="Arial" w:hAnsi="Arial" w:cs="Arial"/>
          <w:b/>
          <w:bCs/>
          <w:sz w:val="20"/>
          <w:szCs w:val="20"/>
        </w:rPr>
        <w:t xml:space="preserve">Society for Neuroscience, </w:t>
      </w:r>
      <w:r w:rsidR="00DC6659">
        <w:rPr>
          <w:rFonts w:ascii="Arial" w:hAnsi="Arial" w:cs="Arial"/>
          <w:b/>
          <w:bCs/>
          <w:sz w:val="20"/>
          <w:szCs w:val="20"/>
        </w:rPr>
        <w:t>San Diego, CA</w:t>
      </w:r>
      <w:r w:rsidRPr="00855415">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855415">
        <w:rPr>
          <w:rFonts w:ascii="Arial" w:hAnsi="Arial" w:cs="Arial"/>
          <w:sz w:val="20"/>
          <w:szCs w:val="20"/>
        </w:rPr>
        <w:t>202</w:t>
      </w:r>
      <w:r>
        <w:rPr>
          <w:rFonts w:ascii="Arial" w:hAnsi="Arial" w:cs="Arial"/>
          <w:sz w:val="20"/>
          <w:szCs w:val="20"/>
        </w:rPr>
        <w:t>5</w:t>
      </w:r>
    </w:p>
    <w:p w14:paraId="0F0E050D" w14:textId="3D2AA610" w:rsidR="00855415" w:rsidRDefault="00855415" w:rsidP="00855415">
      <w:pPr>
        <w:spacing w:after="0" w:line="240" w:lineRule="auto"/>
        <w:rPr>
          <w:rFonts w:ascii="Arial" w:hAnsi="Arial" w:cs="Arial"/>
          <w:sz w:val="20"/>
          <w:szCs w:val="20"/>
        </w:rPr>
      </w:pPr>
      <w:r w:rsidRPr="00855415">
        <w:rPr>
          <w:rFonts w:ascii="Arial" w:hAnsi="Arial" w:cs="Arial"/>
          <w:sz w:val="20"/>
          <w:szCs w:val="20"/>
        </w:rPr>
        <w:t xml:space="preserve">Awardee:  </w:t>
      </w:r>
      <w:r>
        <w:rPr>
          <w:rFonts w:ascii="Arial" w:hAnsi="Arial" w:cs="Arial"/>
          <w:sz w:val="20"/>
          <w:szCs w:val="20"/>
        </w:rPr>
        <w:t>Nicholas Constantio</w:t>
      </w:r>
      <w:r w:rsidRPr="00855415">
        <w:rPr>
          <w:rFonts w:ascii="Arial" w:hAnsi="Arial" w:cs="Arial"/>
          <w:sz w:val="20"/>
          <w:szCs w:val="20"/>
        </w:rPr>
        <w:t xml:space="preserve"> (Graduate Student)</w:t>
      </w:r>
    </w:p>
    <w:p w14:paraId="57D18F03" w14:textId="4F372550" w:rsidR="00586CDF" w:rsidRPr="00855415" w:rsidRDefault="00586CDF" w:rsidP="00855415">
      <w:pPr>
        <w:spacing w:before="240" w:after="0" w:line="240" w:lineRule="auto"/>
        <w:rPr>
          <w:rFonts w:ascii="Arial" w:hAnsi="Arial" w:cs="Arial"/>
          <w:sz w:val="20"/>
          <w:szCs w:val="20"/>
        </w:rPr>
      </w:pPr>
      <w:r w:rsidRPr="00855415">
        <w:rPr>
          <w:rFonts w:ascii="Arial" w:hAnsi="Arial" w:cs="Arial"/>
          <w:b/>
          <w:bCs/>
          <w:sz w:val="20"/>
          <w:szCs w:val="20"/>
        </w:rPr>
        <w:t xml:space="preserve">Outstanding </w:t>
      </w:r>
      <w:r w:rsidR="00855415">
        <w:rPr>
          <w:rFonts w:ascii="Arial" w:hAnsi="Arial" w:cs="Arial"/>
          <w:b/>
          <w:bCs/>
          <w:sz w:val="20"/>
          <w:szCs w:val="20"/>
        </w:rPr>
        <w:t>Poster Award</w:t>
      </w:r>
      <w:r w:rsidRPr="00855415">
        <w:rPr>
          <w:rFonts w:ascii="Arial" w:hAnsi="Arial" w:cs="Arial"/>
          <w:b/>
          <w:bCs/>
          <w:sz w:val="20"/>
          <w:szCs w:val="20"/>
        </w:rPr>
        <w:t>,</w:t>
      </w:r>
      <w:r w:rsidR="00855415">
        <w:rPr>
          <w:rFonts w:ascii="Arial" w:hAnsi="Arial" w:cs="Arial"/>
          <w:b/>
          <w:bCs/>
          <w:sz w:val="20"/>
          <w:szCs w:val="20"/>
        </w:rPr>
        <w:t xml:space="preserve"> </w:t>
      </w:r>
      <w:proofErr w:type="spellStart"/>
      <w:r w:rsidR="00855415">
        <w:rPr>
          <w:rFonts w:ascii="Arial" w:hAnsi="Arial" w:cs="Arial"/>
          <w:b/>
          <w:bCs/>
          <w:sz w:val="20"/>
          <w:szCs w:val="20"/>
        </w:rPr>
        <w:t>Markesbery</w:t>
      </w:r>
      <w:proofErr w:type="spellEnd"/>
      <w:r w:rsidR="00855415">
        <w:rPr>
          <w:rFonts w:ascii="Arial" w:hAnsi="Arial" w:cs="Arial"/>
          <w:b/>
          <w:bCs/>
          <w:sz w:val="20"/>
          <w:szCs w:val="20"/>
        </w:rPr>
        <w:t xml:space="preserve"> Symposium,</w:t>
      </w:r>
      <w:r w:rsidRPr="00855415">
        <w:rPr>
          <w:rFonts w:ascii="Arial" w:hAnsi="Arial" w:cs="Arial"/>
          <w:b/>
          <w:bCs/>
          <w:sz w:val="20"/>
          <w:szCs w:val="20"/>
        </w:rPr>
        <w:t xml:space="preserve"> </w:t>
      </w:r>
      <w:r w:rsidR="00855415">
        <w:rPr>
          <w:rFonts w:ascii="Arial" w:hAnsi="Arial" w:cs="Arial"/>
          <w:b/>
          <w:bCs/>
          <w:sz w:val="20"/>
          <w:szCs w:val="20"/>
        </w:rPr>
        <w:t>University of Kentucky</w:t>
      </w:r>
      <w:r w:rsidRPr="00855415">
        <w:rPr>
          <w:rFonts w:ascii="Arial" w:hAnsi="Arial" w:cs="Arial"/>
          <w:b/>
          <w:bCs/>
          <w:sz w:val="20"/>
          <w:szCs w:val="20"/>
        </w:rPr>
        <w:tab/>
      </w:r>
      <w:r w:rsidRPr="00855415">
        <w:rPr>
          <w:rFonts w:ascii="Arial" w:hAnsi="Arial" w:cs="Arial"/>
          <w:b/>
          <w:bCs/>
          <w:sz w:val="20"/>
          <w:szCs w:val="20"/>
        </w:rPr>
        <w:tab/>
      </w:r>
      <w:r w:rsidRPr="00855415">
        <w:rPr>
          <w:rFonts w:ascii="Arial" w:hAnsi="Arial" w:cs="Arial"/>
          <w:b/>
          <w:bCs/>
          <w:sz w:val="20"/>
          <w:szCs w:val="20"/>
        </w:rPr>
        <w:tab/>
      </w:r>
      <w:r w:rsidR="00855415">
        <w:rPr>
          <w:rFonts w:ascii="Arial" w:hAnsi="Arial" w:cs="Arial"/>
          <w:b/>
          <w:bCs/>
          <w:sz w:val="20"/>
          <w:szCs w:val="20"/>
        </w:rPr>
        <w:tab/>
      </w:r>
      <w:r w:rsidRPr="00855415">
        <w:rPr>
          <w:rFonts w:ascii="Arial" w:hAnsi="Arial" w:cs="Arial"/>
          <w:sz w:val="20"/>
          <w:szCs w:val="20"/>
        </w:rPr>
        <w:t>202</w:t>
      </w:r>
      <w:r w:rsidR="00855415">
        <w:rPr>
          <w:rFonts w:ascii="Arial" w:hAnsi="Arial" w:cs="Arial"/>
          <w:sz w:val="20"/>
          <w:szCs w:val="20"/>
        </w:rPr>
        <w:t>5</w:t>
      </w:r>
    </w:p>
    <w:p w14:paraId="1D683E6F" w14:textId="5B7410D4" w:rsidR="00586CDF" w:rsidRDefault="00586CDF" w:rsidP="00586CDF">
      <w:pPr>
        <w:spacing w:after="0" w:line="240" w:lineRule="auto"/>
        <w:rPr>
          <w:rFonts w:ascii="Arial" w:hAnsi="Arial" w:cs="Arial"/>
          <w:sz w:val="20"/>
          <w:szCs w:val="20"/>
        </w:rPr>
      </w:pPr>
      <w:r w:rsidRPr="00855415">
        <w:rPr>
          <w:rFonts w:ascii="Arial" w:hAnsi="Arial" w:cs="Arial"/>
          <w:sz w:val="20"/>
          <w:szCs w:val="20"/>
        </w:rPr>
        <w:t xml:space="preserve">Awardee:  </w:t>
      </w:r>
      <w:r w:rsidR="00855415">
        <w:rPr>
          <w:rFonts w:ascii="Arial" w:hAnsi="Arial" w:cs="Arial"/>
          <w:sz w:val="20"/>
          <w:szCs w:val="20"/>
        </w:rPr>
        <w:t>Riley Irmen</w:t>
      </w:r>
      <w:r w:rsidRPr="00855415">
        <w:rPr>
          <w:rFonts w:ascii="Arial" w:hAnsi="Arial" w:cs="Arial"/>
          <w:sz w:val="20"/>
          <w:szCs w:val="20"/>
        </w:rPr>
        <w:t xml:space="preserve"> (Graduate Student)</w:t>
      </w:r>
    </w:p>
    <w:p w14:paraId="63554AB0" w14:textId="0D9623A7" w:rsidR="00855415" w:rsidRPr="00855415" w:rsidRDefault="00855415" w:rsidP="00855415">
      <w:pPr>
        <w:spacing w:before="240" w:after="0" w:line="240" w:lineRule="auto"/>
        <w:rPr>
          <w:rFonts w:ascii="Arial" w:hAnsi="Arial" w:cs="Arial"/>
          <w:sz w:val="20"/>
          <w:szCs w:val="20"/>
        </w:rPr>
      </w:pPr>
      <w:r>
        <w:rPr>
          <w:rFonts w:ascii="Arial" w:hAnsi="Arial" w:cs="Arial"/>
          <w:b/>
          <w:bCs/>
          <w:sz w:val="20"/>
          <w:szCs w:val="20"/>
        </w:rPr>
        <w:t>Best Poster Award</w:t>
      </w:r>
      <w:r w:rsidRPr="00855415">
        <w:rPr>
          <w:rFonts w:ascii="Arial" w:hAnsi="Arial" w:cs="Arial"/>
          <w:b/>
          <w:bCs/>
          <w:sz w:val="20"/>
          <w:szCs w:val="20"/>
        </w:rPr>
        <w:t>,</w:t>
      </w:r>
      <w:r>
        <w:rPr>
          <w:rFonts w:ascii="Arial" w:hAnsi="Arial" w:cs="Arial"/>
          <w:b/>
          <w:bCs/>
          <w:sz w:val="20"/>
          <w:szCs w:val="20"/>
        </w:rPr>
        <w:t xml:space="preserve"> 3</w:t>
      </w:r>
      <w:r w:rsidRPr="00855415">
        <w:rPr>
          <w:rFonts w:ascii="Arial" w:hAnsi="Arial" w:cs="Arial"/>
          <w:b/>
          <w:bCs/>
          <w:sz w:val="20"/>
          <w:szCs w:val="20"/>
          <w:vertAlign w:val="superscript"/>
        </w:rPr>
        <w:t>rd</w:t>
      </w:r>
      <w:r>
        <w:rPr>
          <w:rFonts w:ascii="Arial" w:hAnsi="Arial" w:cs="Arial"/>
          <w:b/>
          <w:bCs/>
          <w:sz w:val="20"/>
          <w:szCs w:val="20"/>
        </w:rPr>
        <w:t xml:space="preserve"> place, CASH-KY,</w:t>
      </w:r>
      <w:r w:rsidRPr="00855415">
        <w:rPr>
          <w:rFonts w:ascii="Arial" w:hAnsi="Arial" w:cs="Arial"/>
          <w:b/>
          <w:bCs/>
          <w:sz w:val="20"/>
          <w:szCs w:val="20"/>
        </w:rPr>
        <w:t xml:space="preserve"> </w:t>
      </w:r>
      <w:r>
        <w:rPr>
          <w:rFonts w:ascii="Arial" w:hAnsi="Arial" w:cs="Arial"/>
          <w:b/>
          <w:bCs/>
          <w:sz w:val="20"/>
          <w:szCs w:val="20"/>
        </w:rPr>
        <w:t>University of Kentucky</w:t>
      </w:r>
      <w:r w:rsidRPr="00855415">
        <w:rPr>
          <w:rFonts w:ascii="Arial" w:hAnsi="Arial" w:cs="Arial"/>
          <w:b/>
          <w:bCs/>
          <w:sz w:val="20"/>
          <w:szCs w:val="20"/>
        </w:rPr>
        <w:tab/>
      </w:r>
      <w:r w:rsidRPr="00855415">
        <w:rPr>
          <w:rFonts w:ascii="Arial" w:hAnsi="Arial" w:cs="Arial"/>
          <w:b/>
          <w:bCs/>
          <w:sz w:val="20"/>
          <w:szCs w:val="20"/>
        </w:rPr>
        <w:tab/>
      </w:r>
      <w:r w:rsidRPr="00855415">
        <w:rPr>
          <w:rFonts w:ascii="Arial" w:hAnsi="Arial" w:cs="Arial"/>
          <w:b/>
          <w:bCs/>
          <w:sz w:val="20"/>
          <w:szCs w:val="20"/>
        </w:rPr>
        <w:tab/>
      </w:r>
      <w:r w:rsidRPr="00855415">
        <w:rPr>
          <w:rFonts w:ascii="Arial" w:hAnsi="Arial" w:cs="Arial"/>
          <w:b/>
          <w:bCs/>
          <w:sz w:val="20"/>
          <w:szCs w:val="20"/>
        </w:rPr>
        <w:tab/>
        <w:t xml:space="preserve">    </w:t>
      </w:r>
      <w:r>
        <w:rPr>
          <w:rFonts w:ascii="Arial" w:hAnsi="Arial" w:cs="Arial"/>
          <w:b/>
          <w:bCs/>
          <w:sz w:val="20"/>
          <w:szCs w:val="20"/>
        </w:rPr>
        <w:tab/>
        <w:t xml:space="preserve"> </w:t>
      </w:r>
      <w:r>
        <w:rPr>
          <w:rFonts w:ascii="Arial" w:hAnsi="Arial" w:cs="Arial"/>
          <w:b/>
          <w:bCs/>
          <w:sz w:val="20"/>
          <w:szCs w:val="20"/>
        </w:rPr>
        <w:tab/>
      </w:r>
      <w:r w:rsidRPr="00855415">
        <w:rPr>
          <w:rFonts w:ascii="Arial" w:hAnsi="Arial" w:cs="Arial"/>
          <w:sz w:val="20"/>
          <w:szCs w:val="20"/>
        </w:rPr>
        <w:t>202</w:t>
      </w:r>
      <w:r>
        <w:rPr>
          <w:rFonts w:ascii="Arial" w:hAnsi="Arial" w:cs="Arial"/>
          <w:sz w:val="20"/>
          <w:szCs w:val="20"/>
        </w:rPr>
        <w:t>5</w:t>
      </w:r>
    </w:p>
    <w:p w14:paraId="5A1F32DA" w14:textId="66E44F58" w:rsidR="00855415" w:rsidRPr="00855415" w:rsidRDefault="00855415" w:rsidP="00855415">
      <w:pPr>
        <w:spacing w:after="0" w:line="240" w:lineRule="auto"/>
        <w:rPr>
          <w:rFonts w:ascii="Arial" w:hAnsi="Arial" w:cs="Arial"/>
          <w:b/>
          <w:bCs/>
          <w:sz w:val="20"/>
          <w:szCs w:val="20"/>
        </w:rPr>
      </w:pPr>
      <w:r w:rsidRPr="00855415">
        <w:rPr>
          <w:rFonts w:ascii="Arial" w:hAnsi="Arial" w:cs="Arial"/>
          <w:sz w:val="20"/>
          <w:szCs w:val="20"/>
        </w:rPr>
        <w:t xml:space="preserve">Awardee:  </w:t>
      </w:r>
      <w:r>
        <w:rPr>
          <w:rFonts w:ascii="Arial" w:hAnsi="Arial" w:cs="Arial"/>
          <w:sz w:val="20"/>
          <w:szCs w:val="20"/>
        </w:rPr>
        <w:t>Nicholas Constantino</w:t>
      </w:r>
      <w:r w:rsidRPr="00855415">
        <w:rPr>
          <w:rFonts w:ascii="Arial" w:hAnsi="Arial" w:cs="Arial"/>
          <w:sz w:val="20"/>
          <w:szCs w:val="20"/>
        </w:rPr>
        <w:t xml:space="preserve"> (Graduate Student)</w:t>
      </w:r>
    </w:p>
    <w:p w14:paraId="4E82C09B" w14:textId="7BED76D3" w:rsidR="00855415" w:rsidRPr="00855415" w:rsidRDefault="00855415" w:rsidP="00855415">
      <w:pPr>
        <w:spacing w:before="240" w:after="0" w:line="240" w:lineRule="auto"/>
        <w:rPr>
          <w:rFonts w:ascii="Arial" w:hAnsi="Arial" w:cs="Arial"/>
          <w:sz w:val="20"/>
          <w:szCs w:val="20"/>
        </w:rPr>
      </w:pPr>
      <w:r w:rsidRPr="00855415">
        <w:rPr>
          <w:rFonts w:ascii="Arial" w:hAnsi="Arial" w:cs="Arial"/>
          <w:b/>
          <w:bCs/>
          <w:sz w:val="20"/>
          <w:szCs w:val="20"/>
        </w:rPr>
        <w:t xml:space="preserve">Outstanding </w:t>
      </w:r>
      <w:r>
        <w:rPr>
          <w:rFonts w:ascii="Arial" w:hAnsi="Arial" w:cs="Arial"/>
          <w:b/>
          <w:bCs/>
          <w:sz w:val="20"/>
          <w:szCs w:val="20"/>
        </w:rPr>
        <w:t>Poster Award</w:t>
      </w:r>
      <w:r w:rsidRPr="00855415">
        <w:rPr>
          <w:rFonts w:ascii="Arial" w:hAnsi="Arial" w:cs="Arial"/>
          <w:b/>
          <w:bCs/>
          <w:sz w:val="20"/>
          <w:szCs w:val="20"/>
        </w:rPr>
        <w:t>,</w:t>
      </w:r>
      <w:r>
        <w:rPr>
          <w:rFonts w:ascii="Arial" w:hAnsi="Arial" w:cs="Arial"/>
          <w:b/>
          <w:bCs/>
          <w:sz w:val="20"/>
          <w:szCs w:val="20"/>
        </w:rPr>
        <w:t xml:space="preserve"> </w:t>
      </w:r>
      <w:proofErr w:type="spellStart"/>
      <w:r>
        <w:rPr>
          <w:rFonts w:ascii="Arial" w:hAnsi="Arial" w:cs="Arial"/>
          <w:b/>
          <w:bCs/>
          <w:sz w:val="20"/>
          <w:szCs w:val="20"/>
        </w:rPr>
        <w:t>Markesbery</w:t>
      </w:r>
      <w:proofErr w:type="spellEnd"/>
      <w:r>
        <w:rPr>
          <w:rFonts w:ascii="Arial" w:hAnsi="Arial" w:cs="Arial"/>
          <w:b/>
          <w:bCs/>
          <w:sz w:val="20"/>
          <w:szCs w:val="20"/>
        </w:rPr>
        <w:t xml:space="preserve"> Symposium,</w:t>
      </w:r>
      <w:r w:rsidRPr="00855415">
        <w:rPr>
          <w:rFonts w:ascii="Arial" w:hAnsi="Arial" w:cs="Arial"/>
          <w:b/>
          <w:bCs/>
          <w:sz w:val="20"/>
          <w:szCs w:val="20"/>
        </w:rPr>
        <w:t xml:space="preserve"> </w:t>
      </w:r>
      <w:r>
        <w:rPr>
          <w:rFonts w:ascii="Arial" w:hAnsi="Arial" w:cs="Arial"/>
          <w:b/>
          <w:bCs/>
          <w:sz w:val="20"/>
          <w:szCs w:val="20"/>
        </w:rPr>
        <w:t>University of Kentucky</w:t>
      </w:r>
      <w:r w:rsidRPr="00855415">
        <w:rPr>
          <w:rFonts w:ascii="Arial" w:hAnsi="Arial" w:cs="Arial"/>
          <w:b/>
          <w:bCs/>
          <w:sz w:val="20"/>
          <w:szCs w:val="20"/>
        </w:rPr>
        <w:tab/>
      </w:r>
      <w:r w:rsidRPr="00855415">
        <w:rPr>
          <w:rFonts w:ascii="Arial" w:hAnsi="Arial" w:cs="Arial"/>
          <w:b/>
          <w:bCs/>
          <w:sz w:val="20"/>
          <w:szCs w:val="20"/>
        </w:rPr>
        <w:tab/>
      </w:r>
      <w:r w:rsidRPr="00855415">
        <w:rPr>
          <w:rFonts w:ascii="Arial" w:hAnsi="Arial" w:cs="Arial"/>
          <w:b/>
          <w:bCs/>
          <w:sz w:val="20"/>
          <w:szCs w:val="20"/>
        </w:rPr>
        <w:tab/>
      </w:r>
      <w:r>
        <w:rPr>
          <w:rFonts w:ascii="Arial" w:hAnsi="Arial" w:cs="Arial"/>
          <w:b/>
          <w:bCs/>
          <w:sz w:val="20"/>
          <w:szCs w:val="20"/>
        </w:rPr>
        <w:tab/>
      </w:r>
      <w:r w:rsidRPr="00855415">
        <w:rPr>
          <w:rFonts w:ascii="Arial" w:hAnsi="Arial" w:cs="Arial"/>
          <w:sz w:val="20"/>
          <w:szCs w:val="20"/>
        </w:rPr>
        <w:t>2024</w:t>
      </w:r>
    </w:p>
    <w:p w14:paraId="0923DC8B" w14:textId="77777777" w:rsidR="00855415" w:rsidRPr="00855415" w:rsidRDefault="00855415" w:rsidP="00855415">
      <w:pPr>
        <w:spacing w:after="0" w:line="240" w:lineRule="auto"/>
        <w:rPr>
          <w:rFonts w:ascii="Arial" w:hAnsi="Arial" w:cs="Arial"/>
          <w:b/>
          <w:bCs/>
          <w:sz w:val="20"/>
          <w:szCs w:val="20"/>
        </w:rPr>
      </w:pPr>
      <w:r w:rsidRPr="00855415">
        <w:rPr>
          <w:rFonts w:ascii="Arial" w:hAnsi="Arial" w:cs="Arial"/>
          <w:sz w:val="20"/>
          <w:szCs w:val="20"/>
        </w:rPr>
        <w:t xml:space="preserve">Awardee:  </w:t>
      </w:r>
      <w:r>
        <w:rPr>
          <w:rFonts w:ascii="Arial" w:hAnsi="Arial" w:cs="Arial"/>
          <w:sz w:val="20"/>
          <w:szCs w:val="20"/>
        </w:rPr>
        <w:t>Riley Irmen</w:t>
      </w:r>
      <w:r w:rsidRPr="00855415">
        <w:rPr>
          <w:rFonts w:ascii="Arial" w:hAnsi="Arial" w:cs="Arial"/>
          <w:sz w:val="20"/>
          <w:szCs w:val="20"/>
        </w:rPr>
        <w:t xml:space="preserve"> (Graduate Student)</w:t>
      </w:r>
    </w:p>
    <w:p w14:paraId="14B45298" w14:textId="03596BB6" w:rsidR="00855415" w:rsidRPr="00855415" w:rsidRDefault="00855415" w:rsidP="00855415">
      <w:pPr>
        <w:spacing w:before="240" w:after="0" w:line="240" w:lineRule="auto"/>
        <w:rPr>
          <w:rFonts w:ascii="Arial" w:hAnsi="Arial" w:cs="Arial"/>
          <w:sz w:val="20"/>
          <w:szCs w:val="20"/>
        </w:rPr>
      </w:pPr>
      <w:r>
        <w:rPr>
          <w:rFonts w:ascii="Arial" w:hAnsi="Arial" w:cs="Arial"/>
          <w:b/>
          <w:bCs/>
          <w:sz w:val="20"/>
          <w:szCs w:val="20"/>
        </w:rPr>
        <w:t>Best Poster Award, CASH-KY,</w:t>
      </w:r>
      <w:r w:rsidRPr="00855415">
        <w:rPr>
          <w:rFonts w:ascii="Arial" w:hAnsi="Arial" w:cs="Arial"/>
          <w:b/>
          <w:bCs/>
          <w:sz w:val="20"/>
          <w:szCs w:val="20"/>
        </w:rPr>
        <w:t xml:space="preserve"> </w:t>
      </w:r>
      <w:r>
        <w:rPr>
          <w:rFonts w:ascii="Arial" w:hAnsi="Arial" w:cs="Arial"/>
          <w:b/>
          <w:bCs/>
          <w:sz w:val="20"/>
          <w:szCs w:val="20"/>
        </w:rPr>
        <w:t>University of Kentucky</w:t>
      </w:r>
      <w:r w:rsidRPr="00855415">
        <w:rPr>
          <w:rFonts w:ascii="Arial" w:hAnsi="Arial" w:cs="Arial"/>
          <w:b/>
          <w:bCs/>
          <w:sz w:val="20"/>
          <w:szCs w:val="20"/>
        </w:rPr>
        <w:tab/>
      </w:r>
      <w:r w:rsidRPr="00855415">
        <w:rPr>
          <w:rFonts w:ascii="Arial" w:hAnsi="Arial" w:cs="Arial"/>
          <w:b/>
          <w:bCs/>
          <w:sz w:val="20"/>
          <w:szCs w:val="20"/>
        </w:rPr>
        <w:tab/>
      </w:r>
      <w:r w:rsidRPr="00855415">
        <w:rPr>
          <w:rFonts w:ascii="Arial" w:hAnsi="Arial" w:cs="Arial"/>
          <w:b/>
          <w:bCs/>
          <w:sz w:val="20"/>
          <w:szCs w:val="20"/>
        </w:rPr>
        <w:tab/>
      </w:r>
      <w:r w:rsidRPr="00855415">
        <w:rPr>
          <w:rFonts w:ascii="Arial" w:hAnsi="Arial" w:cs="Arial"/>
          <w:b/>
          <w:bCs/>
          <w:sz w:val="20"/>
          <w:szCs w:val="20"/>
        </w:rPr>
        <w:tab/>
      </w:r>
      <w:r>
        <w:rPr>
          <w:rFonts w:ascii="Arial" w:hAnsi="Arial" w:cs="Arial"/>
          <w:b/>
          <w:bCs/>
          <w:sz w:val="20"/>
          <w:szCs w:val="20"/>
        </w:rPr>
        <w:tab/>
      </w:r>
      <w:r w:rsidRPr="00855415">
        <w:rPr>
          <w:rFonts w:ascii="Arial" w:hAnsi="Arial" w:cs="Arial"/>
          <w:b/>
          <w:bCs/>
          <w:sz w:val="20"/>
          <w:szCs w:val="20"/>
        </w:rPr>
        <w:t xml:space="preserve">    </w:t>
      </w:r>
      <w:r>
        <w:rPr>
          <w:rFonts w:ascii="Arial" w:hAnsi="Arial" w:cs="Arial"/>
          <w:b/>
          <w:bCs/>
          <w:sz w:val="20"/>
          <w:szCs w:val="20"/>
        </w:rPr>
        <w:tab/>
        <w:t xml:space="preserve"> </w:t>
      </w:r>
      <w:r>
        <w:rPr>
          <w:rFonts w:ascii="Arial" w:hAnsi="Arial" w:cs="Arial"/>
          <w:b/>
          <w:bCs/>
          <w:sz w:val="20"/>
          <w:szCs w:val="20"/>
        </w:rPr>
        <w:tab/>
      </w:r>
      <w:r w:rsidRPr="00855415">
        <w:rPr>
          <w:rFonts w:ascii="Arial" w:hAnsi="Arial" w:cs="Arial"/>
          <w:sz w:val="20"/>
          <w:szCs w:val="20"/>
        </w:rPr>
        <w:t>202</w:t>
      </w:r>
      <w:r>
        <w:rPr>
          <w:rFonts w:ascii="Arial" w:hAnsi="Arial" w:cs="Arial"/>
          <w:sz w:val="20"/>
          <w:szCs w:val="20"/>
        </w:rPr>
        <w:t>4</w:t>
      </w:r>
    </w:p>
    <w:p w14:paraId="635CDF2C" w14:textId="4F03FBEB" w:rsidR="00855415" w:rsidRDefault="00855415" w:rsidP="00855415">
      <w:pPr>
        <w:spacing w:after="0" w:line="240" w:lineRule="auto"/>
        <w:rPr>
          <w:rFonts w:ascii="Arial" w:hAnsi="Arial" w:cs="Arial"/>
          <w:sz w:val="20"/>
          <w:szCs w:val="20"/>
        </w:rPr>
      </w:pPr>
      <w:r w:rsidRPr="00855415">
        <w:rPr>
          <w:rFonts w:ascii="Arial" w:hAnsi="Arial" w:cs="Arial"/>
          <w:sz w:val="20"/>
          <w:szCs w:val="20"/>
        </w:rPr>
        <w:t xml:space="preserve">Awardee:  </w:t>
      </w:r>
      <w:r>
        <w:rPr>
          <w:rFonts w:ascii="Arial" w:hAnsi="Arial" w:cs="Arial"/>
          <w:sz w:val="20"/>
          <w:szCs w:val="20"/>
        </w:rPr>
        <w:t>Nicholas Constantino</w:t>
      </w:r>
      <w:r w:rsidRPr="00855415">
        <w:rPr>
          <w:rFonts w:ascii="Arial" w:hAnsi="Arial" w:cs="Arial"/>
          <w:sz w:val="20"/>
          <w:szCs w:val="20"/>
        </w:rPr>
        <w:t xml:space="preserve"> (Graduate Student)</w:t>
      </w:r>
    </w:p>
    <w:p w14:paraId="655F2578" w14:textId="526B1F67" w:rsidR="00C32C13" w:rsidRPr="00855415" w:rsidRDefault="00C32C13" w:rsidP="00C32C13">
      <w:pPr>
        <w:spacing w:before="240" w:after="0" w:line="240" w:lineRule="auto"/>
        <w:rPr>
          <w:rFonts w:ascii="Arial" w:hAnsi="Arial" w:cs="Arial"/>
          <w:sz w:val="20"/>
          <w:szCs w:val="20"/>
        </w:rPr>
      </w:pPr>
      <w:r>
        <w:rPr>
          <w:rFonts w:ascii="Arial" w:hAnsi="Arial" w:cs="Arial"/>
          <w:b/>
          <w:bCs/>
          <w:sz w:val="20"/>
          <w:szCs w:val="20"/>
        </w:rPr>
        <w:t xml:space="preserve">Best Poster, </w:t>
      </w:r>
      <w:proofErr w:type="spellStart"/>
      <w:r>
        <w:rPr>
          <w:rFonts w:ascii="Arial" w:hAnsi="Arial" w:cs="Arial"/>
          <w:b/>
          <w:bCs/>
          <w:sz w:val="20"/>
          <w:szCs w:val="20"/>
        </w:rPr>
        <w:t>Postoctoral</w:t>
      </w:r>
      <w:proofErr w:type="spellEnd"/>
      <w:r>
        <w:rPr>
          <w:rFonts w:ascii="Arial" w:hAnsi="Arial" w:cs="Arial"/>
          <w:b/>
          <w:bCs/>
          <w:sz w:val="20"/>
          <w:szCs w:val="20"/>
        </w:rPr>
        <w:t xml:space="preserve"> Research, Wake Forest Research Day</w:t>
      </w:r>
      <w:r w:rsidRPr="00855415">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855415">
        <w:rPr>
          <w:rFonts w:ascii="Arial" w:hAnsi="Arial" w:cs="Arial"/>
          <w:sz w:val="20"/>
          <w:szCs w:val="20"/>
        </w:rPr>
        <w:t>20</w:t>
      </w:r>
      <w:r>
        <w:rPr>
          <w:rFonts w:ascii="Arial" w:hAnsi="Arial" w:cs="Arial"/>
          <w:sz w:val="20"/>
          <w:szCs w:val="20"/>
        </w:rPr>
        <w:t>23</w:t>
      </w:r>
    </w:p>
    <w:p w14:paraId="0E2D57E5" w14:textId="550CEFFD" w:rsidR="00C32C13" w:rsidRDefault="00C32C13" w:rsidP="00C32C13">
      <w:pPr>
        <w:spacing w:after="0" w:line="240" w:lineRule="auto"/>
        <w:rPr>
          <w:rFonts w:ascii="Arial" w:hAnsi="Arial" w:cs="Arial"/>
          <w:sz w:val="20"/>
          <w:szCs w:val="20"/>
        </w:rPr>
      </w:pPr>
      <w:r w:rsidRPr="00855415">
        <w:rPr>
          <w:rFonts w:ascii="Arial" w:hAnsi="Arial" w:cs="Arial"/>
          <w:sz w:val="20"/>
          <w:szCs w:val="20"/>
        </w:rPr>
        <w:t xml:space="preserve">Awardee:  </w:t>
      </w:r>
      <w:r>
        <w:rPr>
          <w:rFonts w:ascii="Arial" w:hAnsi="Arial" w:cs="Arial"/>
          <w:sz w:val="20"/>
          <w:szCs w:val="20"/>
        </w:rPr>
        <w:t>Ryan Pettit-Mee, PhD</w:t>
      </w:r>
      <w:r w:rsidRPr="00855415">
        <w:rPr>
          <w:rFonts w:ascii="Arial" w:hAnsi="Arial" w:cs="Arial"/>
          <w:sz w:val="20"/>
          <w:szCs w:val="20"/>
        </w:rPr>
        <w:t xml:space="preserve"> (</w:t>
      </w:r>
      <w:r>
        <w:rPr>
          <w:rFonts w:ascii="Arial" w:hAnsi="Arial" w:cs="Arial"/>
          <w:sz w:val="20"/>
          <w:szCs w:val="20"/>
        </w:rPr>
        <w:t>Postdoctoral Fellow</w:t>
      </w:r>
      <w:r w:rsidRPr="00855415">
        <w:rPr>
          <w:rFonts w:ascii="Arial" w:hAnsi="Arial" w:cs="Arial"/>
          <w:sz w:val="20"/>
          <w:szCs w:val="20"/>
        </w:rPr>
        <w:t>)</w:t>
      </w:r>
    </w:p>
    <w:p w14:paraId="23FE7199" w14:textId="77777777" w:rsidR="00DC6659" w:rsidRPr="00855415" w:rsidRDefault="00DC6659" w:rsidP="00DC6659">
      <w:pPr>
        <w:spacing w:before="240" w:after="0" w:line="240" w:lineRule="auto"/>
        <w:rPr>
          <w:rFonts w:ascii="Arial" w:hAnsi="Arial" w:cs="Arial"/>
          <w:sz w:val="20"/>
          <w:szCs w:val="20"/>
        </w:rPr>
      </w:pPr>
      <w:r>
        <w:rPr>
          <w:rFonts w:ascii="Arial" w:hAnsi="Arial" w:cs="Arial"/>
          <w:b/>
          <w:bCs/>
          <w:sz w:val="20"/>
          <w:szCs w:val="20"/>
        </w:rPr>
        <w:t>Wake Forest Alumni Travel Award,</w:t>
      </w:r>
      <w:r w:rsidRPr="00855415">
        <w:rPr>
          <w:rFonts w:ascii="Arial" w:hAnsi="Arial" w:cs="Arial"/>
          <w:b/>
          <w:bCs/>
          <w:sz w:val="20"/>
          <w:szCs w:val="20"/>
        </w:rPr>
        <w:t xml:space="preserve"> </w:t>
      </w:r>
      <w:r>
        <w:rPr>
          <w:rFonts w:ascii="Arial" w:hAnsi="Arial" w:cs="Arial"/>
          <w:b/>
          <w:bCs/>
          <w:sz w:val="20"/>
          <w:szCs w:val="20"/>
        </w:rPr>
        <w:t>AAIC 2023</w:t>
      </w:r>
      <w:r w:rsidRPr="00855415">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855415">
        <w:rPr>
          <w:rFonts w:ascii="Arial" w:hAnsi="Arial" w:cs="Arial"/>
          <w:sz w:val="20"/>
          <w:szCs w:val="20"/>
        </w:rPr>
        <w:t>20</w:t>
      </w:r>
      <w:r>
        <w:rPr>
          <w:rFonts w:ascii="Arial" w:hAnsi="Arial" w:cs="Arial"/>
          <w:sz w:val="20"/>
          <w:szCs w:val="20"/>
        </w:rPr>
        <w:t>23</w:t>
      </w:r>
    </w:p>
    <w:p w14:paraId="7358B15A" w14:textId="77777777" w:rsidR="00DC6659" w:rsidRDefault="00DC6659" w:rsidP="00DC6659">
      <w:pPr>
        <w:spacing w:after="0" w:line="240" w:lineRule="auto"/>
        <w:rPr>
          <w:rFonts w:ascii="Arial" w:hAnsi="Arial" w:cs="Arial"/>
          <w:sz w:val="20"/>
          <w:szCs w:val="20"/>
        </w:rPr>
      </w:pPr>
      <w:r w:rsidRPr="00855415">
        <w:rPr>
          <w:rFonts w:ascii="Arial" w:hAnsi="Arial" w:cs="Arial"/>
          <w:sz w:val="20"/>
          <w:szCs w:val="20"/>
        </w:rPr>
        <w:t xml:space="preserve">Awardee:  </w:t>
      </w:r>
      <w:r>
        <w:rPr>
          <w:rFonts w:ascii="Arial" w:hAnsi="Arial" w:cs="Arial"/>
          <w:sz w:val="20"/>
          <w:szCs w:val="20"/>
        </w:rPr>
        <w:t>Nicholas Constantino</w:t>
      </w:r>
      <w:r w:rsidRPr="00855415">
        <w:rPr>
          <w:rFonts w:ascii="Arial" w:hAnsi="Arial" w:cs="Arial"/>
          <w:sz w:val="20"/>
          <w:szCs w:val="20"/>
        </w:rPr>
        <w:t xml:space="preserve"> (Graduate Student)</w:t>
      </w:r>
    </w:p>
    <w:p w14:paraId="4439EE24" w14:textId="7DBE62EE" w:rsidR="00855415" w:rsidRPr="00855415" w:rsidRDefault="00855415" w:rsidP="00855415">
      <w:pPr>
        <w:spacing w:before="240" w:after="0" w:line="240" w:lineRule="auto"/>
        <w:rPr>
          <w:rFonts w:ascii="Arial" w:hAnsi="Arial" w:cs="Arial"/>
          <w:sz w:val="20"/>
          <w:szCs w:val="20"/>
        </w:rPr>
      </w:pPr>
      <w:r>
        <w:rPr>
          <w:rFonts w:ascii="Arial" w:hAnsi="Arial" w:cs="Arial"/>
          <w:b/>
          <w:bCs/>
          <w:sz w:val="20"/>
          <w:szCs w:val="20"/>
        </w:rPr>
        <w:t>Travel Award,</w:t>
      </w:r>
      <w:r w:rsidRPr="00855415">
        <w:rPr>
          <w:rFonts w:ascii="Arial" w:hAnsi="Arial" w:cs="Arial"/>
          <w:b/>
          <w:bCs/>
          <w:sz w:val="20"/>
          <w:szCs w:val="20"/>
        </w:rPr>
        <w:t xml:space="preserve"> Impact of Sleep and Circadian Biology on Alzheimer’s Disease and Aging</w:t>
      </w:r>
      <w:r>
        <w:rPr>
          <w:rFonts w:ascii="Arial" w:hAnsi="Arial" w:cs="Arial"/>
          <w:b/>
          <w:bCs/>
          <w:sz w:val="20"/>
          <w:szCs w:val="20"/>
        </w:rPr>
        <w:t xml:space="preserve"> Conference </w:t>
      </w:r>
      <w:r w:rsidRPr="00855415">
        <w:rPr>
          <w:rFonts w:ascii="Arial" w:hAnsi="Arial" w:cs="Arial"/>
          <w:b/>
          <w:bCs/>
          <w:sz w:val="20"/>
          <w:szCs w:val="20"/>
        </w:rPr>
        <w:tab/>
      </w:r>
      <w:r w:rsidRPr="00855415">
        <w:rPr>
          <w:rFonts w:ascii="Arial" w:hAnsi="Arial" w:cs="Arial"/>
          <w:sz w:val="20"/>
          <w:szCs w:val="20"/>
        </w:rPr>
        <w:t>20</w:t>
      </w:r>
      <w:r>
        <w:rPr>
          <w:rFonts w:ascii="Arial" w:hAnsi="Arial" w:cs="Arial"/>
          <w:sz w:val="20"/>
          <w:szCs w:val="20"/>
        </w:rPr>
        <w:t>22</w:t>
      </w:r>
    </w:p>
    <w:p w14:paraId="7D71B48A" w14:textId="3B769376" w:rsidR="00855415" w:rsidRDefault="00855415" w:rsidP="00855415">
      <w:pPr>
        <w:spacing w:after="0" w:line="240" w:lineRule="auto"/>
        <w:rPr>
          <w:rFonts w:ascii="Arial" w:hAnsi="Arial" w:cs="Arial"/>
          <w:sz w:val="20"/>
          <w:szCs w:val="20"/>
        </w:rPr>
      </w:pPr>
      <w:r w:rsidRPr="00855415">
        <w:rPr>
          <w:rFonts w:ascii="Arial" w:hAnsi="Arial" w:cs="Arial"/>
          <w:sz w:val="20"/>
          <w:szCs w:val="20"/>
        </w:rPr>
        <w:t xml:space="preserve">Awardee:  </w:t>
      </w:r>
      <w:r>
        <w:rPr>
          <w:rFonts w:ascii="Arial" w:hAnsi="Arial" w:cs="Arial"/>
          <w:sz w:val="20"/>
          <w:szCs w:val="20"/>
        </w:rPr>
        <w:t>Nicholas Constantino</w:t>
      </w:r>
      <w:r w:rsidRPr="00855415">
        <w:rPr>
          <w:rFonts w:ascii="Arial" w:hAnsi="Arial" w:cs="Arial"/>
          <w:sz w:val="20"/>
          <w:szCs w:val="20"/>
        </w:rPr>
        <w:t xml:space="preserve"> (Graduate Student)</w:t>
      </w:r>
    </w:p>
    <w:p w14:paraId="788D1DC4" w14:textId="77777777" w:rsidR="00855415" w:rsidRPr="00855415" w:rsidRDefault="00855415" w:rsidP="00855415">
      <w:pPr>
        <w:spacing w:before="240" w:after="0" w:line="240" w:lineRule="auto"/>
        <w:rPr>
          <w:rFonts w:ascii="Arial" w:hAnsi="Arial" w:cs="Arial"/>
          <w:sz w:val="20"/>
          <w:szCs w:val="20"/>
        </w:rPr>
      </w:pPr>
      <w:r>
        <w:rPr>
          <w:rFonts w:ascii="Arial" w:hAnsi="Arial" w:cs="Arial"/>
          <w:b/>
          <w:bCs/>
          <w:sz w:val="20"/>
          <w:szCs w:val="20"/>
        </w:rPr>
        <w:t>Travel Award,</w:t>
      </w:r>
      <w:r w:rsidRPr="00855415">
        <w:rPr>
          <w:rFonts w:ascii="Arial" w:hAnsi="Arial" w:cs="Arial"/>
          <w:b/>
          <w:bCs/>
          <w:sz w:val="20"/>
          <w:szCs w:val="20"/>
        </w:rPr>
        <w:t xml:space="preserve"> Impact of Sleep and Circadian Biology on Alzheimer’s Disease and Aging</w:t>
      </w:r>
      <w:r>
        <w:rPr>
          <w:rFonts w:ascii="Arial" w:hAnsi="Arial" w:cs="Arial"/>
          <w:b/>
          <w:bCs/>
          <w:sz w:val="20"/>
          <w:szCs w:val="20"/>
        </w:rPr>
        <w:t xml:space="preserve"> Conference </w:t>
      </w:r>
      <w:r w:rsidRPr="00855415">
        <w:rPr>
          <w:rFonts w:ascii="Arial" w:hAnsi="Arial" w:cs="Arial"/>
          <w:b/>
          <w:bCs/>
          <w:sz w:val="20"/>
          <w:szCs w:val="20"/>
        </w:rPr>
        <w:tab/>
      </w:r>
      <w:r w:rsidRPr="00855415">
        <w:rPr>
          <w:rFonts w:ascii="Arial" w:hAnsi="Arial" w:cs="Arial"/>
          <w:sz w:val="20"/>
          <w:szCs w:val="20"/>
        </w:rPr>
        <w:t>20</w:t>
      </w:r>
      <w:r>
        <w:rPr>
          <w:rFonts w:ascii="Arial" w:hAnsi="Arial" w:cs="Arial"/>
          <w:sz w:val="20"/>
          <w:szCs w:val="20"/>
        </w:rPr>
        <w:t>22</w:t>
      </w:r>
    </w:p>
    <w:p w14:paraId="58BBE615" w14:textId="471A9D00" w:rsidR="00855415" w:rsidRDefault="00855415" w:rsidP="00855415">
      <w:pPr>
        <w:spacing w:after="0" w:line="240" w:lineRule="auto"/>
        <w:rPr>
          <w:rFonts w:ascii="Arial" w:hAnsi="Arial" w:cs="Arial"/>
          <w:sz w:val="20"/>
          <w:szCs w:val="20"/>
        </w:rPr>
      </w:pPr>
      <w:r w:rsidRPr="00855415">
        <w:rPr>
          <w:rFonts w:ascii="Arial" w:hAnsi="Arial" w:cs="Arial"/>
          <w:sz w:val="20"/>
          <w:szCs w:val="20"/>
        </w:rPr>
        <w:t xml:space="preserve">Awardee:  </w:t>
      </w:r>
      <w:r>
        <w:rPr>
          <w:rFonts w:ascii="Arial" w:hAnsi="Arial" w:cs="Arial"/>
          <w:sz w:val="20"/>
          <w:szCs w:val="20"/>
        </w:rPr>
        <w:t>Riley Irmen</w:t>
      </w:r>
      <w:r w:rsidRPr="00855415">
        <w:rPr>
          <w:rFonts w:ascii="Arial" w:hAnsi="Arial" w:cs="Arial"/>
          <w:sz w:val="20"/>
          <w:szCs w:val="20"/>
        </w:rPr>
        <w:t xml:space="preserve"> (Graduate Student)</w:t>
      </w:r>
    </w:p>
    <w:p w14:paraId="35C917B3" w14:textId="77777777" w:rsidR="00DC6659" w:rsidRPr="00855415" w:rsidRDefault="00DC6659" w:rsidP="00DC6659">
      <w:pPr>
        <w:spacing w:before="240" w:after="0" w:line="240" w:lineRule="auto"/>
        <w:rPr>
          <w:rFonts w:ascii="Arial" w:hAnsi="Arial" w:cs="Arial"/>
          <w:sz w:val="20"/>
          <w:szCs w:val="20"/>
        </w:rPr>
      </w:pPr>
      <w:r>
        <w:rPr>
          <w:rFonts w:ascii="Arial" w:hAnsi="Arial" w:cs="Arial"/>
          <w:b/>
          <w:bCs/>
          <w:sz w:val="20"/>
          <w:szCs w:val="20"/>
        </w:rPr>
        <w:t>Travel Award,</w:t>
      </w:r>
      <w:r w:rsidRPr="00855415">
        <w:rPr>
          <w:rFonts w:ascii="Arial" w:hAnsi="Arial" w:cs="Arial"/>
          <w:b/>
          <w:bCs/>
          <w:sz w:val="20"/>
          <w:szCs w:val="20"/>
        </w:rPr>
        <w:t xml:space="preserve"> Impact of Sleep and Circadian Biology on Alzheimer’s Disease and Aging</w:t>
      </w:r>
      <w:r>
        <w:rPr>
          <w:rFonts w:ascii="Arial" w:hAnsi="Arial" w:cs="Arial"/>
          <w:b/>
          <w:bCs/>
          <w:sz w:val="20"/>
          <w:szCs w:val="20"/>
        </w:rPr>
        <w:t xml:space="preserve"> Conference </w:t>
      </w:r>
      <w:r w:rsidRPr="00855415">
        <w:rPr>
          <w:rFonts w:ascii="Arial" w:hAnsi="Arial" w:cs="Arial"/>
          <w:b/>
          <w:bCs/>
          <w:sz w:val="20"/>
          <w:szCs w:val="20"/>
        </w:rPr>
        <w:tab/>
      </w:r>
      <w:r w:rsidRPr="00855415">
        <w:rPr>
          <w:rFonts w:ascii="Arial" w:hAnsi="Arial" w:cs="Arial"/>
          <w:sz w:val="20"/>
          <w:szCs w:val="20"/>
        </w:rPr>
        <w:t>20</w:t>
      </w:r>
      <w:r>
        <w:rPr>
          <w:rFonts w:ascii="Arial" w:hAnsi="Arial" w:cs="Arial"/>
          <w:sz w:val="20"/>
          <w:szCs w:val="20"/>
        </w:rPr>
        <w:t>22</w:t>
      </w:r>
    </w:p>
    <w:p w14:paraId="7E9EF249" w14:textId="16B8C3E4" w:rsidR="00DC6659" w:rsidRDefault="00DC6659" w:rsidP="00DC6659">
      <w:pPr>
        <w:spacing w:after="0" w:line="240" w:lineRule="auto"/>
        <w:rPr>
          <w:rFonts w:ascii="Arial" w:hAnsi="Arial" w:cs="Arial"/>
          <w:sz w:val="20"/>
          <w:szCs w:val="20"/>
        </w:rPr>
      </w:pPr>
      <w:r w:rsidRPr="00855415">
        <w:rPr>
          <w:rFonts w:ascii="Arial" w:hAnsi="Arial" w:cs="Arial"/>
          <w:sz w:val="20"/>
          <w:szCs w:val="20"/>
        </w:rPr>
        <w:t xml:space="preserve">Awardee:  </w:t>
      </w:r>
      <w:r>
        <w:rPr>
          <w:rFonts w:ascii="Arial" w:hAnsi="Arial" w:cs="Arial"/>
          <w:sz w:val="20"/>
          <w:szCs w:val="20"/>
        </w:rPr>
        <w:t>Caitlin Carroll</w:t>
      </w:r>
      <w:r w:rsidRPr="00855415">
        <w:rPr>
          <w:rFonts w:ascii="Arial" w:hAnsi="Arial" w:cs="Arial"/>
          <w:sz w:val="20"/>
          <w:szCs w:val="20"/>
        </w:rPr>
        <w:t xml:space="preserve"> (Graduate Student)</w:t>
      </w:r>
    </w:p>
    <w:p w14:paraId="6090F71C" w14:textId="36C3A5D3" w:rsidR="001D1FCC" w:rsidRPr="00855415" w:rsidRDefault="001D1FCC" w:rsidP="001D1FCC">
      <w:pPr>
        <w:spacing w:before="240" w:after="0" w:line="240" w:lineRule="auto"/>
        <w:rPr>
          <w:rFonts w:ascii="Arial" w:hAnsi="Arial" w:cs="Arial"/>
          <w:sz w:val="20"/>
          <w:szCs w:val="20"/>
        </w:rPr>
      </w:pPr>
      <w:r>
        <w:rPr>
          <w:rFonts w:ascii="Arial" w:hAnsi="Arial" w:cs="Arial"/>
          <w:b/>
          <w:bCs/>
          <w:sz w:val="20"/>
          <w:szCs w:val="20"/>
        </w:rPr>
        <w:t>Best Talk, 2</w:t>
      </w:r>
      <w:r w:rsidRPr="001D1FCC">
        <w:rPr>
          <w:rFonts w:ascii="Arial" w:hAnsi="Arial" w:cs="Arial"/>
          <w:b/>
          <w:bCs/>
          <w:sz w:val="20"/>
          <w:szCs w:val="20"/>
          <w:vertAlign w:val="superscript"/>
        </w:rPr>
        <w:t>nd</w:t>
      </w:r>
      <w:r>
        <w:rPr>
          <w:rFonts w:ascii="Arial" w:hAnsi="Arial" w:cs="Arial"/>
          <w:b/>
          <w:bCs/>
          <w:sz w:val="20"/>
          <w:szCs w:val="20"/>
        </w:rPr>
        <w:t xml:space="preserve"> Place</w:t>
      </w:r>
      <w:r w:rsidRPr="00DC6659">
        <w:rPr>
          <w:rFonts w:ascii="Arial" w:hAnsi="Arial" w:cs="Arial"/>
          <w:b/>
          <w:bCs/>
          <w:sz w:val="20"/>
          <w:szCs w:val="20"/>
        </w:rPr>
        <w:t xml:space="preserve">, </w:t>
      </w:r>
      <w:r>
        <w:rPr>
          <w:rFonts w:ascii="Arial" w:hAnsi="Arial" w:cs="Arial"/>
          <w:b/>
          <w:bCs/>
          <w:sz w:val="20"/>
          <w:szCs w:val="20"/>
        </w:rPr>
        <w:t>WF-ADRC Data Blitz</w:t>
      </w:r>
      <w:r w:rsidRPr="00855415">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855415">
        <w:rPr>
          <w:rFonts w:ascii="Arial" w:hAnsi="Arial" w:cs="Arial"/>
          <w:sz w:val="20"/>
          <w:szCs w:val="20"/>
        </w:rPr>
        <w:t>20</w:t>
      </w:r>
      <w:r>
        <w:rPr>
          <w:rFonts w:ascii="Arial" w:hAnsi="Arial" w:cs="Arial"/>
          <w:sz w:val="20"/>
          <w:szCs w:val="20"/>
        </w:rPr>
        <w:t>22</w:t>
      </w:r>
    </w:p>
    <w:p w14:paraId="3464CF1B" w14:textId="48B4DD51" w:rsidR="001D1FCC" w:rsidRDefault="001D1FCC" w:rsidP="001D1FCC">
      <w:pPr>
        <w:spacing w:after="0" w:line="240" w:lineRule="auto"/>
        <w:rPr>
          <w:rFonts w:ascii="Arial" w:hAnsi="Arial" w:cs="Arial"/>
          <w:sz w:val="20"/>
          <w:szCs w:val="20"/>
        </w:rPr>
      </w:pPr>
      <w:r w:rsidRPr="00855415">
        <w:rPr>
          <w:rFonts w:ascii="Arial" w:hAnsi="Arial" w:cs="Arial"/>
          <w:sz w:val="20"/>
          <w:szCs w:val="20"/>
        </w:rPr>
        <w:t xml:space="preserve">Awardee:  </w:t>
      </w:r>
      <w:r>
        <w:rPr>
          <w:rFonts w:ascii="Arial" w:hAnsi="Arial" w:cs="Arial"/>
          <w:sz w:val="20"/>
          <w:szCs w:val="20"/>
        </w:rPr>
        <w:t>Stephen Day, PhD</w:t>
      </w:r>
    </w:p>
    <w:p w14:paraId="5113860F" w14:textId="564F3CD3" w:rsidR="00DC6659" w:rsidRPr="00855415" w:rsidRDefault="00DC6659" w:rsidP="00DC6659">
      <w:pPr>
        <w:spacing w:before="240" w:after="0" w:line="240" w:lineRule="auto"/>
        <w:rPr>
          <w:rFonts w:ascii="Arial" w:hAnsi="Arial" w:cs="Arial"/>
          <w:sz w:val="20"/>
          <w:szCs w:val="20"/>
        </w:rPr>
      </w:pPr>
      <w:r w:rsidRPr="00DC6659">
        <w:rPr>
          <w:rFonts w:ascii="Arial" w:hAnsi="Arial" w:cs="Arial"/>
          <w:b/>
          <w:bCs/>
          <w:sz w:val="20"/>
          <w:szCs w:val="20"/>
        </w:rPr>
        <w:t>Travel Award, Keystone Symposia Sleep &amp; Circadian Rhythms: Pillars of Health</w:t>
      </w:r>
      <w:r w:rsidRPr="00855415">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855415">
        <w:rPr>
          <w:rFonts w:ascii="Arial" w:hAnsi="Arial" w:cs="Arial"/>
          <w:sz w:val="20"/>
          <w:szCs w:val="20"/>
        </w:rPr>
        <w:t>20</w:t>
      </w:r>
      <w:r>
        <w:rPr>
          <w:rFonts w:ascii="Arial" w:hAnsi="Arial" w:cs="Arial"/>
          <w:sz w:val="20"/>
          <w:szCs w:val="20"/>
        </w:rPr>
        <w:t>22</w:t>
      </w:r>
    </w:p>
    <w:p w14:paraId="750ADCDD" w14:textId="7325559F" w:rsidR="00DC6659" w:rsidRDefault="00DC6659" w:rsidP="00DC6659">
      <w:pPr>
        <w:spacing w:after="0" w:line="240" w:lineRule="auto"/>
        <w:rPr>
          <w:rFonts w:ascii="Arial" w:hAnsi="Arial" w:cs="Arial"/>
          <w:sz w:val="20"/>
          <w:szCs w:val="20"/>
        </w:rPr>
      </w:pPr>
      <w:r w:rsidRPr="00855415">
        <w:rPr>
          <w:rFonts w:ascii="Arial" w:hAnsi="Arial" w:cs="Arial"/>
          <w:sz w:val="20"/>
          <w:szCs w:val="20"/>
        </w:rPr>
        <w:t xml:space="preserve">Awardee:  </w:t>
      </w:r>
      <w:r>
        <w:rPr>
          <w:rFonts w:ascii="Arial" w:hAnsi="Arial" w:cs="Arial"/>
          <w:sz w:val="20"/>
          <w:szCs w:val="20"/>
        </w:rPr>
        <w:t>Caitlin Carroll</w:t>
      </w:r>
      <w:r w:rsidRPr="00855415">
        <w:rPr>
          <w:rFonts w:ascii="Arial" w:hAnsi="Arial" w:cs="Arial"/>
          <w:sz w:val="20"/>
          <w:szCs w:val="20"/>
        </w:rPr>
        <w:t xml:space="preserve"> (Graduate Student)</w:t>
      </w:r>
    </w:p>
    <w:p w14:paraId="62E35EB5" w14:textId="70ADF548" w:rsidR="00FC63B7" w:rsidRPr="00855415" w:rsidRDefault="00FC63B7" w:rsidP="00FC63B7">
      <w:pPr>
        <w:spacing w:before="240" w:after="0" w:line="240" w:lineRule="auto"/>
        <w:rPr>
          <w:rFonts w:ascii="Arial" w:hAnsi="Arial" w:cs="Arial"/>
          <w:sz w:val="20"/>
          <w:szCs w:val="20"/>
        </w:rPr>
      </w:pPr>
      <w:r w:rsidRPr="00FC63B7">
        <w:rPr>
          <w:rFonts w:ascii="Arial" w:hAnsi="Arial" w:cs="Arial"/>
          <w:b/>
          <w:bCs/>
          <w:sz w:val="20"/>
          <w:szCs w:val="20"/>
        </w:rPr>
        <w:t>Young Investigator Award &amp; Scholarship</w:t>
      </w:r>
      <w:r>
        <w:rPr>
          <w:rFonts w:ascii="Arial" w:hAnsi="Arial" w:cs="Arial"/>
          <w:b/>
          <w:bCs/>
          <w:sz w:val="20"/>
          <w:szCs w:val="20"/>
        </w:rPr>
        <w:t xml:space="preserve">, </w:t>
      </w:r>
      <w:r w:rsidRPr="00FC63B7">
        <w:rPr>
          <w:rFonts w:ascii="Arial" w:hAnsi="Arial" w:cs="Arial"/>
          <w:b/>
          <w:bCs/>
          <w:sz w:val="20"/>
          <w:szCs w:val="20"/>
        </w:rPr>
        <w:t>ISEV 2021</w:t>
      </w:r>
      <w:r w:rsidRPr="00DC6659">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855415">
        <w:rPr>
          <w:rFonts w:ascii="Arial" w:hAnsi="Arial" w:cs="Arial"/>
          <w:sz w:val="20"/>
          <w:szCs w:val="20"/>
        </w:rPr>
        <w:t>20</w:t>
      </w:r>
      <w:r>
        <w:rPr>
          <w:rFonts w:ascii="Arial" w:hAnsi="Arial" w:cs="Arial"/>
          <w:sz w:val="20"/>
          <w:szCs w:val="20"/>
        </w:rPr>
        <w:t>20</w:t>
      </w:r>
    </w:p>
    <w:p w14:paraId="47B53A44" w14:textId="765D7C1B" w:rsidR="00FC63B7" w:rsidRPr="00DC6659" w:rsidRDefault="00FC63B7" w:rsidP="00FC63B7">
      <w:pPr>
        <w:spacing w:after="0" w:line="240" w:lineRule="auto"/>
        <w:rPr>
          <w:rFonts w:ascii="Arial" w:hAnsi="Arial" w:cs="Arial"/>
          <w:sz w:val="20"/>
          <w:szCs w:val="20"/>
        </w:rPr>
      </w:pPr>
      <w:r w:rsidRPr="00855415">
        <w:rPr>
          <w:rFonts w:ascii="Arial" w:hAnsi="Arial" w:cs="Arial"/>
          <w:sz w:val="20"/>
          <w:szCs w:val="20"/>
        </w:rPr>
        <w:t xml:space="preserve">Awardee:  </w:t>
      </w:r>
      <w:r>
        <w:rPr>
          <w:rFonts w:ascii="Arial" w:hAnsi="Arial" w:cs="Arial"/>
          <w:sz w:val="20"/>
          <w:szCs w:val="20"/>
        </w:rPr>
        <w:t>Morgan Pait</w:t>
      </w:r>
      <w:r w:rsidRPr="00855415">
        <w:rPr>
          <w:rFonts w:ascii="Arial" w:hAnsi="Arial" w:cs="Arial"/>
          <w:sz w:val="20"/>
          <w:szCs w:val="20"/>
        </w:rPr>
        <w:t xml:space="preserve"> (Graduate Student)</w:t>
      </w:r>
    </w:p>
    <w:p w14:paraId="239C095C" w14:textId="67F3BEA9" w:rsidR="00DC6659" w:rsidRPr="00855415" w:rsidRDefault="00DC6659" w:rsidP="00DC6659">
      <w:pPr>
        <w:spacing w:before="240" w:after="0" w:line="240" w:lineRule="auto"/>
        <w:rPr>
          <w:rFonts w:ascii="Arial" w:hAnsi="Arial" w:cs="Arial"/>
          <w:sz w:val="20"/>
          <w:szCs w:val="20"/>
        </w:rPr>
      </w:pPr>
      <w:r w:rsidRPr="00DC6659">
        <w:rPr>
          <w:rFonts w:ascii="Arial" w:hAnsi="Arial" w:cs="Arial"/>
          <w:b/>
          <w:bCs/>
          <w:sz w:val="20"/>
          <w:szCs w:val="20"/>
        </w:rPr>
        <w:t>Best Presentation, AAIC Neuroscience Next Lightning Round</w:t>
      </w:r>
      <w:r w:rsidRPr="00DC6659">
        <w:rPr>
          <w:rFonts w:ascii="Arial" w:hAnsi="Arial" w:cs="Arial"/>
          <w:b/>
          <w:bCs/>
          <w:sz w:val="20"/>
          <w:szCs w:val="20"/>
        </w:rPr>
        <w:tab/>
      </w:r>
      <w:r w:rsidRPr="00DC6659">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855415">
        <w:rPr>
          <w:rFonts w:ascii="Arial" w:hAnsi="Arial" w:cs="Arial"/>
          <w:sz w:val="20"/>
          <w:szCs w:val="20"/>
        </w:rPr>
        <w:t>20</w:t>
      </w:r>
      <w:r>
        <w:rPr>
          <w:rFonts w:ascii="Arial" w:hAnsi="Arial" w:cs="Arial"/>
          <w:sz w:val="20"/>
          <w:szCs w:val="20"/>
        </w:rPr>
        <w:t>20</w:t>
      </w:r>
    </w:p>
    <w:p w14:paraId="66884FB3" w14:textId="610C265F" w:rsidR="00855415" w:rsidRPr="00DC6659" w:rsidRDefault="00DC6659" w:rsidP="00586CDF">
      <w:pPr>
        <w:spacing w:after="0" w:line="240" w:lineRule="auto"/>
        <w:rPr>
          <w:rFonts w:ascii="Arial" w:hAnsi="Arial" w:cs="Arial"/>
          <w:sz w:val="20"/>
          <w:szCs w:val="20"/>
        </w:rPr>
      </w:pPr>
      <w:r w:rsidRPr="00855415">
        <w:rPr>
          <w:rFonts w:ascii="Arial" w:hAnsi="Arial" w:cs="Arial"/>
          <w:sz w:val="20"/>
          <w:szCs w:val="20"/>
        </w:rPr>
        <w:t xml:space="preserve">Awardee:  </w:t>
      </w:r>
      <w:r>
        <w:rPr>
          <w:rFonts w:ascii="Arial" w:hAnsi="Arial" w:cs="Arial"/>
          <w:sz w:val="20"/>
          <w:szCs w:val="20"/>
        </w:rPr>
        <w:t>Caitlin Carroll</w:t>
      </w:r>
      <w:r w:rsidRPr="00855415">
        <w:rPr>
          <w:rFonts w:ascii="Arial" w:hAnsi="Arial" w:cs="Arial"/>
          <w:sz w:val="20"/>
          <w:szCs w:val="20"/>
        </w:rPr>
        <w:t xml:space="preserve"> (Graduate Student)</w:t>
      </w:r>
    </w:p>
    <w:p w14:paraId="6E8810B5" w14:textId="610D046A" w:rsidR="00DC6659" w:rsidRPr="00855415" w:rsidRDefault="00DC6659" w:rsidP="00DC6659">
      <w:pPr>
        <w:spacing w:before="240" w:after="0" w:line="240" w:lineRule="auto"/>
        <w:rPr>
          <w:rFonts w:ascii="Arial" w:hAnsi="Arial" w:cs="Arial"/>
          <w:sz w:val="20"/>
          <w:szCs w:val="20"/>
        </w:rPr>
      </w:pPr>
      <w:r w:rsidRPr="00DC6659">
        <w:rPr>
          <w:rFonts w:ascii="Arial" w:hAnsi="Arial" w:cs="Arial"/>
          <w:b/>
          <w:bCs/>
          <w:sz w:val="20"/>
          <w:szCs w:val="20"/>
        </w:rPr>
        <w:t>Trainee Merit Award, Sleep Research Society Annual Meeting</w:t>
      </w:r>
      <w:r w:rsidRPr="00855415">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855415">
        <w:rPr>
          <w:rFonts w:ascii="Arial" w:hAnsi="Arial" w:cs="Arial"/>
          <w:sz w:val="20"/>
          <w:szCs w:val="20"/>
        </w:rPr>
        <w:t>20</w:t>
      </w:r>
      <w:r>
        <w:rPr>
          <w:rFonts w:ascii="Arial" w:hAnsi="Arial" w:cs="Arial"/>
          <w:sz w:val="20"/>
          <w:szCs w:val="20"/>
        </w:rPr>
        <w:t>19</w:t>
      </w:r>
    </w:p>
    <w:p w14:paraId="74F5D940" w14:textId="77777777" w:rsidR="00DC6659" w:rsidRDefault="00DC6659" w:rsidP="00DC6659">
      <w:pPr>
        <w:spacing w:after="0" w:line="240" w:lineRule="auto"/>
        <w:rPr>
          <w:rFonts w:ascii="Arial" w:hAnsi="Arial" w:cs="Arial"/>
          <w:sz w:val="20"/>
          <w:szCs w:val="20"/>
        </w:rPr>
      </w:pPr>
      <w:r w:rsidRPr="00855415">
        <w:rPr>
          <w:rFonts w:ascii="Arial" w:hAnsi="Arial" w:cs="Arial"/>
          <w:sz w:val="20"/>
          <w:szCs w:val="20"/>
        </w:rPr>
        <w:t xml:space="preserve">Awardee:  </w:t>
      </w:r>
      <w:r>
        <w:rPr>
          <w:rFonts w:ascii="Arial" w:hAnsi="Arial" w:cs="Arial"/>
          <w:sz w:val="20"/>
          <w:szCs w:val="20"/>
        </w:rPr>
        <w:t>Caitlin Carroll</w:t>
      </w:r>
      <w:r w:rsidRPr="00855415">
        <w:rPr>
          <w:rFonts w:ascii="Arial" w:hAnsi="Arial" w:cs="Arial"/>
          <w:sz w:val="20"/>
          <w:szCs w:val="20"/>
        </w:rPr>
        <w:t xml:space="preserve"> (Graduate Student)</w:t>
      </w:r>
    </w:p>
    <w:p w14:paraId="1FFE6960" w14:textId="6CE9EF87" w:rsidR="00DC6659" w:rsidRPr="00855415" w:rsidRDefault="00DC6659" w:rsidP="00DC6659">
      <w:pPr>
        <w:spacing w:before="240" w:after="0" w:line="240" w:lineRule="auto"/>
        <w:rPr>
          <w:rFonts w:ascii="Arial" w:hAnsi="Arial" w:cs="Arial"/>
          <w:sz w:val="20"/>
          <w:szCs w:val="20"/>
        </w:rPr>
      </w:pPr>
      <w:r>
        <w:rPr>
          <w:rFonts w:ascii="Arial" w:hAnsi="Arial" w:cs="Arial"/>
          <w:b/>
          <w:bCs/>
          <w:sz w:val="20"/>
          <w:szCs w:val="20"/>
        </w:rPr>
        <w:t>Trainee Professional Development Award,</w:t>
      </w:r>
      <w:r w:rsidRPr="00855415">
        <w:rPr>
          <w:rFonts w:ascii="Arial" w:hAnsi="Arial" w:cs="Arial"/>
          <w:b/>
          <w:bCs/>
          <w:sz w:val="20"/>
          <w:szCs w:val="20"/>
        </w:rPr>
        <w:t xml:space="preserve"> </w:t>
      </w:r>
      <w:r>
        <w:rPr>
          <w:rFonts w:ascii="Arial" w:hAnsi="Arial" w:cs="Arial"/>
          <w:b/>
          <w:bCs/>
          <w:sz w:val="20"/>
          <w:szCs w:val="20"/>
        </w:rPr>
        <w:t>Society for Neuroscience, Chicago, IL</w:t>
      </w:r>
      <w:r w:rsidRPr="00855415">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855415">
        <w:rPr>
          <w:rFonts w:ascii="Arial" w:hAnsi="Arial" w:cs="Arial"/>
          <w:sz w:val="20"/>
          <w:szCs w:val="20"/>
        </w:rPr>
        <w:t>20</w:t>
      </w:r>
      <w:r>
        <w:rPr>
          <w:rFonts w:ascii="Arial" w:hAnsi="Arial" w:cs="Arial"/>
          <w:sz w:val="20"/>
          <w:szCs w:val="20"/>
        </w:rPr>
        <w:t>19</w:t>
      </w:r>
    </w:p>
    <w:p w14:paraId="751CD189" w14:textId="2C766288" w:rsidR="00DC6659" w:rsidRPr="00DC6659" w:rsidRDefault="00DC6659" w:rsidP="00DC6659">
      <w:pPr>
        <w:spacing w:after="0" w:line="240" w:lineRule="auto"/>
        <w:rPr>
          <w:rFonts w:ascii="Arial" w:hAnsi="Arial" w:cs="Arial"/>
          <w:sz w:val="20"/>
          <w:szCs w:val="20"/>
        </w:rPr>
      </w:pPr>
      <w:r w:rsidRPr="00855415">
        <w:rPr>
          <w:rFonts w:ascii="Arial" w:hAnsi="Arial" w:cs="Arial"/>
          <w:sz w:val="20"/>
          <w:szCs w:val="20"/>
        </w:rPr>
        <w:t xml:space="preserve">Awardee:  </w:t>
      </w:r>
      <w:r>
        <w:rPr>
          <w:rFonts w:ascii="Arial" w:hAnsi="Arial" w:cs="Arial"/>
          <w:sz w:val="20"/>
          <w:szCs w:val="20"/>
        </w:rPr>
        <w:t>Caitlin Carroll</w:t>
      </w:r>
      <w:r w:rsidRPr="00855415">
        <w:rPr>
          <w:rFonts w:ascii="Arial" w:hAnsi="Arial" w:cs="Arial"/>
          <w:sz w:val="20"/>
          <w:szCs w:val="20"/>
        </w:rPr>
        <w:t xml:space="preserve"> (Graduate Student)</w:t>
      </w:r>
    </w:p>
    <w:p w14:paraId="169C62DD" w14:textId="6AD9469A" w:rsidR="00DC6659" w:rsidRPr="00855415" w:rsidRDefault="00DC6659" w:rsidP="00DC6659">
      <w:pPr>
        <w:spacing w:before="240" w:after="0" w:line="240" w:lineRule="auto"/>
        <w:rPr>
          <w:rFonts w:ascii="Arial" w:hAnsi="Arial" w:cs="Arial"/>
          <w:sz w:val="20"/>
          <w:szCs w:val="20"/>
        </w:rPr>
      </w:pPr>
      <w:r w:rsidRPr="00DC6659">
        <w:rPr>
          <w:rFonts w:ascii="Arial" w:hAnsi="Arial" w:cs="Arial"/>
          <w:b/>
          <w:bCs/>
          <w:sz w:val="20"/>
          <w:szCs w:val="20"/>
        </w:rPr>
        <w:lastRenderedPageBreak/>
        <w:t>Trainee Merit Award, Sleep Research Society Annual Meeting, San Antonio, TX</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sz w:val="20"/>
          <w:szCs w:val="20"/>
        </w:rPr>
        <w:t>2019</w:t>
      </w:r>
    </w:p>
    <w:p w14:paraId="08898072" w14:textId="77777777" w:rsidR="00DC6659" w:rsidRDefault="00DC6659" w:rsidP="00DC6659">
      <w:pPr>
        <w:spacing w:after="0" w:line="240" w:lineRule="auto"/>
        <w:rPr>
          <w:rFonts w:ascii="Arial" w:hAnsi="Arial" w:cs="Arial"/>
          <w:sz w:val="20"/>
          <w:szCs w:val="20"/>
        </w:rPr>
      </w:pPr>
      <w:r w:rsidRPr="00855415">
        <w:rPr>
          <w:rFonts w:ascii="Arial" w:hAnsi="Arial" w:cs="Arial"/>
          <w:sz w:val="20"/>
          <w:szCs w:val="20"/>
        </w:rPr>
        <w:t xml:space="preserve">Awardee:  </w:t>
      </w:r>
      <w:r>
        <w:rPr>
          <w:rFonts w:ascii="Arial" w:hAnsi="Arial" w:cs="Arial"/>
          <w:sz w:val="20"/>
          <w:szCs w:val="20"/>
        </w:rPr>
        <w:t>Caitlin Carroll</w:t>
      </w:r>
      <w:r w:rsidRPr="00855415">
        <w:rPr>
          <w:rFonts w:ascii="Arial" w:hAnsi="Arial" w:cs="Arial"/>
          <w:sz w:val="20"/>
          <w:szCs w:val="20"/>
        </w:rPr>
        <w:t xml:space="preserve"> (Graduate Student)</w:t>
      </w:r>
    </w:p>
    <w:p w14:paraId="6181EDF3" w14:textId="38A5F755" w:rsidR="00DC6659" w:rsidRPr="00855415" w:rsidRDefault="00DC6659" w:rsidP="00DC6659">
      <w:pPr>
        <w:spacing w:before="240" w:after="0" w:line="240" w:lineRule="auto"/>
        <w:rPr>
          <w:rFonts w:ascii="Arial" w:hAnsi="Arial" w:cs="Arial"/>
          <w:sz w:val="20"/>
          <w:szCs w:val="20"/>
        </w:rPr>
      </w:pPr>
      <w:r>
        <w:rPr>
          <w:rFonts w:ascii="Arial" w:hAnsi="Arial" w:cs="Arial"/>
          <w:b/>
          <w:bCs/>
          <w:sz w:val="20"/>
          <w:szCs w:val="20"/>
        </w:rPr>
        <w:t>Travel Award,</w:t>
      </w:r>
      <w:r w:rsidRPr="00855415">
        <w:rPr>
          <w:rFonts w:ascii="Arial" w:hAnsi="Arial" w:cs="Arial"/>
          <w:b/>
          <w:bCs/>
          <w:sz w:val="20"/>
          <w:szCs w:val="20"/>
        </w:rPr>
        <w:t xml:space="preserve"> </w:t>
      </w:r>
      <w:r>
        <w:rPr>
          <w:rFonts w:ascii="Arial" w:hAnsi="Arial" w:cs="Arial"/>
          <w:b/>
          <w:bCs/>
          <w:sz w:val="20"/>
          <w:szCs w:val="20"/>
        </w:rPr>
        <w:t>Wake Forest University</w:t>
      </w:r>
      <w:r w:rsidRPr="00855415">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855415">
        <w:rPr>
          <w:rFonts w:ascii="Arial" w:hAnsi="Arial" w:cs="Arial"/>
          <w:sz w:val="20"/>
          <w:szCs w:val="20"/>
        </w:rPr>
        <w:t>20</w:t>
      </w:r>
      <w:r>
        <w:rPr>
          <w:rFonts w:ascii="Arial" w:hAnsi="Arial" w:cs="Arial"/>
          <w:sz w:val="20"/>
          <w:szCs w:val="20"/>
        </w:rPr>
        <w:t>18</w:t>
      </w:r>
    </w:p>
    <w:p w14:paraId="432FE1B8" w14:textId="63E9E3D8" w:rsidR="00586CDF" w:rsidRDefault="00DC6659" w:rsidP="00586CDF">
      <w:pPr>
        <w:spacing w:after="0" w:line="240" w:lineRule="auto"/>
        <w:rPr>
          <w:rFonts w:ascii="Arial" w:hAnsi="Arial" w:cs="Arial"/>
          <w:sz w:val="20"/>
          <w:szCs w:val="20"/>
        </w:rPr>
      </w:pPr>
      <w:r w:rsidRPr="00855415">
        <w:rPr>
          <w:rFonts w:ascii="Arial" w:hAnsi="Arial" w:cs="Arial"/>
          <w:sz w:val="20"/>
          <w:szCs w:val="20"/>
        </w:rPr>
        <w:t xml:space="preserve">Awardee:  </w:t>
      </w:r>
      <w:r>
        <w:rPr>
          <w:rFonts w:ascii="Arial" w:hAnsi="Arial" w:cs="Arial"/>
          <w:sz w:val="20"/>
          <w:szCs w:val="20"/>
        </w:rPr>
        <w:t>Caitlin Carroll</w:t>
      </w:r>
      <w:r w:rsidRPr="00855415">
        <w:rPr>
          <w:rFonts w:ascii="Arial" w:hAnsi="Arial" w:cs="Arial"/>
          <w:sz w:val="20"/>
          <w:szCs w:val="20"/>
        </w:rPr>
        <w:t xml:space="preserve"> (Graduate Student)</w:t>
      </w:r>
    </w:p>
    <w:p w14:paraId="29A80056" w14:textId="128A3204" w:rsidR="00FC63B7" w:rsidRPr="00855415" w:rsidRDefault="00FC63B7" w:rsidP="00FC63B7">
      <w:pPr>
        <w:spacing w:before="240" w:after="0" w:line="240" w:lineRule="auto"/>
        <w:rPr>
          <w:rFonts w:ascii="Arial" w:hAnsi="Arial" w:cs="Arial"/>
          <w:sz w:val="20"/>
          <w:szCs w:val="20"/>
        </w:rPr>
      </w:pPr>
      <w:r>
        <w:rPr>
          <w:rFonts w:ascii="Arial" w:hAnsi="Arial" w:cs="Arial"/>
          <w:b/>
          <w:bCs/>
          <w:sz w:val="20"/>
          <w:szCs w:val="20"/>
        </w:rPr>
        <w:t>Wake Forest Travel Award,</w:t>
      </w:r>
      <w:r w:rsidRPr="00855415">
        <w:rPr>
          <w:rFonts w:ascii="Arial" w:hAnsi="Arial" w:cs="Arial"/>
          <w:b/>
          <w:bCs/>
          <w:sz w:val="20"/>
          <w:szCs w:val="20"/>
        </w:rPr>
        <w:t xml:space="preserve"> </w:t>
      </w:r>
      <w:r>
        <w:rPr>
          <w:rFonts w:ascii="Arial" w:hAnsi="Arial" w:cs="Arial"/>
          <w:b/>
          <w:bCs/>
          <w:sz w:val="20"/>
          <w:szCs w:val="20"/>
        </w:rPr>
        <w:t>Wake Forest University</w:t>
      </w:r>
      <w:r w:rsidRPr="00855415">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855415">
        <w:rPr>
          <w:rFonts w:ascii="Arial" w:hAnsi="Arial" w:cs="Arial"/>
          <w:sz w:val="20"/>
          <w:szCs w:val="20"/>
        </w:rPr>
        <w:t>20</w:t>
      </w:r>
      <w:r>
        <w:rPr>
          <w:rFonts w:ascii="Arial" w:hAnsi="Arial" w:cs="Arial"/>
          <w:sz w:val="20"/>
          <w:szCs w:val="20"/>
        </w:rPr>
        <w:t>18</w:t>
      </w:r>
    </w:p>
    <w:p w14:paraId="2D21A7A7" w14:textId="49E51814" w:rsidR="00FC63B7" w:rsidRPr="00DC6659" w:rsidRDefault="00FC63B7" w:rsidP="00FC63B7">
      <w:pPr>
        <w:spacing w:after="0" w:line="240" w:lineRule="auto"/>
        <w:rPr>
          <w:rFonts w:ascii="Arial" w:hAnsi="Arial" w:cs="Arial"/>
          <w:sz w:val="20"/>
          <w:szCs w:val="20"/>
        </w:rPr>
      </w:pPr>
      <w:r w:rsidRPr="00855415">
        <w:rPr>
          <w:rFonts w:ascii="Arial" w:hAnsi="Arial" w:cs="Arial"/>
          <w:sz w:val="20"/>
          <w:szCs w:val="20"/>
        </w:rPr>
        <w:t xml:space="preserve">Awardee:  </w:t>
      </w:r>
      <w:r>
        <w:rPr>
          <w:rFonts w:ascii="Arial" w:hAnsi="Arial" w:cs="Arial"/>
          <w:sz w:val="20"/>
          <w:szCs w:val="20"/>
        </w:rPr>
        <w:t>Morgan Pait</w:t>
      </w:r>
      <w:r w:rsidRPr="00855415">
        <w:rPr>
          <w:rFonts w:ascii="Arial" w:hAnsi="Arial" w:cs="Arial"/>
          <w:sz w:val="20"/>
          <w:szCs w:val="20"/>
        </w:rPr>
        <w:t xml:space="preserve"> (Graduate Student)</w:t>
      </w:r>
    </w:p>
    <w:p w14:paraId="1D56E550" w14:textId="77777777" w:rsidR="00FC63B7" w:rsidRPr="00DC6659" w:rsidRDefault="00FC63B7" w:rsidP="00586CDF">
      <w:pPr>
        <w:spacing w:after="0" w:line="240" w:lineRule="auto"/>
        <w:rPr>
          <w:rFonts w:ascii="Arial" w:hAnsi="Arial" w:cs="Arial"/>
          <w:sz w:val="20"/>
          <w:szCs w:val="20"/>
        </w:rPr>
      </w:pPr>
    </w:p>
    <w:p w14:paraId="1BF75716" w14:textId="77777777" w:rsidR="00536C06" w:rsidRDefault="00536C06" w:rsidP="00586CDF">
      <w:pPr>
        <w:spacing w:after="0" w:line="240" w:lineRule="auto"/>
        <w:rPr>
          <w:rFonts w:ascii="Arial" w:hAnsi="Arial" w:cs="Arial"/>
          <w:b/>
          <w:color w:val="0070C0"/>
          <w:sz w:val="20"/>
          <w:szCs w:val="20"/>
        </w:rPr>
      </w:pPr>
    </w:p>
    <w:p w14:paraId="0B2F3E06" w14:textId="77777777" w:rsidR="00C14A8C" w:rsidRPr="00C14A8C" w:rsidRDefault="00C14A8C" w:rsidP="00C14A8C">
      <w:pPr>
        <w:spacing w:after="0" w:line="240" w:lineRule="auto"/>
        <w:ind w:left="360"/>
        <w:rPr>
          <w:rFonts w:ascii="Arial" w:hAnsi="Arial" w:cs="Arial"/>
          <w:b/>
          <w:color w:val="0070C0"/>
          <w:sz w:val="20"/>
          <w:szCs w:val="20"/>
        </w:rPr>
      </w:pPr>
    </w:p>
    <w:p w14:paraId="500EE20A" w14:textId="16EC7662" w:rsidR="00C14A8C" w:rsidRPr="00536C06" w:rsidRDefault="00C14A8C" w:rsidP="00FD63AB">
      <w:pPr>
        <w:pStyle w:val="ListParagraph"/>
        <w:numPr>
          <w:ilvl w:val="0"/>
          <w:numId w:val="6"/>
        </w:numPr>
        <w:spacing w:after="0" w:line="240" w:lineRule="auto"/>
        <w:rPr>
          <w:rFonts w:ascii="Arial" w:hAnsi="Arial" w:cs="Arial"/>
          <w:b/>
          <w:color w:val="0070C0"/>
        </w:rPr>
      </w:pPr>
      <w:r w:rsidRPr="00536C06">
        <w:rPr>
          <w:rFonts w:ascii="Arial" w:hAnsi="Arial" w:cs="Arial"/>
          <w:b/>
          <w:color w:val="0070C0"/>
          <w:sz w:val="28"/>
        </w:rPr>
        <w:t>SPEAKING ENGAGEMENTS</w:t>
      </w:r>
    </w:p>
    <w:p w14:paraId="71164797" w14:textId="77777777" w:rsidR="00586CDF" w:rsidRDefault="00586CDF" w:rsidP="00586CDF">
      <w:pPr>
        <w:pStyle w:val="ListParagraph"/>
        <w:spacing w:after="0" w:line="240" w:lineRule="auto"/>
        <w:ind w:left="1080"/>
        <w:rPr>
          <w:rFonts w:ascii="Arial" w:hAnsi="Arial" w:cs="Arial"/>
          <w:b/>
          <w:color w:val="0070C0"/>
          <w:szCs w:val="20"/>
        </w:rPr>
      </w:pPr>
    </w:p>
    <w:p w14:paraId="1C71A698" w14:textId="4606B985" w:rsidR="00586CDF" w:rsidRDefault="00586CDF" w:rsidP="00586CDF">
      <w:pPr>
        <w:spacing w:before="120" w:after="0" w:line="240" w:lineRule="auto"/>
        <w:rPr>
          <w:rFonts w:ascii="Arial" w:hAnsi="Arial" w:cs="Arial"/>
          <w:b/>
          <w:color w:val="0070C0"/>
          <w:szCs w:val="20"/>
        </w:rPr>
      </w:pPr>
      <w:r w:rsidRPr="00B81C88">
        <w:rPr>
          <w:rFonts w:ascii="Arial" w:hAnsi="Arial" w:cs="Arial"/>
          <w:b/>
          <w:color w:val="0070C0"/>
          <w:szCs w:val="20"/>
        </w:rPr>
        <w:t>INVITED SEMINARS</w:t>
      </w:r>
      <w:r>
        <w:rPr>
          <w:rFonts w:ascii="Arial" w:hAnsi="Arial" w:cs="Arial"/>
          <w:b/>
          <w:color w:val="0070C0"/>
          <w:szCs w:val="20"/>
        </w:rPr>
        <w:t xml:space="preserve"> (</w:t>
      </w:r>
      <w:r w:rsidRPr="00B81C88">
        <w:rPr>
          <w:rFonts w:ascii="Arial" w:hAnsi="Arial" w:cs="Arial"/>
          <w:b/>
          <w:color w:val="0070C0"/>
          <w:szCs w:val="20"/>
        </w:rPr>
        <w:t>National &amp; International</w:t>
      </w:r>
      <w:r>
        <w:rPr>
          <w:rFonts w:ascii="Arial" w:hAnsi="Arial" w:cs="Arial"/>
          <w:b/>
          <w:color w:val="0070C0"/>
          <w:szCs w:val="20"/>
        </w:rPr>
        <w:t>)</w:t>
      </w:r>
    </w:p>
    <w:p w14:paraId="4BE3B6A5" w14:textId="77777777" w:rsidR="00B9011A" w:rsidRDefault="00B9011A" w:rsidP="00B9011A">
      <w:pPr>
        <w:spacing w:after="160" w:line="240" w:lineRule="auto"/>
        <w:rPr>
          <w:rFonts w:ascii="Arial" w:hAnsi="Arial" w:cs="Arial"/>
          <w:bCs/>
          <w:i/>
          <w:iCs/>
          <w:color w:val="0070C0"/>
          <w:szCs w:val="20"/>
        </w:rPr>
      </w:pPr>
    </w:p>
    <w:p w14:paraId="738F6419" w14:textId="1F27909E" w:rsidR="00B9011A" w:rsidRPr="009D12EA" w:rsidRDefault="00B9011A" w:rsidP="00B9011A">
      <w:pPr>
        <w:spacing w:after="160" w:line="240" w:lineRule="auto"/>
        <w:rPr>
          <w:rFonts w:ascii="Arial" w:hAnsi="Arial" w:cs="Arial"/>
          <w:bCs/>
          <w:i/>
          <w:iCs/>
          <w:color w:val="0070C0"/>
          <w:szCs w:val="20"/>
        </w:rPr>
      </w:pPr>
      <w:r w:rsidRPr="00B81C88">
        <w:rPr>
          <w:rFonts w:ascii="Arial" w:hAnsi="Arial" w:cs="Arial"/>
          <w:bCs/>
          <w:i/>
          <w:iCs/>
          <w:color w:val="0070C0"/>
          <w:szCs w:val="20"/>
        </w:rPr>
        <w:t>Scheduled:</w:t>
      </w:r>
    </w:p>
    <w:p w14:paraId="7C40394A" w14:textId="41CDF555" w:rsidR="00627DF8" w:rsidRDefault="00627DF8" w:rsidP="00855415">
      <w:pPr>
        <w:spacing w:before="240" w:after="0" w:line="240" w:lineRule="auto"/>
        <w:rPr>
          <w:rFonts w:ascii="Arial" w:hAnsi="Arial" w:cs="Arial"/>
          <w:b/>
          <w:iCs/>
          <w:sz w:val="20"/>
          <w:szCs w:val="20"/>
        </w:rPr>
      </w:pPr>
      <w:r>
        <w:rPr>
          <w:rFonts w:ascii="Arial" w:hAnsi="Arial" w:cs="Arial"/>
          <w:b/>
          <w:iCs/>
          <w:sz w:val="20"/>
          <w:szCs w:val="20"/>
        </w:rPr>
        <w:t xml:space="preserve">University of Southern California, </w:t>
      </w:r>
      <w:r w:rsidR="00843E90">
        <w:rPr>
          <w:rFonts w:ascii="Arial" w:hAnsi="Arial" w:cs="Arial"/>
          <w:b/>
          <w:iCs/>
          <w:sz w:val="20"/>
          <w:szCs w:val="20"/>
        </w:rPr>
        <w:t xml:space="preserve">ADRC REC Seminar Series, </w:t>
      </w:r>
      <w:r w:rsidRPr="00627DF8">
        <w:rPr>
          <w:rFonts w:ascii="Arial" w:hAnsi="Arial" w:cs="Arial"/>
          <w:bCs/>
          <w:iCs/>
          <w:sz w:val="20"/>
          <w:szCs w:val="20"/>
        </w:rPr>
        <w:t>San Diego, CA</w:t>
      </w:r>
      <w:r>
        <w:rPr>
          <w:rFonts w:ascii="Arial" w:hAnsi="Arial" w:cs="Arial"/>
          <w:b/>
          <w:iCs/>
          <w:sz w:val="20"/>
          <w:szCs w:val="20"/>
        </w:rPr>
        <w:tab/>
      </w:r>
      <w:r>
        <w:rPr>
          <w:rFonts w:ascii="Arial" w:hAnsi="Arial" w:cs="Arial"/>
          <w:b/>
          <w:iCs/>
          <w:sz w:val="20"/>
          <w:szCs w:val="20"/>
        </w:rPr>
        <w:tab/>
      </w:r>
      <w:r>
        <w:rPr>
          <w:rFonts w:ascii="Arial" w:hAnsi="Arial" w:cs="Arial"/>
          <w:b/>
          <w:iCs/>
          <w:sz w:val="20"/>
          <w:szCs w:val="20"/>
        </w:rPr>
        <w:tab/>
      </w:r>
      <w:r w:rsidR="00843E90">
        <w:rPr>
          <w:rFonts w:ascii="Arial" w:hAnsi="Arial" w:cs="Arial"/>
          <w:b/>
          <w:iCs/>
          <w:sz w:val="20"/>
          <w:szCs w:val="20"/>
        </w:rPr>
        <w:t xml:space="preserve">           </w:t>
      </w:r>
      <w:r w:rsidRPr="00627DF8">
        <w:rPr>
          <w:rFonts w:ascii="Arial" w:hAnsi="Arial" w:cs="Arial"/>
          <w:bCs/>
          <w:iCs/>
          <w:sz w:val="20"/>
          <w:szCs w:val="20"/>
        </w:rPr>
        <w:t>12/20/25</w:t>
      </w:r>
    </w:p>
    <w:p w14:paraId="42790E84" w14:textId="4DDDF47B" w:rsidR="00627DF8" w:rsidRDefault="00627DF8" w:rsidP="00855415">
      <w:pPr>
        <w:spacing w:before="240" w:after="0" w:line="240" w:lineRule="auto"/>
        <w:rPr>
          <w:rFonts w:ascii="Arial" w:hAnsi="Arial" w:cs="Arial"/>
          <w:b/>
          <w:iCs/>
          <w:sz w:val="20"/>
          <w:szCs w:val="20"/>
        </w:rPr>
      </w:pPr>
      <w:r>
        <w:rPr>
          <w:rFonts w:ascii="Arial" w:hAnsi="Arial" w:cs="Arial"/>
          <w:b/>
          <w:iCs/>
          <w:sz w:val="20"/>
          <w:szCs w:val="20"/>
        </w:rPr>
        <w:t xml:space="preserve">Charleston Conference on Alzheimer’s Disease, </w:t>
      </w:r>
      <w:r>
        <w:rPr>
          <w:rFonts w:ascii="Arial" w:hAnsi="Arial" w:cs="Arial"/>
          <w:bCs/>
          <w:iCs/>
          <w:sz w:val="20"/>
          <w:szCs w:val="20"/>
        </w:rPr>
        <w:t>Charleston, SC</w:t>
      </w:r>
      <w:r>
        <w:rPr>
          <w:rFonts w:ascii="Arial" w:hAnsi="Arial" w:cs="Arial"/>
          <w:b/>
          <w:iCs/>
          <w:sz w:val="20"/>
          <w:szCs w:val="20"/>
        </w:rPr>
        <w:t xml:space="preserve"> </w:t>
      </w:r>
      <w:r>
        <w:rPr>
          <w:rFonts w:ascii="Arial" w:hAnsi="Arial" w:cs="Arial"/>
          <w:b/>
          <w:iCs/>
          <w:sz w:val="20"/>
          <w:szCs w:val="20"/>
        </w:rPr>
        <w:tab/>
      </w:r>
      <w:r>
        <w:rPr>
          <w:rFonts w:ascii="Arial" w:hAnsi="Arial" w:cs="Arial"/>
          <w:b/>
          <w:iCs/>
          <w:sz w:val="20"/>
          <w:szCs w:val="20"/>
        </w:rPr>
        <w:tab/>
      </w:r>
      <w:r>
        <w:rPr>
          <w:rFonts w:ascii="Arial" w:hAnsi="Arial" w:cs="Arial"/>
          <w:b/>
          <w:iCs/>
          <w:sz w:val="20"/>
          <w:szCs w:val="20"/>
        </w:rPr>
        <w:tab/>
      </w:r>
      <w:r>
        <w:rPr>
          <w:rFonts w:ascii="Arial" w:hAnsi="Arial" w:cs="Arial"/>
          <w:b/>
          <w:iCs/>
          <w:sz w:val="20"/>
          <w:szCs w:val="20"/>
        </w:rPr>
        <w:tab/>
      </w:r>
      <w:r>
        <w:rPr>
          <w:rFonts w:ascii="Arial" w:hAnsi="Arial" w:cs="Arial"/>
          <w:b/>
          <w:iCs/>
          <w:sz w:val="20"/>
          <w:szCs w:val="20"/>
        </w:rPr>
        <w:tab/>
      </w:r>
      <w:r>
        <w:rPr>
          <w:rFonts w:ascii="Arial" w:hAnsi="Arial" w:cs="Arial"/>
          <w:b/>
          <w:iCs/>
          <w:sz w:val="20"/>
          <w:szCs w:val="20"/>
        </w:rPr>
        <w:tab/>
      </w:r>
      <w:r w:rsidRPr="00627DF8">
        <w:rPr>
          <w:rFonts w:ascii="Arial" w:hAnsi="Arial" w:cs="Arial"/>
          <w:bCs/>
          <w:iCs/>
          <w:sz w:val="20"/>
          <w:szCs w:val="20"/>
        </w:rPr>
        <w:t>2/27/26</w:t>
      </w:r>
    </w:p>
    <w:p w14:paraId="284E6E91" w14:textId="4EB8A3A5" w:rsidR="00627DF8" w:rsidRDefault="00627DF8" w:rsidP="00855415">
      <w:pPr>
        <w:spacing w:before="240" w:after="0" w:line="240" w:lineRule="auto"/>
        <w:rPr>
          <w:rFonts w:ascii="Arial" w:hAnsi="Arial" w:cs="Arial"/>
          <w:b/>
          <w:iCs/>
          <w:sz w:val="20"/>
          <w:szCs w:val="20"/>
        </w:rPr>
      </w:pPr>
      <w:r>
        <w:rPr>
          <w:rFonts w:ascii="Arial" w:hAnsi="Arial" w:cs="Arial"/>
          <w:b/>
          <w:iCs/>
          <w:sz w:val="20"/>
          <w:szCs w:val="20"/>
        </w:rPr>
        <w:t>ASN Meeting,</w:t>
      </w:r>
      <w:r w:rsidR="00843E90">
        <w:rPr>
          <w:rFonts w:ascii="Arial" w:hAnsi="Arial" w:cs="Arial"/>
          <w:b/>
          <w:iCs/>
          <w:sz w:val="20"/>
          <w:szCs w:val="20"/>
        </w:rPr>
        <w:t xml:space="preserve"> Session on Sleep and Neurodegeneration,</w:t>
      </w:r>
      <w:r>
        <w:rPr>
          <w:rFonts w:ascii="Arial" w:hAnsi="Arial" w:cs="Arial"/>
          <w:b/>
          <w:iCs/>
          <w:sz w:val="20"/>
          <w:szCs w:val="20"/>
        </w:rPr>
        <w:t xml:space="preserve"> </w:t>
      </w:r>
      <w:r w:rsidRPr="00627DF8">
        <w:rPr>
          <w:rFonts w:ascii="Arial" w:hAnsi="Arial" w:cs="Arial"/>
          <w:bCs/>
          <w:iCs/>
          <w:sz w:val="20"/>
          <w:szCs w:val="20"/>
        </w:rPr>
        <w:t xml:space="preserve">St </w:t>
      </w:r>
      <w:r w:rsidR="00843E90">
        <w:rPr>
          <w:rFonts w:ascii="Arial" w:hAnsi="Arial" w:cs="Arial"/>
          <w:bCs/>
          <w:iCs/>
          <w:sz w:val="20"/>
          <w:szCs w:val="20"/>
        </w:rPr>
        <w:t>Charles</w:t>
      </w:r>
      <w:r w:rsidRPr="00627DF8">
        <w:rPr>
          <w:rFonts w:ascii="Arial" w:hAnsi="Arial" w:cs="Arial"/>
          <w:bCs/>
          <w:iCs/>
          <w:sz w:val="20"/>
          <w:szCs w:val="20"/>
        </w:rPr>
        <w:t>, MO</w:t>
      </w:r>
      <w:r>
        <w:rPr>
          <w:rFonts w:ascii="Arial" w:hAnsi="Arial" w:cs="Arial"/>
          <w:bCs/>
          <w:iCs/>
          <w:sz w:val="20"/>
          <w:szCs w:val="20"/>
        </w:rPr>
        <w:tab/>
      </w:r>
      <w:r>
        <w:rPr>
          <w:rFonts w:ascii="Arial" w:hAnsi="Arial" w:cs="Arial"/>
          <w:bCs/>
          <w:iCs/>
          <w:sz w:val="20"/>
          <w:szCs w:val="20"/>
        </w:rPr>
        <w:tab/>
      </w:r>
      <w:r>
        <w:rPr>
          <w:rFonts w:ascii="Arial" w:hAnsi="Arial" w:cs="Arial"/>
          <w:bCs/>
          <w:iCs/>
          <w:sz w:val="20"/>
          <w:szCs w:val="20"/>
        </w:rPr>
        <w:tab/>
      </w:r>
      <w:r>
        <w:rPr>
          <w:rFonts w:ascii="Arial" w:hAnsi="Arial" w:cs="Arial"/>
          <w:bCs/>
          <w:iCs/>
          <w:sz w:val="20"/>
          <w:szCs w:val="20"/>
        </w:rPr>
        <w:tab/>
      </w:r>
      <w:r>
        <w:rPr>
          <w:rFonts w:ascii="Arial" w:hAnsi="Arial" w:cs="Arial"/>
          <w:bCs/>
          <w:iCs/>
          <w:sz w:val="20"/>
          <w:szCs w:val="20"/>
        </w:rPr>
        <w:tab/>
        <w:t>4/19/25</w:t>
      </w:r>
    </w:p>
    <w:p w14:paraId="33E6C8E9" w14:textId="7A448B65" w:rsidR="000D745D" w:rsidRDefault="00627DF8" w:rsidP="00855415">
      <w:pPr>
        <w:spacing w:before="240" w:after="0" w:line="240" w:lineRule="auto"/>
        <w:rPr>
          <w:rFonts w:ascii="Arial" w:hAnsi="Arial" w:cs="Arial"/>
          <w:bCs/>
          <w:iCs/>
          <w:sz w:val="20"/>
          <w:szCs w:val="20"/>
        </w:rPr>
      </w:pPr>
      <w:r>
        <w:rPr>
          <w:rFonts w:ascii="Arial" w:hAnsi="Arial" w:cs="Arial"/>
          <w:b/>
          <w:iCs/>
          <w:sz w:val="20"/>
          <w:szCs w:val="20"/>
        </w:rPr>
        <w:t>Cure Alzheimer’s Meeting,</w:t>
      </w:r>
      <w:r w:rsidR="00843E90">
        <w:rPr>
          <w:rFonts w:ascii="Arial" w:hAnsi="Arial" w:cs="Arial"/>
          <w:b/>
          <w:iCs/>
          <w:sz w:val="20"/>
          <w:szCs w:val="20"/>
        </w:rPr>
        <w:t xml:space="preserve"> Sleep &amp; Circadian Rhythms</w:t>
      </w:r>
      <w:r w:rsidR="00843E90" w:rsidRPr="00843E90">
        <w:rPr>
          <w:rFonts w:ascii="Arial" w:hAnsi="Arial" w:cs="Arial"/>
          <w:b/>
          <w:iCs/>
          <w:sz w:val="20"/>
          <w:szCs w:val="20"/>
        </w:rPr>
        <w:t xml:space="preserve"> </w:t>
      </w:r>
      <w:r w:rsidR="00843E90">
        <w:rPr>
          <w:rFonts w:ascii="Arial" w:hAnsi="Arial" w:cs="Arial"/>
          <w:b/>
          <w:iCs/>
          <w:sz w:val="20"/>
          <w:szCs w:val="20"/>
        </w:rPr>
        <w:t>Consortium,</w:t>
      </w:r>
      <w:r>
        <w:rPr>
          <w:rFonts w:ascii="Arial" w:hAnsi="Arial" w:cs="Arial"/>
          <w:b/>
          <w:iCs/>
          <w:sz w:val="20"/>
          <w:szCs w:val="20"/>
        </w:rPr>
        <w:t xml:space="preserve"> </w:t>
      </w:r>
      <w:r w:rsidRPr="00627DF8">
        <w:rPr>
          <w:rFonts w:ascii="Arial" w:hAnsi="Arial" w:cs="Arial"/>
          <w:bCs/>
          <w:iCs/>
          <w:sz w:val="20"/>
          <w:szCs w:val="20"/>
        </w:rPr>
        <w:t>San Diego, CA</w:t>
      </w:r>
      <w:r w:rsidR="000D745D">
        <w:rPr>
          <w:rFonts w:ascii="Arial" w:hAnsi="Arial" w:cs="Arial"/>
          <w:b/>
          <w:iCs/>
          <w:sz w:val="20"/>
          <w:szCs w:val="20"/>
        </w:rPr>
        <w:tab/>
      </w:r>
      <w:r w:rsidR="000D745D">
        <w:rPr>
          <w:rFonts w:ascii="Arial" w:hAnsi="Arial" w:cs="Arial"/>
          <w:b/>
          <w:iCs/>
          <w:sz w:val="20"/>
          <w:szCs w:val="20"/>
        </w:rPr>
        <w:tab/>
      </w:r>
      <w:r w:rsidR="00843E90">
        <w:rPr>
          <w:rFonts w:ascii="Arial" w:hAnsi="Arial" w:cs="Arial"/>
          <w:b/>
          <w:iCs/>
          <w:sz w:val="20"/>
          <w:szCs w:val="20"/>
        </w:rPr>
        <w:t xml:space="preserve">             </w:t>
      </w:r>
      <w:r w:rsidR="000D745D">
        <w:rPr>
          <w:rFonts w:ascii="Arial" w:hAnsi="Arial" w:cs="Arial"/>
          <w:b/>
          <w:iCs/>
          <w:sz w:val="20"/>
          <w:szCs w:val="20"/>
        </w:rPr>
        <w:tab/>
      </w:r>
      <w:r>
        <w:rPr>
          <w:rFonts w:ascii="Arial" w:hAnsi="Arial" w:cs="Arial"/>
          <w:bCs/>
          <w:iCs/>
          <w:sz w:val="20"/>
          <w:szCs w:val="20"/>
        </w:rPr>
        <w:t>4/13/25</w:t>
      </w:r>
    </w:p>
    <w:p w14:paraId="059935ED" w14:textId="15499985" w:rsidR="00627DF8" w:rsidRDefault="00627DF8" w:rsidP="00855415">
      <w:pPr>
        <w:spacing w:before="240" w:after="0" w:line="240" w:lineRule="auto"/>
        <w:rPr>
          <w:rFonts w:ascii="Arial" w:hAnsi="Arial" w:cs="Arial"/>
          <w:bCs/>
          <w:iCs/>
          <w:sz w:val="20"/>
          <w:szCs w:val="20"/>
        </w:rPr>
      </w:pPr>
      <w:r>
        <w:rPr>
          <w:rFonts w:ascii="Arial" w:hAnsi="Arial" w:cs="Arial"/>
          <w:b/>
          <w:iCs/>
          <w:sz w:val="20"/>
          <w:szCs w:val="20"/>
        </w:rPr>
        <w:t xml:space="preserve">Stanford University, </w:t>
      </w:r>
      <w:r w:rsidR="00843E90" w:rsidRPr="00843E90">
        <w:rPr>
          <w:rFonts w:ascii="Arial" w:hAnsi="Arial" w:cs="Arial"/>
          <w:b/>
          <w:iCs/>
          <w:sz w:val="20"/>
          <w:szCs w:val="20"/>
        </w:rPr>
        <w:t>Stanford Center for Sleep and Circadian Sciences</w:t>
      </w:r>
      <w:r w:rsidR="00843E90" w:rsidRPr="00843E90">
        <w:rPr>
          <w:rFonts w:ascii="Arial" w:hAnsi="Arial" w:cs="Arial"/>
          <w:bCs/>
          <w:iCs/>
          <w:sz w:val="20"/>
          <w:szCs w:val="20"/>
        </w:rPr>
        <w:t>,</w:t>
      </w:r>
      <w:r w:rsidR="00843E90" w:rsidRPr="00843E90">
        <w:rPr>
          <w:rFonts w:ascii="Arial" w:hAnsi="Arial" w:cs="Arial"/>
          <w:b/>
          <w:iCs/>
          <w:sz w:val="20"/>
          <w:szCs w:val="20"/>
        </w:rPr>
        <w:t xml:space="preserve"> </w:t>
      </w:r>
      <w:r>
        <w:rPr>
          <w:rFonts w:ascii="Arial" w:hAnsi="Arial" w:cs="Arial"/>
          <w:bCs/>
          <w:iCs/>
          <w:sz w:val="20"/>
          <w:szCs w:val="20"/>
        </w:rPr>
        <w:t>Palo Alto, CA</w:t>
      </w:r>
      <w:r>
        <w:rPr>
          <w:rFonts w:ascii="Arial" w:hAnsi="Arial" w:cs="Arial"/>
          <w:b/>
          <w:iCs/>
          <w:sz w:val="20"/>
          <w:szCs w:val="20"/>
        </w:rPr>
        <w:tab/>
      </w:r>
      <w:r w:rsidR="00843E90">
        <w:rPr>
          <w:rFonts w:ascii="Arial" w:hAnsi="Arial" w:cs="Arial"/>
          <w:b/>
          <w:iCs/>
          <w:sz w:val="20"/>
          <w:szCs w:val="20"/>
        </w:rPr>
        <w:t xml:space="preserve"> </w:t>
      </w:r>
      <w:r>
        <w:rPr>
          <w:rFonts w:ascii="Arial" w:hAnsi="Arial" w:cs="Arial"/>
          <w:b/>
          <w:iCs/>
          <w:sz w:val="20"/>
          <w:szCs w:val="20"/>
        </w:rPr>
        <w:tab/>
      </w:r>
      <w:r>
        <w:rPr>
          <w:rFonts w:ascii="Arial" w:hAnsi="Arial" w:cs="Arial"/>
          <w:b/>
          <w:iCs/>
          <w:sz w:val="20"/>
          <w:szCs w:val="20"/>
        </w:rPr>
        <w:tab/>
      </w:r>
      <w:r w:rsidR="005D0CCF">
        <w:rPr>
          <w:rFonts w:ascii="Arial" w:hAnsi="Arial" w:cs="Arial"/>
          <w:bCs/>
          <w:iCs/>
          <w:sz w:val="20"/>
          <w:szCs w:val="20"/>
        </w:rPr>
        <w:t>5</w:t>
      </w:r>
      <w:r>
        <w:rPr>
          <w:rFonts w:ascii="Arial" w:hAnsi="Arial" w:cs="Arial"/>
          <w:bCs/>
          <w:iCs/>
          <w:sz w:val="20"/>
          <w:szCs w:val="20"/>
        </w:rPr>
        <w:t>/</w:t>
      </w:r>
      <w:r w:rsidR="005D0CCF">
        <w:rPr>
          <w:rFonts w:ascii="Arial" w:hAnsi="Arial" w:cs="Arial"/>
          <w:bCs/>
          <w:iCs/>
          <w:sz w:val="20"/>
          <w:szCs w:val="20"/>
        </w:rPr>
        <w:t>14</w:t>
      </w:r>
      <w:r>
        <w:rPr>
          <w:rFonts w:ascii="Arial" w:hAnsi="Arial" w:cs="Arial"/>
          <w:bCs/>
          <w:iCs/>
          <w:sz w:val="20"/>
          <w:szCs w:val="20"/>
        </w:rPr>
        <w:t>/25</w:t>
      </w:r>
    </w:p>
    <w:p w14:paraId="300DCF3F" w14:textId="5A5C8E0E" w:rsidR="005D3A43" w:rsidRPr="005D0CCF" w:rsidRDefault="005D0CCF" w:rsidP="00855415">
      <w:pPr>
        <w:spacing w:before="240" w:after="0" w:line="240" w:lineRule="auto"/>
        <w:rPr>
          <w:rFonts w:ascii="Arial" w:hAnsi="Arial" w:cs="Arial"/>
          <w:bCs/>
          <w:iCs/>
          <w:sz w:val="20"/>
          <w:szCs w:val="20"/>
        </w:rPr>
      </w:pPr>
      <w:r>
        <w:rPr>
          <w:rFonts w:ascii="Arial" w:hAnsi="Arial" w:cs="Arial"/>
          <w:b/>
          <w:iCs/>
          <w:sz w:val="20"/>
          <w:szCs w:val="20"/>
        </w:rPr>
        <w:t xml:space="preserve">Community Talk on Alzheimer’s Disease, </w:t>
      </w:r>
      <w:r w:rsidRPr="005D0CCF">
        <w:rPr>
          <w:rFonts w:ascii="Arial" w:hAnsi="Arial" w:cs="Arial"/>
          <w:bCs/>
          <w:iCs/>
          <w:sz w:val="20"/>
          <w:szCs w:val="20"/>
        </w:rPr>
        <w:t>Springfield, I</w:t>
      </w:r>
      <w:r>
        <w:rPr>
          <w:rFonts w:ascii="Arial" w:hAnsi="Arial" w:cs="Arial"/>
          <w:bCs/>
          <w:iCs/>
          <w:sz w:val="20"/>
          <w:szCs w:val="20"/>
        </w:rPr>
        <w:t>L</w:t>
      </w:r>
      <w:r>
        <w:rPr>
          <w:rFonts w:ascii="Arial" w:hAnsi="Arial" w:cs="Arial"/>
          <w:b/>
          <w:iCs/>
          <w:sz w:val="20"/>
          <w:szCs w:val="20"/>
        </w:rPr>
        <w:tab/>
      </w:r>
      <w:r>
        <w:rPr>
          <w:rFonts w:ascii="Arial" w:hAnsi="Arial" w:cs="Arial"/>
          <w:b/>
          <w:iCs/>
          <w:sz w:val="20"/>
          <w:szCs w:val="20"/>
        </w:rPr>
        <w:tab/>
      </w:r>
      <w:r>
        <w:rPr>
          <w:rFonts w:ascii="Arial" w:hAnsi="Arial" w:cs="Arial"/>
          <w:b/>
          <w:iCs/>
          <w:sz w:val="20"/>
          <w:szCs w:val="20"/>
        </w:rPr>
        <w:tab/>
      </w:r>
      <w:r>
        <w:rPr>
          <w:rFonts w:ascii="Arial" w:hAnsi="Arial" w:cs="Arial"/>
          <w:b/>
          <w:iCs/>
          <w:sz w:val="20"/>
          <w:szCs w:val="20"/>
        </w:rPr>
        <w:tab/>
      </w:r>
      <w:r>
        <w:rPr>
          <w:rFonts w:ascii="Arial" w:hAnsi="Arial" w:cs="Arial"/>
          <w:b/>
          <w:iCs/>
          <w:sz w:val="20"/>
          <w:szCs w:val="20"/>
        </w:rPr>
        <w:tab/>
      </w:r>
      <w:r>
        <w:rPr>
          <w:rFonts w:ascii="Arial" w:hAnsi="Arial" w:cs="Arial"/>
          <w:b/>
          <w:iCs/>
          <w:sz w:val="20"/>
          <w:szCs w:val="20"/>
        </w:rPr>
        <w:tab/>
        <w:t xml:space="preserve">           </w:t>
      </w:r>
      <w:r>
        <w:rPr>
          <w:rFonts w:ascii="Arial" w:hAnsi="Arial" w:cs="Arial"/>
          <w:bCs/>
          <w:iCs/>
          <w:sz w:val="20"/>
          <w:szCs w:val="20"/>
        </w:rPr>
        <w:t xml:space="preserve">   6/4/25</w:t>
      </w:r>
    </w:p>
    <w:p w14:paraId="760FCA3D" w14:textId="77777777" w:rsidR="00586CDF" w:rsidRDefault="00586CDF" w:rsidP="00586CDF">
      <w:pPr>
        <w:spacing w:after="0" w:line="240" w:lineRule="auto"/>
        <w:rPr>
          <w:rFonts w:ascii="Arial" w:hAnsi="Arial" w:cs="Arial"/>
          <w:b/>
          <w:iCs/>
          <w:sz w:val="20"/>
          <w:szCs w:val="20"/>
        </w:rPr>
      </w:pPr>
    </w:p>
    <w:p w14:paraId="64029BA0" w14:textId="77777777" w:rsidR="005D0CCF" w:rsidRDefault="005D0CCF" w:rsidP="00930572">
      <w:pPr>
        <w:spacing w:after="160" w:line="240" w:lineRule="auto"/>
        <w:rPr>
          <w:rFonts w:ascii="Arial" w:hAnsi="Arial" w:cs="Arial"/>
          <w:bCs/>
          <w:i/>
          <w:iCs/>
          <w:color w:val="0070C0"/>
          <w:szCs w:val="20"/>
        </w:rPr>
      </w:pPr>
    </w:p>
    <w:p w14:paraId="57E00E84" w14:textId="41329B18" w:rsidR="00B12661" w:rsidRPr="00855415" w:rsidRDefault="00930572" w:rsidP="00843E90">
      <w:pPr>
        <w:spacing w:before="120" w:after="0" w:line="240" w:lineRule="auto"/>
        <w:rPr>
          <w:rFonts w:ascii="Arial" w:hAnsi="Arial" w:cs="Arial"/>
          <w:bCs/>
          <w:i/>
          <w:iCs/>
          <w:color w:val="0070C0"/>
          <w:szCs w:val="20"/>
        </w:rPr>
      </w:pPr>
      <w:r w:rsidRPr="00B81C88">
        <w:rPr>
          <w:rFonts w:ascii="Arial" w:hAnsi="Arial" w:cs="Arial"/>
          <w:bCs/>
          <w:i/>
          <w:iCs/>
          <w:color w:val="0070C0"/>
          <w:szCs w:val="20"/>
        </w:rPr>
        <w:t>Completed:</w:t>
      </w:r>
    </w:p>
    <w:p w14:paraId="405BCD35" w14:textId="77777777" w:rsidR="002904F4" w:rsidRPr="009E0B96" w:rsidRDefault="002904F4" w:rsidP="00855415">
      <w:pPr>
        <w:spacing w:before="240" w:after="0" w:line="240" w:lineRule="auto"/>
        <w:rPr>
          <w:rFonts w:ascii="Arial" w:hAnsi="Arial" w:cs="Arial"/>
          <w:sz w:val="20"/>
          <w:szCs w:val="20"/>
        </w:rPr>
      </w:pPr>
      <w:r w:rsidRPr="009E0B96">
        <w:rPr>
          <w:rFonts w:ascii="Arial" w:hAnsi="Arial" w:cs="Arial"/>
          <w:b/>
          <w:sz w:val="20"/>
          <w:szCs w:val="20"/>
        </w:rPr>
        <w:t>Keystone Conference</w:t>
      </w:r>
      <w:r w:rsidRPr="009E0B96">
        <w:rPr>
          <w:rFonts w:ascii="Arial" w:hAnsi="Arial" w:cs="Arial"/>
          <w:sz w:val="20"/>
          <w:szCs w:val="20"/>
        </w:rPr>
        <w:t>, Whistler, BC, Canada. Targeting microglial metabolism to restore slow wave sleep in Alzheimer’s disease. 2025</w:t>
      </w:r>
    </w:p>
    <w:p w14:paraId="1CDC3FC0" w14:textId="77777777" w:rsidR="002904F4" w:rsidRPr="009E0B96" w:rsidRDefault="002904F4" w:rsidP="00855415">
      <w:pPr>
        <w:spacing w:before="240" w:after="0" w:line="240" w:lineRule="auto"/>
        <w:rPr>
          <w:rFonts w:ascii="Arial" w:hAnsi="Arial" w:cs="Arial"/>
          <w:sz w:val="20"/>
          <w:szCs w:val="20"/>
        </w:rPr>
      </w:pPr>
      <w:r w:rsidRPr="009E0B96">
        <w:rPr>
          <w:rFonts w:ascii="Arial" w:hAnsi="Arial" w:cs="Arial"/>
          <w:b/>
          <w:sz w:val="20"/>
          <w:szCs w:val="20"/>
        </w:rPr>
        <w:t>SUNY Buffalo</w:t>
      </w:r>
      <w:r w:rsidRPr="009E0B96">
        <w:rPr>
          <w:rFonts w:ascii="Arial" w:hAnsi="Arial" w:cs="Arial"/>
          <w:sz w:val="20"/>
          <w:szCs w:val="20"/>
        </w:rPr>
        <w:t>, Buffalo, NY. Microglial metabolism as a therapeutic target in Alzheimer’s disease. 2025</w:t>
      </w:r>
    </w:p>
    <w:p w14:paraId="488665E4" w14:textId="77777777" w:rsidR="002904F4" w:rsidRPr="009E0B96" w:rsidRDefault="002904F4" w:rsidP="00855415">
      <w:pPr>
        <w:spacing w:before="240" w:after="0" w:line="240" w:lineRule="auto"/>
        <w:rPr>
          <w:rFonts w:ascii="Arial" w:hAnsi="Arial" w:cs="Arial"/>
          <w:sz w:val="20"/>
          <w:szCs w:val="20"/>
        </w:rPr>
      </w:pPr>
      <w:r w:rsidRPr="009E0B96">
        <w:rPr>
          <w:rFonts w:ascii="Arial" w:hAnsi="Arial" w:cs="Arial"/>
          <w:b/>
          <w:sz w:val="20"/>
          <w:szCs w:val="20"/>
        </w:rPr>
        <w:t>Charleston Conference on Alzheimer’s Disease</w:t>
      </w:r>
      <w:r w:rsidRPr="009E0B96">
        <w:rPr>
          <w:rFonts w:ascii="Arial" w:hAnsi="Arial" w:cs="Arial"/>
          <w:sz w:val="20"/>
          <w:szCs w:val="20"/>
        </w:rPr>
        <w:t>, Reunion conference in Puerto Rico, San Juan, PR. Targeting metabolism to restore slow wave sleep and reduce pathology in Alzheimer’s disease. 2025</w:t>
      </w:r>
    </w:p>
    <w:p w14:paraId="66FFBE0F" w14:textId="77777777" w:rsidR="002904F4" w:rsidRPr="009E0B96" w:rsidRDefault="002904F4" w:rsidP="00855415">
      <w:pPr>
        <w:spacing w:before="240" w:after="0" w:line="240" w:lineRule="auto"/>
        <w:rPr>
          <w:rFonts w:ascii="Arial" w:hAnsi="Arial" w:cs="Arial"/>
          <w:sz w:val="20"/>
          <w:szCs w:val="20"/>
        </w:rPr>
      </w:pPr>
      <w:r w:rsidRPr="009E0B96">
        <w:rPr>
          <w:rFonts w:ascii="Arial" w:hAnsi="Arial" w:cs="Arial"/>
          <w:b/>
          <w:sz w:val="20"/>
          <w:szCs w:val="20"/>
        </w:rPr>
        <w:t>Grand Rounds</w:t>
      </w:r>
      <w:r w:rsidRPr="009E0B96">
        <w:rPr>
          <w:rFonts w:ascii="Arial" w:hAnsi="Arial" w:cs="Arial"/>
          <w:sz w:val="20"/>
          <w:szCs w:val="20"/>
        </w:rPr>
        <w:t xml:space="preserve">, </w:t>
      </w:r>
      <w:r w:rsidRPr="003969EB">
        <w:rPr>
          <w:rFonts w:ascii="Arial" w:hAnsi="Arial" w:cs="Arial"/>
          <w:b/>
          <w:bCs/>
          <w:sz w:val="20"/>
          <w:szCs w:val="20"/>
        </w:rPr>
        <w:t>University of Michigan</w:t>
      </w:r>
      <w:r w:rsidRPr="009E0B96">
        <w:rPr>
          <w:rFonts w:ascii="Arial" w:hAnsi="Arial" w:cs="Arial"/>
          <w:sz w:val="20"/>
          <w:szCs w:val="20"/>
        </w:rPr>
        <w:t>, Ann Arbor, MI. Targeting metabolism to restore slow wave sleep in Alzheimer’s disease. 2025</w:t>
      </w:r>
    </w:p>
    <w:p w14:paraId="29798D39" w14:textId="77777777" w:rsidR="002904F4" w:rsidRPr="009E0B96" w:rsidRDefault="002904F4" w:rsidP="00855415">
      <w:pPr>
        <w:spacing w:before="240" w:after="0" w:line="240" w:lineRule="auto"/>
        <w:rPr>
          <w:rFonts w:ascii="Arial" w:hAnsi="Arial" w:cs="Arial"/>
          <w:sz w:val="20"/>
          <w:szCs w:val="20"/>
        </w:rPr>
      </w:pPr>
      <w:r w:rsidRPr="009E0B96">
        <w:rPr>
          <w:rFonts w:ascii="Arial" w:hAnsi="Arial" w:cs="Arial"/>
          <w:b/>
          <w:sz w:val="20"/>
          <w:szCs w:val="20"/>
        </w:rPr>
        <w:t>Holtzman Symposium</w:t>
      </w:r>
      <w:r w:rsidRPr="009E0B96">
        <w:rPr>
          <w:rFonts w:ascii="Arial" w:hAnsi="Arial" w:cs="Arial"/>
          <w:sz w:val="20"/>
          <w:szCs w:val="20"/>
        </w:rPr>
        <w:t>, Washington University School of Medicine, St Louis, MO. K</w:t>
      </w:r>
      <w:r w:rsidRPr="009E0B96">
        <w:rPr>
          <w:rFonts w:ascii="Arial" w:hAnsi="Arial" w:cs="Arial"/>
          <w:sz w:val="20"/>
          <w:szCs w:val="20"/>
          <w:vertAlign w:val="subscript"/>
        </w:rPr>
        <w:t>ATP</w:t>
      </w:r>
      <w:r w:rsidRPr="009E0B96">
        <w:rPr>
          <w:rFonts w:ascii="Arial" w:hAnsi="Arial" w:cs="Arial"/>
          <w:sz w:val="20"/>
          <w:szCs w:val="20"/>
        </w:rPr>
        <w:t xml:space="preserve"> channels alter glycolytic flux to modulate sleep and arousal. 2024</w:t>
      </w:r>
    </w:p>
    <w:p w14:paraId="372B911C" w14:textId="77777777" w:rsidR="002904F4" w:rsidRPr="009E0B96" w:rsidRDefault="002904F4" w:rsidP="00855415">
      <w:pPr>
        <w:spacing w:before="240" w:after="0" w:line="240" w:lineRule="auto"/>
        <w:rPr>
          <w:rFonts w:ascii="Arial" w:hAnsi="Arial" w:cs="Arial"/>
          <w:sz w:val="20"/>
          <w:szCs w:val="20"/>
        </w:rPr>
      </w:pPr>
      <w:r w:rsidRPr="009E0B96">
        <w:rPr>
          <w:rFonts w:ascii="Arial" w:hAnsi="Arial" w:cs="Arial"/>
          <w:b/>
          <w:sz w:val="20"/>
          <w:szCs w:val="20"/>
        </w:rPr>
        <w:t>American Society of Neurochemistry Meeting</w:t>
      </w:r>
      <w:r w:rsidRPr="009E0B96">
        <w:rPr>
          <w:rFonts w:ascii="Arial" w:hAnsi="Arial" w:cs="Arial"/>
          <w:sz w:val="20"/>
          <w:szCs w:val="20"/>
        </w:rPr>
        <w:t>, Portland, OR. Microglial derived extracellular vesicles confer Alzheimer’s risk in a sex dependent manner. 2024</w:t>
      </w:r>
    </w:p>
    <w:p w14:paraId="1D6AAB00" w14:textId="77777777" w:rsidR="002904F4" w:rsidRPr="009E0B96" w:rsidRDefault="002904F4" w:rsidP="00855415">
      <w:pPr>
        <w:spacing w:before="240" w:after="0" w:line="240" w:lineRule="auto"/>
        <w:rPr>
          <w:rFonts w:ascii="Arial" w:hAnsi="Arial" w:cs="Arial"/>
          <w:sz w:val="20"/>
          <w:szCs w:val="20"/>
        </w:rPr>
      </w:pPr>
      <w:r w:rsidRPr="009E0B96">
        <w:rPr>
          <w:rFonts w:ascii="Arial" w:hAnsi="Arial" w:cs="Arial"/>
          <w:b/>
          <w:sz w:val="20"/>
          <w:szCs w:val="20"/>
        </w:rPr>
        <w:t>Center on Biological Rhythms and Sleep</w:t>
      </w:r>
      <w:r w:rsidRPr="009E0B96">
        <w:rPr>
          <w:rFonts w:ascii="Arial" w:hAnsi="Arial" w:cs="Arial"/>
          <w:sz w:val="20"/>
          <w:szCs w:val="20"/>
        </w:rPr>
        <w:t xml:space="preserve">, </w:t>
      </w:r>
      <w:r w:rsidRPr="009E0B96">
        <w:rPr>
          <w:rFonts w:ascii="Arial" w:hAnsi="Arial" w:cs="Arial"/>
          <w:b/>
          <w:bCs/>
          <w:sz w:val="20"/>
          <w:szCs w:val="20"/>
        </w:rPr>
        <w:t>Washington University School of Medicine</w:t>
      </w:r>
      <w:r w:rsidRPr="009E0B96">
        <w:rPr>
          <w:rFonts w:ascii="Arial" w:hAnsi="Arial" w:cs="Arial"/>
          <w:sz w:val="20"/>
          <w:szCs w:val="20"/>
        </w:rPr>
        <w:t>, St Louis, MO. The metabolic interplay of sleep and Alzheimer’s disease. 2024</w:t>
      </w:r>
    </w:p>
    <w:p w14:paraId="202EF1F3" w14:textId="1CD7AF70" w:rsidR="002904F4" w:rsidRPr="009E0B96" w:rsidRDefault="002904F4" w:rsidP="00855415">
      <w:pPr>
        <w:spacing w:before="240" w:after="0" w:line="240" w:lineRule="auto"/>
        <w:rPr>
          <w:rFonts w:ascii="Arial" w:hAnsi="Arial" w:cs="Arial"/>
          <w:sz w:val="20"/>
          <w:szCs w:val="20"/>
        </w:rPr>
      </w:pPr>
      <w:r w:rsidRPr="009E0B96">
        <w:rPr>
          <w:rFonts w:ascii="Arial" w:hAnsi="Arial" w:cs="Arial"/>
          <w:b/>
          <w:sz w:val="20"/>
          <w:szCs w:val="20"/>
        </w:rPr>
        <w:t>International Society for Extracellular Vesicles</w:t>
      </w:r>
      <w:r>
        <w:rPr>
          <w:rFonts w:ascii="Arial" w:hAnsi="Arial" w:cs="Arial"/>
          <w:b/>
          <w:sz w:val="20"/>
          <w:szCs w:val="20"/>
        </w:rPr>
        <w:t>,</w:t>
      </w:r>
      <w:r w:rsidRPr="009E0B96">
        <w:rPr>
          <w:rFonts w:ascii="Arial" w:hAnsi="Arial" w:cs="Arial"/>
          <w:b/>
          <w:sz w:val="20"/>
          <w:szCs w:val="20"/>
        </w:rPr>
        <w:t xml:space="preserve"> </w:t>
      </w:r>
      <w:r>
        <w:rPr>
          <w:rFonts w:ascii="Arial" w:hAnsi="Arial" w:cs="Arial"/>
          <w:b/>
          <w:sz w:val="20"/>
          <w:szCs w:val="20"/>
        </w:rPr>
        <w:t>“</w:t>
      </w:r>
      <w:r w:rsidRPr="009E0B96">
        <w:rPr>
          <w:rFonts w:ascii="Arial" w:hAnsi="Arial" w:cs="Arial"/>
          <w:b/>
          <w:sz w:val="20"/>
          <w:szCs w:val="20"/>
        </w:rPr>
        <w:t>Symposium on EVs in Nervous System</w:t>
      </w:r>
      <w:r>
        <w:rPr>
          <w:rFonts w:ascii="Arial" w:hAnsi="Arial" w:cs="Arial"/>
          <w:b/>
          <w:sz w:val="20"/>
          <w:szCs w:val="20"/>
        </w:rPr>
        <w:t>”</w:t>
      </w:r>
      <w:r w:rsidRPr="009E0B96">
        <w:rPr>
          <w:rFonts w:ascii="Arial" w:hAnsi="Arial" w:cs="Arial"/>
          <w:sz w:val="20"/>
          <w:szCs w:val="20"/>
        </w:rPr>
        <w:t>, Rome, Italy. Novel method for collecting hippocampal interstitial fluid extracellular vesicles (EV</w:t>
      </w:r>
      <w:r w:rsidRPr="009E0B96">
        <w:rPr>
          <w:rFonts w:ascii="Arial" w:hAnsi="Arial" w:cs="Arial"/>
          <w:sz w:val="20"/>
          <w:szCs w:val="20"/>
          <w:vertAlign w:val="superscript"/>
        </w:rPr>
        <w:t>IS</w:t>
      </w:r>
      <w:r w:rsidRPr="009E0B96">
        <w:rPr>
          <w:rFonts w:ascii="Arial" w:hAnsi="Arial" w:cs="Arial"/>
          <w:sz w:val="20"/>
          <w:szCs w:val="20"/>
        </w:rPr>
        <w:t>F) reveals sex-dependent changes in microglial EV proteome in response to Aβ pathology. 2023</w:t>
      </w:r>
    </w:p>
    <w:p w14:paraId="39DD3841" w14:textId="6570507B" w:rsidR="00586CDF" w:rsidRPr="00843E90" w:rsidRDefault="003969EB" w:rsidP="00855415">
      <w:pPr>
        <w:spacing w:before="240" w:after="0" w:line="240" w:lineRule="auto"/>
        <w:rPr>
          <w:rFonts w:ascii="Arial" w:hAnsi="Arial" w:cs="Arial"/>
          <w:b/>
          <w:iCs/>
          <w:sz w:val="20"/>
          <w:szCs w:val="20"/>
        </w:rPr>
      </w:pPr>
      <w:proofErr w:type="spellStart"/>
      <w:r w:rsidRPr="003969EB">
        <w:rPr>
          <w:rFonts w:ascii="Arial" w:hAnsi="Arial" w:cs="Arial"/>
          <w:b/>
          <w:bCs/>
          <w:sz w:val="20"/>
          <w:szCs w:val="20"/>
        </w:rPr>
        <w:lastRenderedPageBreak/>
        <w:t>Neurodysfunction</w:t>
      </w:r>
      <w:proofErr w:type="spellEnd"/>
      <w:r w:rsidRPr="003969EB">
        <w:rPr>
          <w:rFonts w:ascii="Arial" w:hAnsi="Arial" w:cs="Arial"/>
          <w:b/>
          <w:bCs/>
          <w:sz w:val="20"/>
          <w:szCs w:val="20"/>
        </w:rPr>
        <w:t xml:space="preserve"> and Neurodegeneration Seminar Series</w:t>
      </w:r>
      <w:r w:rsidRPr="009E0B96">
        <w:rPr>
          <w:rFonts w:ascii="Arial" w:hAnsi="Arial" w:cs="Arial"/>
          <w:sz w:val="20"/>
          <w:szCs w:val="20"/>
        </w:rPr>
        <w:t xml:space="preserve">, Virtual seminar. </w:t>
      </w:r>
      <w:r w:rsidRPr="007D2B72">
        <w:rPr>
          <w:rFonts w:ascii="Arial" w:hAnsi="Arial" w:cs="Arial"/>
          <w:sz w:val="20"/>
          <w:szCs w:val="20"/>
        </w:rPr>
        <w:t>Sleep, Metabolism, and Alzheimer’s Disease</w:t>
      </w:r>
      <w:r w:rsidRPr="009E0B96">
        <w:rPr>
          <w:rFonts w:ascii="Arial" w:hAnsi="Arial" w:cs="Arial"/>
          <w:sz w:val="20"/>
          <w:szCs w:val="20"/>
        </w:rPr>
        <w:t>. 2023</w:t>
      </w:r>
    </w:p>
    <w:p w14:paraId="132B3C3D" w14:textId="768DDA62" w:rsidR="003969EB" w:rsidRPr="009E0B96" w:rsidRDefault="003969EB" w:rsidP="00855415">
      <w:pPr>
        <w:spacing w:before="240" w:after="0" w:line="240" w:lineRule="auto"/>
        <w:rPr>
          <w:rFonts w:ascii="Arial" w:hAnsi="Arial" w:cs="Arial"/>
          <w:sz w:val="20"/>
          <w:szCs w:val="20"/>
        </w:rPr>
      </w:pPr>
      <w:r w:rsidRPr="009E0B96">
        <w:rPr>
          <w:rFonts w:ascii="Arial" w:hAnsi="Arial" w:cs="Arial"/>
          <w:b/>
          <w:sz w:val="20"/>
          <w:szCs w:val="20"/>
        </w:rPr>
        <w:t>EV Club</w:t>
      </w:r>
      <w:r w:rsidRPr="009E0B96">
        <w:rPr>
          <w:rFonts w:ascii="Arial" w:hAnsi="Arial" w:cs="Arial"/>
          <w:sz w:val="20"/>
          <w:szCs w:val="20"/>
        </w:rPr>
        <w:t xml:space="preserve">, </w:t>
      </w:r>
      <w:r w:rsidRPr="003969EB">
        <w:rPr>
          <w:rFonts w:ascii="Arial" w:hAnsi="Arial" w:cs="Arial"/>
          <w:b/>
          <w:bCs/>
          <w:sz w:val="20"/>
          <w:szCs w:val="20"/>
        </w:rPr>
        <w:t>Johns Hopkins</w:t>
      </w:r>
      <w:r>
        <w:rPr>
          <w:rFonts w:ascii="Arial" w:hAnsi="Arial" w:cs="Arial"/>
          <w:sz w:val="20"/>
          <w:szCs w:val="20"/>
        </w:rPr>
        <w:t xml:space="preserve"> </w:t>
      </w:r>
      <w:r>
        <w:rPr>
          <w:rFonts w:ascii="Arial" w:hAnsi="Arial" w:cs="Arial"/>
          <w:b/>
          <w:bCs/>
          <w:sz w:val="20"/>
          <w:szCs w:val="20"/>
        </w:rPr>
        <w:t>University</w:t>
      </w:r>
      <w:r w:rsidRPr="009E0B96">
        <w:rPr>
          <w:rFonts w:ascii="Arial" w:hAnsi="Arial" w:cs="Arial"/>
          <w:sz w:val="20"/>
          <w:szCs w:val="20"/>
        </w:rPr>
        <w:t>. Novel method for collecting hippocampal interstitial fluid extracellular vesicles (EV</w:t>
      </w:r>
      <w:r w:rsidRPr="009E0B96">
        <w:rPr>
          <w:rFonts w:ascii="Arial" w:hAnsi="Arial" w:cs="Arial"/>
          <w:sz w:val="20"/>
          <w:szCs w:val="20"/>
          <w:vertAlign w:val="superscript"/>
        </w:rPr>
        <w:t>ISF</w:t>
      </w:r>
      <w:r w:rsidRPr="009E0B96">
        <w:rPr>
          <w:rFonts w:ascii="Arial" w:hAnsi="Arial" w:cs="Arial"/>
          <w:sz w:val="20"/>
          <w:szCs w:val="20"/>
        </w:rPr>
        <w:t>) reveals sex-dependent changes in microglial EV proteome in response to Aβ pathology. 2023</w:t>
      </w:r>
    </w:p>
    <w:p w14:paraId="0807F749" w14:textId="2D95C341" w:rsidR="003969EB" w:rsidRDefault="003969EB" w:rsidP="00855415">
      <w:pPr>
        <w:spacing w:before="240" w:after="0" w:line="240" w:lineRule="auto"/>
        <w:rPr>
          <w:rFonts w:ascii="Arial" w:hAnsi="Arial" w:cs="Arial"/>
          <w:sz w:val="20"/>
          <w:szCs w:val="20"/>
        </w:rPr>
      </w:pPr>
      <w:r w:rsidRPr="003969EB">
        <w:rPr>
          <w:rFonts w:ascii="Arial" w:hAnsi="Arial" w:cs="Arial"/>
          <w:b/>
          <w:bCs/>
          <w:sz w:val="20"/>
          <w:szCs w:val="20"/>
        </w:rPr>
        <w:t>Impacts of Sleep and Circadian Biology on Alzheimer’s Disease and Aging</w:t>
      </w:r>
      <w:r w:rsidRPr="009E0B96">
        <w:rPr>
          <w:rFonts w:ascii="Arial" w:hAnsi="Arial" w:cs="Arial"/>
          <w:sz w:val="20"/>
          <w:szCs w:val="20"/>
        </w:rPr>
        <w:t>, Jackson Laboratories, Bar Harbor, ME.</w:t>
      </w:r>
      <w:r w:rsidRPr="003969EB">
        <w:rPr>
          <w:rFonts w:ascii="Arial" w:hAnsi="Arial" w:cs="Arial"/>
          <w:sz w:val="20"/>
          <w:szCs w:val="20"/>
        </w:rPr>
        <w:t xml:space="preserve"> </w:t>
      </w:r>
      <w:r w:rsidRPr="007D2B72">
        <w:rPr>
          <w:rFonts w:ascii="Arial" w:hAnsi="Arial" w:cs="Arial"/>
          <w:sz w:val="20"/>
          <w:szCs w:val="20"/>
        </w:rPr>
        <w:t>Sleep, Metabolism, and Alzheimer’s Disease</w:t>
      </w:r>
      <w:r>
        <w:rPr>
          <w:rFonts w:ascii="Arial" w:hAnsi="Arial" w:cs="Arial"/>
          <w:sz w:val="20"/>
          <w:szCs w:val="20"/>
        </w:rPr>
        <w:t>. 2023</w:t>
      </w:r>
    </w:p>
    <w:p w14:paraId="02E6DB1F" w14:textId="77777777" w:rsidR="003969EB" w:rsidRPr="009E0B96" w:rsidRDefault="003969EB" w:rsidP="00855415">
      <w:pPr>
        <w:spacing w:before="240" w:after="0" w:line="240" w:lineRule="auto"/>
        <w:rPr>
          <w:rFonts w:ascii="Arial" w:hAnsi="Arial" w:cs="Arial"/>
          <w:sz w:val="20"/>
          <w:szCs w:val="20"/>
        </w:rPr>
      </w:pPr>
      <w:r w:rsidRPr="009E0B96">
        <w:rPr>
          <w:rFonts w:ascii="Arial" w:hAnsi="Arial" w:cs="Arial"/>
          <w:b/>
          <w:sz w:val="20"/>
          <w:szCs w:val="20"/>
        </w:rPr>
        <w:t>Middlebury College</w:t>
      </w:r>
      <w:r w:rsidRPr="009E0B96">
        <w:rPr>
          <w:rFonts w:ascii="Arial" w:hAnsi="Arial" w:cs="Arial"/>
          <w:sz w:val="20"/>
          <w:szCs w:val="20"/>
        </w:rPr>
        <w:t>, Middlebury, VT. A female scientist’s journey through academia. 2023</w:t>
      </w:r>
    </w:p>
    <w:p w14:paraId="4532D1EF" w14:textId="7A0504CA" w:rsidR="003969EB" w:rsidRDefault="003969EB" w:rsidP="00855415">
      <w:pPr>
        <w:spacing w:before="240" w:after="0" w:line="240" w:lineRule="auto"/>
        <w:rPr>
          <w:rFonts w:ascii="Arial" w:hAnsi="Arial" w:cs="Arial"/>
          <w:sz w:val="20"/>
          <w:szCs w:val="20"/>
        </w:rPr>
      </w:pPr>
      <w:r w:rsidRPr="003969EB">
        <w:rPr>
          <w:rFonts w:ascii="Arial" w:hAnsi="Arial" w:cs="Arial"/>
          <w:b/>
          <w:bCs/>
          <w:sz w:val="20"/>
          <w:szCs w:val="20"/>
        </w:rPr>
        <w:t xml:space="preserve">Nathan A Shock Oklahoma </w:t>
      </w:r>
      <w:proofErr w:type="spellStart"/>
      <w:r w:rsidRPr="003969EB">
        <w:rPr>
          <w:rFonts w:ascii="Arial" w:hAnsi="Arial" w:cs="Arial"/>
          <w:b/>
          <w:bCs/>
          <w:sz w:val="20"/>
          <w:szCs w:val="20"/>
        </w:rPr>
        <w:t>Geroscience</w:t>
      </w:r>
      <w:proofErr w:type="spellEnd"/>
      <w:r w:rsidRPr="003969EB">
        <w:rPr>
          <w:rFonts w:ascii="Arial" w:hAnsi="Arial" w:cs="Arial"/>
          <w:b/>
          <w:bCs/>
          <w:sz w:val="20"/>
          <w:szCs w:val="20"/>
        </w:rPr>
        <w:t xml:space="preserve"> Symposium</w:t>
      </w:r>
      <w:r w:rsidRPr="007D2B72">
        <w:rPr>
          <w:rFonts w:ascii="Arial" w:hAnsi="Arial" w:cs="Arial"/>
          <w:sz w:val="20"/>
          <w:szCs w:val="20"/>
        </w:rPr>
        <w:t>, Oklahoma City, OK</w:t>
      </w:r>
      <w:r>
        <w:rPr>
          <w:rFonts w:ascii="Arial" w:hAnsi="Arial" w:cs="Arial"/>
          <w:sz w:val="20"/>
          <w:szCs w:val="20"/>
        </w:rPr>
        <w:t xml:space="preserve">. </w:t>
      </w:r>
      <w:r w:rsidRPr="007D2B72">
        <w:rPr>
          <w:rFonts w:ascii="Arial" w:hAnsi="Arial" w:cs="Arial"/>
          <w:sz w:val="20"/>
          <w:szCs w:val="20"/>
        </w:rPr>
        <w:t>The interaction between peripheral metabolism, brain metabolism, and sleep in Alzheimer’s disease</w:t>
      </w:r>
      <w:r>
        <w:rPr>
          <w:rFonts w:ascii="Arial" w:hAnsi="Arial" w:cs="Arial"/>
          <w:sz w:val="20"/>
          <w:szCs w:val="20"/>
        </w:rPr>
        <w:t>. 2023</w:t>
      </w:r>
    </w:p>
    <w:p w14:paraId="56116596" w14:textId="2E07BDB1" w:rsidR="003969EB" w:rsidRDefault="003969EB" w:rsidP="00855415">
      <w:pPr>
        <w:spacing w:before="240" w:after="0" w:line="240" w:lineRule="auto"/>
        <w:rPr>
          <w:rFonts w:ascii="Arial" w:hAnsi="Arial" w:cs="Arial"/>
          <w:sz w:val="20"/>
          <w:szCs w:val="20"/>
        </w:rPr>
      </w:pPr>
      <w:r w:rsidRPr="003969EB">
        <w:rPr>
          <w:rFonts w:ascii="Arial" w:hAnsi="Arial" w:cs="Arial"/>
          <w:b/>
          <w:bCs/>
          <w:sz w:val="20"/>
          <w:szCs w:val="20"/>
        </w:rPr>
        <w:t>University of Virginia</w:t>
      </w:r>
      <w:r w:rsidRPr="007D2B72">
        <w:rPr>
          <w:rFonts w:ascii="Arial" w:hAnsi="Arial" w:cs="Arial"/>
          <w:sz w:val="20"/>
          <w:szCs w:val="20"/>
        </w:rPr>
        <w:t>, Charlottesville, VA</w:t>
      </w:r>
      <w:r>
        <w:rPr>
          <w:rFonts w:ascii="Arial" w:hAnsi="Arial" w:cs="Arial"/>
          <w:sz w:val="20"/>
          <w:szCs w:val="20"/>
        </w:rPr>
        <w:t xml:space="preserve">. </w:t>
      </w:r>
      <w:r w:rsidRPr="007D2B72">
        <w:rPr>
          <w:rFonts w:ascii="Arial" w:hAnsi="Arial" w:cs="Arial"/>
          <w:sz w:val="20"/>
          <w:szCs w:val="20"/>
        </w:rPr>
        <w:t>Metabolism, Sleep, and Alzheimer’s disease: from molecular mechanisms to therapeutic targeting</w:t>
      </w:r>
      <w:r>
        <w:rPr>
          <w:rFonts w:ascii="Arial" w:hAnsi="Arial" w:cs="Arial"/>
          <w:sz w:val="20"/>
          <w:szCs w:val="20"/>
        </w:rPr>
        <w:t>. 2023</w:t>
      </w:r>
    </w:p>
    <w:p w14:paraId="4415CA23" w14:textId="32C4413E" w:rsidR="00A8737A" w:rsidRPr="00843E90" w:rsidRDefault="00A8737A" w:rsidP="00855415">
      <w:pPr>
        <w:spacing w:before="240" w:after="0" w:line="240" w:lineRule="auto"/>
        <w:rPr>
          <w:rFonts w:ascii="Arial" w:hAnsi="Arial" w:cs="Arial"/>
          <w:b/>
          <w:color w:val="0070C0"/>
          <w:szCs w:val="20"/>
        </w:rPr>
      </w:pPr>
      <w:r w:rsidRPr="00715F20">
        <w:rPr>
          <w:rFonts w:ascii="Arial" w:hAnsi="Arial" w:cs="Arial"/>
          <w:b/>
          <w:bCs/>
          <w:sz w:val="20"/>
          <w:szCs w:val="20"/>
        </w:rPr>
        <w:t>University of Kentucky</w:t>
      </w:r>
      <w:r w:rsidRPr="007D2B72">
        <w:rPr>
          <w:rFonts w:ascii="Arial" w:hAnsi="Arial" w:cs="Arial"/>
          <w:sz w:val="20"/>
          <w:szCs w:val="20"/>
        </w:rPr>
        <w:t>,</w:t>
      </w:r>
      <w:r>
        <w:rPr>
          <w:rFonts w:ascii="Arial" w:hAnsi="Arial" w:cs="Arial"/>
          <w:sz w:val="20"/>
          <w:szCs w:val="20"/>
        </w:rPr>
        <w:t xml:space="preserve"> Lexington, KY.</w:t>
      </w:r>
      <w:r w:rsidRPr="007D2B72">
        <w:rPr>
          <w:rFonts w:ascii="Arial" w:hAnsi="Arial" w:cs="Arial"/>
          <w:sz w:val="20"/>
          <w:szCs w:val="20"/>
        </w:rPr>
        <w:t xml:space="preserve"> The interaction between metabolism and sleep in Alzheimer’s Disease: cause or consequence?</w:t>
      </w:r>
      <w:r>
        <w:rPr>
          <w:rFonts w:ascii="Arial" w:hAnsi="Arial" w:cs="Arial"/>
          <w:sz w:val="20"/>
          <w:szCs w:val="20"/>
        </w:rPr>
        <w:t xml:space="preserve"> 2022</w:t>
      </w:r>
    </w:p>
    <w:p w14:paraId="6069B721" w14:textId="0B255897" w:rsidR="00715F20" w:rsidRDefault="00715F20" w:rsidP="00855415">
      <w:pPr>
        <w:spacing w:before="240" w:after="0" w:line="240" w:lineRule="auto"/>
        <w:rPr>
          <w:rFonts w:ascii="Arial" w:hAnsi="Arial" w:cs="Arial"/>
          <w:sz w:val="20"/>
          <w:szCs w:val="20"/>
        </w:rPr>
      </w:pPr>
      <w:r w:rsidRPr="00715F20">
        <w:rPr>
          <w:rFonts w:ascii="Arial" w:hAnsi="Arial" w:cs="Arial"/>
          <w:b/>
          <w:bCs/>
          <w:sz w:val="20"/>
          <w:szCs w:val="20"/>
        </w:rPr>
        <w:t>University of Texas-San Antonio</w:t>
      </w:r>
      <w:r w:rsidRPr="007D2B72">
        <w:rPr>
          <w:rFonts w:ascii="Arial" w:hAnsi="Arial" w:cs="Arial"/>
          <w:sz w:val="20"/>
          <w:szCs w:val="20"/>
        </w:rPr>
        <w:t>, San Antonio, TX</w:t>
      </w:r>
      <w:r>
        <w:rPr>
          <w:rFonts w:ascii="Arial" w:hAnsi="Arial" w:cs="Arial"/>
          <w:sz w:val="20"/>
          <w:szCs w:val="20"/>
        </w:rPr>
        <w:t xml:space="preserve">. </w:t>
      </w:r>
      <w:r w:rsidRPr="007D2B72">
        <w:rPr>
          <w:rFonts w:ascii="Arial" w:hAnsi="Arial" w:cs="Arial"/>
          <w:sz w:val="20"/>
          <w:szCs w:val="20"/>
        </w:rPr>
        <w:t>Metabolism, Sleep, and Alzheimer’s disease: from molecular mechanisms to therapeutic targeting</w:t>
      </w:r>
      <w:r>
        <w:rPr>
          <w:rFonts w:ascii="Arial" w:hAnsi="Arial" w:cs="Arial"/>
          <w:sz w:val="20"/>
          <w:szCs w:val="20"/>
        </w:rPr>
        <w:t>. 2022</w:t>
      </w:r>
    </w:p>
    <w:p w14:paraId="188F234A" w14:textId="77777777" w:rsidR="00715F20" w:rsidRPr="009E0B96" w:rsidRDefault="00715F20" w:rsidP="00855415">
      <w:pPr>
        <w:spacing w:before="240" w:after="0" w:line="240" w:lineRule="auto"/>
        <w:rPr>
          <w:rFonts w:ascii="Arial" w:hAnsi="Arial" w:cs="Arial"/>
          <w:sz w:val="20"/>
          <w:szCs w:val="20"/>
        </w:rPr>
      </w:pPr>
      <w:r w:rsidRPr="009E0B96">
        <w:rPr>
          <w:rFonts w:ascii="Arial" w:hAnsi="Arial" w:cs="Arial"/>
          <w:b/>
          <w:sz w:val="20"/>
          <w:szCs w:val="20"/>
        </w:rPr>
        <w:t>Rush University</w:t>
      </w:r>
      <w:r w:rsidRPr="009E0B96">
        <w:rPr>
          <w:rFonts w:ascii="Arial" w:hAnsi="Arial" w:cs="Arial"/>
          <w:sz w:val="20"/>
          <w:szCs w:val="20"/>
        </w:rPr>
        <w:t>, Chicago, IL. Understanding the mechanistic link between type-2 diabetes and Alzheimer's disease. 2022</w:t>
      </w:r>
    </w:p>
    <w:p w14:paraId="5F032C1D" w14:textId="5B2D75AF" w:rsidR="00715F20" w:rsidRDefault="00715F20" w:rsidP="00855415">
      <w:pPr>
        <w:spacing w:before="240" w:after="0" w:line="240" w:lineRule="auto"/>
        <w:rPr>
          <w:rFonts w:ascii="Arial" w:hAnsi="Arial" w:cs="Arial"/>
          <w:sz w:val="20"/>
          <w:szCs w:val="20"/>
        </w:rPr>
      </w:pPr>
      <w:r w:rsidRPr="00A8737A">
        <w:rPr>
          <w:rFonts w:ascii="Arial" w:hAnsi="Arial" w:cs="Arial"/>
          <w:b/>
          <w:bCs/>
          <w:sz w:val="20"/>
          <w:szCs w:val="20"/>
        </w:rPr>
        <w:t xml:space="preserve">University of </w:t>
      </w:r>
      <w:proofErr w:type="gramStart"/>
      <w:r w:rsidRPr="00A8737A">
        <w:rPr>
          <w:rFonts w:ascii="Arial" w:hAnsi="Arial" w:cs="Arial"/>
          <w:b/>
          <w:bCs/>
          <w:sz w:val="20"/>
          <w:szCs w:val="20"/>
        </w:rPr>
        <w:t>Alabama</w:t>
      </w:r>
      <w:r w:rsidR="00A8737A">
        <w:rPr>
          <w:rFonts w:ascii="Arial" w:hAnsi="Arial" w:cs="Arial"/>
          <w:sz w:val="20"/>
          <w:szCs w:val="20"/>
        </w:rPr>
        <w:t xml:space="preserve">, </w:t>
      </w:r>
      <w:r w:rsidRPr="007D2B72">
        <w:rPr>
          <w:rFonts w:ascii="Arial" w:hAnsi="Arial" w:cs="Arial"/>
          <w:sz w:val="20"/>
          <w:szCs w:val="20"/>
        </w:rPr>
        <w:t xml:space="preserve"> Birmingham</w:t>
      </w:r>
      <w:proofErr w:type="gramEnd"/>
      <w:r w:rsidRPr="007D2B72">
        <w:rPr>
          <w:rFonts w:ascii="Arial" w:hAnsi="Arial" w:cs="Arial"/>
          <w:sz w:val="20"/>
          <w:szCs w:val="20"/>
        </w:rPr>
        <w:t>, AL</w:t>
      </w:r>
      <w:r w:rsidR="00A8737A">
        <w:rPr>
          <w:rFonts w:ascii="Arial" w:hAnsi="Arial" w:cs="Arial"/>
          <w:sz w:val="20"/>
          <w:szCs w:val="20"/>
        </w:rPr>
        <w:t xml:space="preserve">. </w:t>
      </w:r>
      <w:r w:rsidR="00A8737A" w:rsidRPr="007D2B72">
        <w:rPr>
          <w:rFonts w:ascii="Arial" w:hAnsi="Arial" w:cs="Arial"/>
          <w:sz w:val="20"/>
          <w:szCs w:val="20"/>
        </w:rPr>
        <w:t>Metabolism, Excitability, and Alzheimer’s disease: A translational approach to therapeutic development</w:t>
      </w:r>
      <w:r w:rsidR="00A8737A">
        <w:rPr>
          <w:rFonts w:ascii="Arial" w:hAnsi="Arial" w:cs="Arial"/>
          <w:sz w:val="20"/>
          <w:szCs w:val="20"/>
        </w:rPr>
        <w:t>. 2022</w:t>
      </w:r>
    </w:p>
    <w:p w14:paraId="4612C444" w14:textId="20CC5D8C" w:rsidR="00715F20" w:rsidRPr="00843E90" w:rsidRDefault="00A8737A" w:rsidP="00855415">
      <w:pPr>
        <w:spacing w:before="240" w:after="0" w:line="240" w:lineRule="auto"/>
        <w:rPr>
          <w:rFonts w:ascii="Arial" w:hAnsi="Arial" w:cs="Arial"/>
          <w:sz w:val="20"/>
          <w:szCs w:val="20"/>
        </w:rPr>
      </w:pPr>
      <w:r w:rsidRPr="00A8737A">
        <w:rPr>
          <w:rFonts w:ascii="Arial" w:hAnsi="Arial" w:cs="Arial"/>
          <w:b/>
          <w:bCs/>
          <w:sz w:val="20"/>
          <w:szCs w:val="20"/>
        </w:rPr>
        <w:t>ISTAART Alzheimer’s Association Nutrition, Metabolism, and Dementia PIA, virtual seminar</w:t>
      </w:r>
      <w:r>
        <w:rPr>
          <w:rFonts w:ascii="Arial" w:hAnsi="Arial" w:cs="Arial"/>
          <w:b/>
          <w:bCs/>
          <w:sz w:val="20"/>
          <w:szCs w:val="20"/>
        </w:rPr>
        <w:t xml:space="preserve">. </w:t>
      </w:r>
      <w:r w:rsidRPr="007D2B72">
        <w:rPr>
          <w:rFonts w:ascii="Arial" w:hAnsi="Arial" w:cs="Arial"/>
          <w:sz w:val="20"/>
          <w:szCs w:val="20"/>
        </w:rPr>
        <w:t>Understanding the mechanistic link between type-2-diabetes and Alzheimer’s disease</w:t>
      </w:r>
      <w:r>
        <w:rPr>
          <w:rFonts w:ascii="Arial" w:hAnsi="Arial" w:cs="Arial"/>
          <w:sz w:val="20"/>
          <w:szCs w:val="20"/>
        </w:rPr>
        <w:t>. 2022</w:t>
      </w:r>
    </w:p>
    <w:p w14:paraId="25602844" w14:textId="7A08B2C2" w:rsidR="004E2F3D" w:rsidRDefault="00A8737A" w:rsidP="00855415">
      <w:pPr>
        <w:spacing w:before="240" w:after="0" w:line="240" w:lineRule="auto"/>
        <w:rPr>
          <w:rFonts w:ascii="Arial" w:hAnsi="Arial" w:cs="Arial"/>
          <w:b/>
          <w:color w:val="0070C0"/>
          <w:szCs w:val="20"/>
        </w:rPr>
      </w:pPr>
      <w:r w:rsidRPr="00A8737A">
        <w:rPr>
          <w:rFonts w:ascii="Arial" w:hAnsi="Arial" w:cs="Arial"/>
          <w:b/>
          <w:bCs/>
          <w:sz w:val="20"/>
          <w:szCs w:val="20"/>
        </w:rPr>
        <w:t>Charleston Conference on Alzheimer’s Disease,</w:t>
      </w:r>
      <w:r>
        <w:rPr>
          <w:rFonts w:ascii="Arial" w:hAnsi="Arial" w:cs="Arial"/>
          <w:b/>
          <w:bCs/>
          <w:sz w:val="20"/>
          <w:szCs w:val="20"/>
        </w:rPr>
        <w:t xml:space="preserve"> Reunion Conference,</w:t>
      </w:r>
      <w:r w:rsidRPr="00A8737A">
        <w:rPr>
          <w:rFonts w:ascii="Arial" w:hAnsi="Arial" w:cs="Arial"/>
          <w:b/>
          <w:bCs/>
          <w:sz w:val="20"/>
          <w:szCs w:val="20"/>
        </w:rPr>
        <w:t xml:space="preserve"> Honolulu, Hawaii.</w:t>
      </w:r>
      <w:r>
        <w:rPr>
          <w:rFonts w:ascii="Arial" w:hAnsi="Arial" w:cs="Arial"/>
          <w:sz w:val="20"/>
          <w:szCs w:val="20"/>
        </w:rPr>
        <w:t xml:space="preserve"> </w:t>
      </w:r>
      <w:r w:rsidRPr="007D2B72">
        <w:rPr>
          <w:rFonts w:ascii="Arial" w:hAnsi="Arial" w:cs="Arial"/>
          <w:sz w:val="20"/>
          <w:szCs w:val="20"/>
        </w:rPr>
        <w:t>Sulfonylureas modulate vascular KATP channel activity to restore neurovascular function and decrease Alzheimer’s pathology</w:t>
      </w:r>
      <w:r>
        <w:rPr>
          <w:rFonts w:ascii="Arial" w:hAnsi="Arial" w:cs="Arial"/>
          <w:sz w:val="20"/>
          <w:szCs w:val="20"/>
        </w:rPr>
        <w:t>. 2022</w:t>
      </w:r>
    </w:p>
    <w:p w14:paraId="3CD7667F" w14:textId="3ABEA3CE" w:rsidR="00195080" w:rsidRDefault="00A8737A" w:rsidP="00855415">
      <w:pPr>
        <w:spacing w:before="240" w:after="0" w:line="240" w:lineRule="auto"/>
        <w:rPr>
          <w:rFonts w:ascii="Arial" w:hAnsi="Arial" w:cs="Arial"/>
          <w:sz w:val="20"/>
          <w:szCs w:val="20"/>
        </w:rPr>
      </w:pPr>
      <w:r w:rsidRPr="00A8737A">
        <w:rPr>
          <w:rFonts w:ascii="Arial" w:hAnsi="Arial" w:cs="Arial"/>
          <w:b/>
          <w:bCs/>
          <w:sz w:val="20"/>
          <w:szCs w:val="20"/>
        </w:rPr>
        <w:t>Kansas State</w:t>
      </w:r>
      <w:r w:rsidRPr="007D2B72">
        <w:rPr>
          <w:rFonts w:ascii="Arial" w:hAnsi="Arial" w:cs="Arial"/>
          <w:sz w:val="20"/>
          <w:szCs w:val="20"/>
        </w:rPr>
        <w:t>, Manhattan, KS</w:t>
      </w:r>
      <w:r>
        <w:rPr>
          <w:rFonts w:ascii="Arial" w:hAnsi="Arial" w:cs="Arial"/>
          <w:sz w:val="20"/>
          <w:szCs w:val="20"/>
        </w:rPr>
        <w:t xml:space="preserve">. </w:t>
      </w:r>
      <w:r w:rsidRPr="007D2B72">
        <w:rPr>
          <w:rFonts w:ascii="Arial" w:hAnsi="Arial" w:cs="Arial"/>
          <w:sz w:val="20"/>
          <w:szCs w:val="20"/>
        </w:rPr>
        <w:t>Metabolism, Excitability, and Alzheimer’s disease</w:t>
      </w:r>
      <w:r>
        <w:rPr>
          <w:rFonts w:ascii="Arial" w:hAnsi="Arial" w:cs="Arial"/>
          <w:sz w:val="20"/>
          <w:szCs w:val="20"/>
        </w:rPr>
        <w:t>. 2022</w:t>
      </w:r>
    </w:p>
    <w:p w14:paraId="141BF835" w14:textId="3E9EDBE5" w:rsidR="00195080" w:rsidRDefault="00195080" w:rsidP="00855415">
      <w:pPr>
        <w:spacing w:before="240" w:after="0" w:line="240" w:lineRule="auto"/>
        <w:rPr>
          <w:rFonts w:ascii="Arial" w:hAnsi="Arial" w:cs="Arial"/>
          <w:sz w:val="20"/>
          <w:szCs w:val="20"/>
        </w:rPr>
      </w:pPr>
      <w:r w:rsidRPr="00A8737A">
        <w:rPr>
          <w:rFonts w:ascii="Arial" w:hAnsi="Arial" w:cs="Arial"/>
          <w:b/>
          <w:bCs/>
          <w:sz w:val="20"/>
          <w:szCs w:val="20"/>
        </w:rPr>
        <w:t>Saint Louis University</w:t>
      </w:r>
      <w:r w:rsidRPr="007D2B72">
        <w:rPr>
          <w:rFonts w:ascii="Arial" w:hAnsi="Arial" w:cs="Arial"/>
          <w:sz w:val="20"/>
          <w:szCs w:val="20"/>
        </w:rPr>
        <w:t>, St Louis, MO</w:t>
      </w:r>
      <w:r>
        <w:rPr>
          <w:rFonts w:ascii="Arial" w:hAnsi="Arial" w:cs="Arial"/>
          <w:sz w:val="20"/>
          <w:szCs w:val="20"/>
        </w:rPr>
        <w:t>.</w:t>
      </w:r>
      <w:r w:rsidRPr="007D2B72">
        <w:rPr>
          <w:rFonts w:ascii="Arial" w:hAnsi="Arial" w:cs="Arial"/>
          <w:sz w:val="20"/>
          <w:szCs w:val="20"/>
        </w:rPr>
        <w:t xml:space="preserve"> Glycemic Variability, Sleep, and Alzheimer’s disease</w:t>
      </w:r>
      <w:r>
        <w:rPr>
          <w:rFonts w:ascii="Arial" w:hAnsi="Arial" w:cs="Arial"/>
          <w:sz w:val="20"/>
          <w:szCs w:val="20"/>
        </w:rPr>
        <w:t>. 2022</w:t>
      </w:r>
    </w:p>
    <w:p w14:paraId="254D64D5" w14:textId="6F66B3A9" w:rsidR="00A8737A" w:rsidRDefault="00195080" w:rsidP="00855415">
      <w:pPr>
        <w:spacing w:before="240" w:after="0" w:line="240" w:lineRule="auto"/>
        <w:rPr>
          <w:rFonts w:ascii="Arial" w:hAnsi="Arial" w:cs="Arial"/>
          <w:b/>
          <w:color w:val="0070C0"/>
          <w:szCs w:val="20"/>
        </w:rPr>
      </w:pPr>
      <w:r w:rsidRPr="009F2CDD">
        <w:rPr>
          <w:rFonts w:ascii="Arial" w:hAnsi="Arial" w:cs="Arial"/>
          <w:b/>
          <w:bCs/>
          <w:sz w:val="20"/>
          <w:szCs w:val="20"/>
        </w:rPr>
        <w:t>University of Virginia</w:t>
      </w:r>
      <w:r w:rsidRPr="007D2B72">
        <w:rPr>
          <w:rFonts w:ascii="Arial" w:hAnsi="Arial" w:cs="Arial"/>
          <w:sz w:val="20"/>
          <w:szCs w:val="20"/>
        </w:rPr>
        <w:t>, Charlottesville, VA</w:t>
      </w:r>
      <w:r>
        <w:rPr>
          <w:rFonts w:ascii="Arial" w:hAnsi="Arial" w:cs="Arial"/>
          <w:sz w:val="20"/>
          <w:szCs w:val="20"/>
        </w:rPr>
        <w:t xml:space="preserve">. </w:t>
      </w:r>
      <w:r w:rsidRPr="007D2B72">
        <w:rPr>
          <w:rFonts w:ascii="Arial" w:hAnsi="Arial" w:cs="Arial"/>
          <w:sz w:val="20"/>
          <w:szCs w:val="20"/>
        </w:rPr>
        <w:t>K</w:t>
      </w:r>
      <w:r w:rsidRPr="00647CA5">
        <w:rPr>
          <w:rFonts w:ascii="Arial" w:hAnsi="Arial" w:cs="Arial"/>
          <w:sz w:val="20"/>
          <w:szCs w:val="20"/>
          <w:vertAlign w:val="subscript"/>
        </w:rPr>
        <w:t>ATP</w:t>
      </w:r>
      <w:r w:rsidRPr="007D2B72">
        <w:rPr>
          <w:rFonts w:ascii="Arial" w:hAnsi="Arial" w:cs="Arial"/>
          <w:sz w:val="20"/>
          <w:szCs w:val="20"/>
        </w:rPr>
        <w:t xml:space="preserve"> channel activity links type-2-diabetes and Alzheimer’s disease</w:t>
      </w:r>
      <w:r>
        <w:rPr>
          <w:rFonts w:ascii="Arial" w:hAnsi="Arial" w:cs="Arial"/>
          <w:sz w:val="20"/>
          <w:szCs w:val="20"/>
        </w:rPr>
        <w:t>. 2021</w:t>
      </w:r>
    </w:p>
    <w:p w14:paraId="0CA8431D" w14:textId="52074192" w:rsidR="00195080" w:rsidRDefault="00195080" w:rsidP="00855415">
      <w:pPr>
        <w:spacing w:before="240" w:after="0" w:line="240" w:lineRule="auto"/>
        <w:rPr>
          <w:rFonts w:ascii="Arial" w:hAnsi="Arial" w:cs="Arial"/>
          <w:sz w:val="20"/>
          <w:szCs w:val="20"/>
        </w:rPr>
      </w:pPr>
      <w:r w:rsidRPr="00195080">
        <w:rPr>
          <w:rFonts w:ascii="Arial" w:hAnsi="Arial" w:cs="Arial"/>
          <w:b/>
          <w:bCs/>
          <w:sz w:val="20"/>
          <w:szCs w:val="20"/>
        </w:rPr>
        <w:t>University of Kentucky</w:t>
      </w:r>
      <w:r w:rsidRPr="007D2B72">
        <w:rPr>
          <w:rFonts w:ascii="Arial" w:hAnsi="Arial" w:cs="Arial"/>
          <w:sz w:val="20"/>
          <w:szCs w:val="20"/>
        </w:rPr>
        <w:t>, Lexington, KY</w:t>
      </w:r>
      <w:r>
        <w:rPr>
          <w:rFonts w:ascii="Arial" w:hAnsi="Arial" w:cs="Arial"/>
          <w:sz w:val="20"/>
          <w:szCs w:val="20"/>
        </w:rPr>
        <w:t xml:space="preserve">. </w:t>
      </w:r>
      <w:r w:rsidRPr="007D2B72">
        <w:rPr>
          <w:rFonts w:ascii="Arial" w:hAnsi="Arial" w:cs="Arial"/>
          <w:sz w:val="20"/>
          <w:szCs w:val="20"/>
        </w:rPr>
        <w:t>The metabolic interplay between sleep and Alzheimer’s disease</w:t>
      </w:r>
      <w:r>
        <w:rPr>
          <w:rFonts w:ascii="Arial" w:hAnsi="Arial" w:cs="Arial"/>
          <w:sz w:val="20"/>
          <w:szCs w:val="20"/>
        </w:rPr>
        <w:t>. 2021</w:t>
      </w:r>
    </w:p>
    <w:p w14:paraId="0B3AB66D" w14:textId="7B6B5C85" w:rsidR="00D21230" w:rsidRDefault="00195080" w:rsidP="00855415">
      <w:pPr>
        <w:spacing w:before="240" w:after="0" w:line="240" w:lineRule="auto"/>
        <w:rPr>
          <w:rFonts w:ascii="Arial" w:hAnsi="Arial" w:cs="Arial"/>
          <w:sz w:val="20"/>
          <w:szCs w:val="20"/>
        </w:rPr>
      </w:pPr>
      <w:r w:rsidRPr="00195080">
        <w:rPr>
          <w:rFonts w:ascii="Arial" w:hAnsi="Arial" w:cs="Arial"/>
          <w:b/>
          <w:bCs/>
          <w:sz w:val="20"/>
          <w:szCs w:val="20"/>
        </w:rPr>
        <w:t>University of Florida</w:t>
      </w:r>
      <w:r w:rsidRPr="007D2B72">
        <w:rPr>
          <w:rFonts w:ascii="Arial" w:hAnsi="Arial" w:cs="Arial"/>
          <w:sz w:val="20"/>
          <w:szCs w:val="20"/>
        </w:rPr>
        <w:t>, Gainesville, FL</w:t>
      </w:r>
      <w:r>
        <w:rPr>
          <w:rFonts w:ascii="Arial" w:hAnsi="Arial" w:cs="Arial"/>
          <w:sz w:val="20"/>
          <w:szCs w:val="20"/>
        </w:rPr>
        <w:t xml:space="preserve">. </w:t>
      </w:r>
      <w:r w:rsidRPr="007D2B72">
        <w:rPr>
          <w:rFonts w:ascii="Arial" w:hAnsi="Arial" w:cs="Arial"/>
          <w:sz w:val="20"/>
          <w:szCs w:val="20"/>
        </w:rPr>
        <w:t>Metabolism, Excitability, and Alzheimer’s disease</w:t>
      </w:r>
      <w:r>
        <w:rPr>
          <w:rFonts w:ascii="Arial" w:hAnsi="Arial" w:cs="Arial"/>
          <w:sz w:val="20"/>
          <w:szCs w:val="20"/>
        </w:rPr>
        <w:t>. 2021</w:t>
      </w:r>
    </w:p>
    <w:p w14:paraId="7E0BBCE7" w14:textId="60C95C64" w:rsidR="00D21230" w:rsidRDefault="00D21230" w:rsidP="00855415">
      <w:pPr>
        <w:spacing w:before="240" w:after="0" w:line="240" w:lineRule="auto"/>
        <w:rPr>
          <w:rFonts w:ascii="Arial" w:hAnsi="Arial" w:cs="Arial"/>
          <w:bCs/>
          <w:sz w:val="20"/>
          <w:szCs w:val="20"/>
        </w:rPr>
      </w:pPr>
      <w:r w:rsidRPr="00D21230">
        <w:rPr>
          <w:rFonts w:ascii="Arial" w:hAnsi="Arial" w:cs="Arial"/>
          <w:b/>
          <w:sz w:val="20"/>
          <w:szCs w:val="20"/>
        </w:rPr>
        <w:t>ATS Pulmonary Circulation Assembly</w:t>
      </w:r>
      <w:r>
        <w:rPr>
          <w:rFonts w:ascii="Arial" w:hAnsi="Arial" w:cs="Arial"/>
          <w:bCs/>
          <w:sz w:val="20"/>
          <w:szCs w:val="20"/>
        </w:rPr>
        <w:t xml:space="preserve">, </w:t>
      </w:r>
      <w:r w:rsidRPr="007D2B72">
        <w:rPr>
          <w:rFonts w:ascii="Arial" w:hAnsi="Arial" w:cs="Arial"/>
          <w:sz w:val="20"/>
          <w:szCs w:val="20"/>
        </w:rPr>
        <w:t>Panel Discussion</w:t>
      </w:r>
      <w:r>
        <w:rPr>
          <w:rFonts w:ascii="Arial" w:hAnsi="Arial" w:cs="Arial"/>
          <w:sz w:val="20"/>
          <w:szCs w:val="20"/>
        </w:rPr>
        <w:t>,</w:t>
      </w:r>
      <w:r w:rsidRPr="007D2B72">
        <w:rPr>
          <w:rFonts w:ascii="Arial" w:hAnsi="Arial" w:cs="Arial"/>
          <w:sz w:val="20"/>
          <w:szCs w:val="20"/>
        </w:rPr>
        <w:t xml:space="preserve"> “</w:t>
      </w:r>
      <w:r w:rsidRPr="007D2B72">
        <w:rPr>
          <w:rFonts w:ascii="Arial" w:hAnsi="Arial" w:cs="Arial"/>
          <w:bCs/>
          <w:sz w:val="20"/>
          <w:szCs w:val="20"/>
        </w:rPr>
        <w:t>How support of early career researchers can reset science in the post-COVID19 world”</w:t>
      </w:r>
      <w:r>
        <w:rPr>
          <w:rFonts w:ascii="Arial" w:hAnsi="Arial" w:cs="Arial"/>
          <w:bCs/>
          <w:sz w:val="20"/>
          <w:szCs w:val="20"/>
        </w:rPr>
        <w:t>, 2020</w:t>
      </w:r>
      <w:r w:rsidRPr="007D2B72">
        <w:rPr>
          <w:rFonts w:ascii="Arial" w:hAnsi="Arial" w:cs="Arial"/>
          <w:bCs/>
          <w:sz w:val="20"/>
          <w:szCs w:val="20"/>
        </w:rPr>
        <w:t xml:space="preserve"> </w:t>
      </w:r>
    </w:p>
    <w:p w14:paraId="311773A8" w14:textId="27EA4EC2" w:rsidR="001F0DC9" w:rsidRDefault="001F0DC9" w:rsidP="00855415">
      <w:pPr>
        <w:spacing w:before="240" w:after="0" w:line="240" w:lineRule="auto"/>
        <w:rPr>
          <w:rFonts w:ascii="Arial" w:hAnsi="Arial" w:cs="Arial"/>
          <w:color w:val="000000"/>
          <w:sz w:val="20"/>
          <w:szCs w:val="20"/>
        </w:rPr>
      </w:pPr>
      <w:r w:rsidRPr="001F0DC9">
        <w:rPr>
          <w:rFonts w:ascii="Arial" w:hAnsi="Arial" w:cs="Arial"/>
          <w:b/>
          <w:bCs/>
          <w:color w:val="000000"/>
          <w:sz w:val="20"/>
          <w:szCs w:val="20"/>
        </w:rPr>
        <w:t>Alzheimer’s Afternoons</w:t>
      </w:r>
      <w:r w:rsidRPr="007D2B72">
        <w:rPr>
          <w:rFonts w:ascii="Arial" w:hAnsi="Arial" w:cs="Arial"/>
          <w:color w:val="000000"/>
          <w:sz w:val="20"/>
          <w:szCs w:val="20"/>
        </w:rPr>
        <w:t>, virtual seminar series</w:t>
      </w:r>
      <w:r>
        <w:rPr>
          <w:rFonts w:ascii="Arial" w:hAnsi="Arial" w:cs="Arial"/>
          <w:color w:val="000000"/>
          <w:sz w:val="20"/>
          <w:szCs w:val="20"/>
        </w:rPr>
        <w:t xml:space="preserve">. </w:t>
      </w:r>
      <w:r w:rsidRPr="007D2B72">
        <w:rPr>
          <w:rFonts w:ascii="Arial" w:hAnsi="Arial" w:cs="Arial"/>
          <w:color w:val="000000"/>
          <w:sz w:val="20"/>
          <w:szCs w:val="20"/>
        </w:rPr>
        <w:t>Targeting vascular K</w:t>
      </w:r>
      <w:r w:rsidRPr="007D2B72">
        <w:rPr>
          <w:rFonts w:ascii="Arial" w:hAnsi="Arial" w:cs="Arial"/>
          <w:color w:val="000000"/>
          <w:sz w:val="20"/>
          <w:szCs w:val="20"/>
          <w:vertAlign w:val="subscript"/>
        </w:rPr>
        <w:t>ATP</w:t>
      </w:r>
      <w:r w:rsidRPr="007D2B72">
        <w:rPr>
          <w:rFonts w:ascii="Arial" w:hAnsi="Arial" w:cs="Arial"/>
          <w:color w:val="000000"/>
          <w:sz w:val="20"/>
          <w:szCs w:val="20"/>
        </w:rPr>
        <w:t xml:space="preserve"> channel activity in Alzheimer’s Disease</w:t>
      </w:r>
      <w:r>
        <w:rPr>
          <w:rFonts w:ascii="Arial" w:hAnsi="Arial" w:cs="Arial"/>
          <w:color w:val="000000"/>
          <w:sz w:val="20"/>
          <w:szCs w:val="20"/>
        </w:rPr>
        <w:t>. 2020</w:t>
      </w:r>
    </w:p>
    <w:p w14:paraId="359ACF9A" w14:textId="62DC2790" w:rsidR="000C7EEC" w:rsidRDefault="000C7EEC" w:rsidP="00855415">
      <w:pPr>
        <w:spacing w:before="240" w:after="0" w:line="240" w:lineRule="auto"/>
        <w:rPr>
          <w:rFonts w:ascii="Arial" w:hAnsi="Arial" w:cs="Arial"/>
          <w:color w:val="000000"/>
          <w:sz w:val="20"/>
          <w:szCs w:val="20"/>
        </w:rPr>
      </w:pPr>
      <w:r w:rsidRPr="000C7EEC">
        <w:rPr>
          <w:rFonts w:ascii="Arial" w:hAnsi="Arial" w:cs="Arial"/>
          <w:b/>
          <w:bCs/>
          <w:color w:val="000000"/>
          <w:sz w:val="20"/>
          <w:szCs w:val="20"/>
        </w:rPr>
        <w:t>Brain &amp; Brain PET 2019</w:t>
      </w:r>
      <w:r w:rsidRPr="007D2B72">
        <w:rPr>
          <w:rFonts w:ascii="Arial" w:hAnsi="Arial" w:cs="Arial"/>
          <w:color w:val="000000"/>
          <w:sz w:val="20"/>
          <w:szCs w:val="20"/>
        </w:rPr>
        <w:t>, Yokohama, Japan</w:t>
      </w:r>
      <w:r>
        <w:rPr>
          <w:rFonts w:ascii="Arial" w:hAnsi="Arial" w:cs="Arial"/>
          <w:color w:val="000000"/>
          <w:sz w:val="20"/>
          <w:szCs w:val="20"/>
        </w:rPr>
        <w:t xml:space="preserve">. </w:t>
      </w:r>
      <w:r w:rsidRPr="007D2B72">
        <w:rPr>
          <w:rFonts w:ascii="Arial" w:hAnsi="Arial" w:cs="Arial"/>
          <w:color w:val="000000"/>
          <w:sz w:val="20"/>
          <w:szCs w:val="20"/>
        </w:rPr>
        <w:t>Alzheimer’s Disease and Diabetes: the metabolic interplay of two disparate diseases</w:t>
      </w:r>
      <w:r>
        <w:rPr>
          <w:rFonts w:ascii="Arial" w:hAnsi="Arial" w:cs="Arial"/>
          <w:color w:val="000000"/>
          <w:sz w:val="20"/>
          <w:szCs w:val="20"/>
        </w:rPr>
        <w:t>. 2019</w:t>
      </w:r>
    </w:p>
    <w:p w14:paraId="42276B89" w14:textId="0DF83EE3" w:rsidR="000C7EEC" w:rsidRDefault="000C7EEC" w:rsidP="00855415">
      <w:pPr>
        <w:spacing w:before="240" w:after="0" w:line="240" w:lineRule="auto"/>
        <w:rPr>
          <w:rFonts w:ascii="Arial" w:hAnsi="Arial" w:cs="Arial"/>
          <w:color w:val="000000"/>
          <w:sz w:val="20"/>
          <w:szCs w:val="20"/>
        </w:rPr>
      </w:pPr>
      <w:r w:rsidRPr="000C7EEC">
        <w:rPr>
          <w:rFonts w:ascii="Arial" w:hAnsi="Arial" w:cs="Arial"/>
          <w:b/>
          <w:bCs/>
          <w:color w:val="000000"/>
          <w:sz w:val="20"/>
          <w:szCs w:val="20"/>
        </w:rPr>
        <w:t>Mayo Clinic</w:t>
      </w:r>
      <w:r w:rsidRPr="007D2B72">
        <w:rPr>
          <w:rFonts w:ascii="Arial" w:hAnsi="Arial" w:cs="Arial"/>
          <w:color w:val="000000"/>
          <w:sz w:val="20"/>
          <w:szCs w:val="20"/>
        </w:rPr>
        <w:t>, Jacksonville, FL</w:t>
      </w:r>
      <w:r>
        <w:rPr>
          <w:rFonts w:ascii="Arial" w:hAnsi="Arial" w:cs="Arial"/>
          <w:color w:val="000000"/>
          <w:sz w:val="20"/>
          <w:szCs w:val="20"/>
        </w:rPr>
        <w:t xml:space="preserve">. </w:t>
      </w:r>
      <w:r w:rsidRPr="007D2B72">
        <w:rPr>
          <w:rFonts w:ascii="Arial" w:hAnsi="Arial" w:cs="Arial"/>
          <w:color w:val="000000"/>
          <w:sz w:val="20"/>
          <w:szCs w:val="20"/>
        </w:rPr>
        <w:t>Understanding the relationship between Alzheimer’s disease and diabetes: The role of K</w:t>
      </w:r>
      <w:r w:rsidRPr="007D2B72">
        <w:rPr>
          <w:rFonts w:ascii="Arial" w:hAnsi="Arial" w:cs="Arial"/>
          <w:color w:val="000000"/>
          <w:sz w:val="20"/>
          <w:szCs w:val="20"/>
          <w:vertAlign w:val="subscript"/>
        </w:rPr>
        <w:t>ATP</w:t>
      </w:r>
      <w:r w:rsidRPr="007D2B72">
        <w:rPr>
          <w:rFonts w:ascii="Arial" w:hAnsi="Arial" w:cs="Arial"/>
          <w:color w:val="000000"/>
          <w:sz w:val="20"/>
          <w:szCs w:val="20"/>
        </w:rPr>
        <w:t xml:space="preserve"> channel inhibition in pathology and treatment</w:t>
      </w:r>
      <w:r>
        <w:rPr>
          <w:rFonts w:ascii="Arial" w:hAnsi="Arial" w:cs="Arial"/>
          <w:color w:val="000000"/>
          <w:sz w:val="20"/>
          <w:szCs w:val="20"/>
        </w:rPr>
        <w:t>. 2019</w:t>
      </w:r>
    </w:p>
    <w:p w14:paraId="72EDE816" w14:textId="32E6BD45" w:rsidR="00195080" w:rsidRPr="00843E90" w:rsidRDefault="00391B21" w:rsidP="00855415">
      <w:pPr>
        <w:spacing w:before="240" w:after="0" w:line="240" w:lineRule="auto"/>
        <w:rPr>
          <w:rFonts w:ascii="Arial" w:hAnsi="Arial" w:cs="Arial"/>
          <w:b/>
          <w:bCs/>
          <w:color w:val="000000"/>
          <w:sz w:val="20"/>
          <w:szCs w:val="20"/>
        </w:rPr>
      </w:pPr>
      <w:r w:rsidRPr="00391B21">
        <w:rPr>
          <w:rFonts w:ascii="Arial" w:hAnsi="Arial" w:cs="Arial"/>
          <w:b/>
          <w:bCs/>
          <w:color w:val="000000"/>
          <w:sz w:val="20"/>
          <w:szCs w:val="20"/>
        </w:rPr>
        <w:t>National Institute on Aging</w:t>
      </w:r>
      <w:r>
        <w:rPr>
          <w:rFonts w:ascii="Arial" w:hAnsi="Arial" w:cs="Arial"/>
          <w:b/>
          <w:bCs/>
          <w:color w:val="000000"/>
          <w:sz w:val="20"/>
          <w:szCs w:val="20"/>
        </w:rPr>
        <w:t xml:space="preserve">, </w:t>
      </w:r>
      <w:r w:rsidRPr="007D2B72">
        <w:rPr>
          <w:rFonts w:ascii="Arial" w:hAnsi="Arial" w:cs="Arial"/>
          <w:color w:val="000000"/>
          <w:sz w:val="20"/>
          <w:szCs w:val="20"/>
        </w:rPr>
        <w:t>Bethesda, MD</w:t>
      </w:r>
      <w:r>
        <w:rPr>
          <w:rFonts w:ascii="Arial" w:hAnsi="Arial" w:cs="Arial"/>
          <w:color w:val="000000"/>
          <w:sz w:val="20"/>
          <w:szCs w:val="20"/>
        </w:rPr>
        <w:t xml:space="preserve">. </w:t>
      </w:r>
      <w:r w:rsidRPr="007D2B72">
        <w:rPr>
          <w:rFonts w:ascii="Arial" w:hAnsi="Arial" w:cs="Arial"/>
          <w:color w:val="000000"/>
          <w:sz w:val="20"/>
          <w:szCs w:val="20"/>
        </w:rPr>
        <w:t>Understanding the relationship between Alzheimer’s disease and diabetes: The role of K</w:t>
      </w:r>
      <w:r w:rsidRPr="007D2B72">
        <w:rPr>
          <w:rFonts w:ascii="Arial" w:hAnsi="Arial" w:cs="Arial"/>
          <w:color w:val="000000"/>
          <w:sz w:val="20"/>
          <w:szCs w:val="20"/>
          <w:vertAlign w:val="subscript"/>
        </w:rPr>
        <w:t xml:space="preserve">ATP </w:t>
      </w:r>
      <w:r w:rsidRPr="007D2B72">
        <w:rPr>
          <w:rFonts w:ascii="Arial" w:hAnsi="Arial" w:cs="Arial"/>
          <w:color w:val="000000"/>
          <w:sz w:val="20"/>
          <w:szCs w:val="20"/>
        </w:rPr>
        <w:t>channel inhibition in pathology and treatment</w:t>
      </w:r>
      <w:r>
        <w:rPr>
          <w:rFonts w:ascii="Arial" w:hAnsi="Arial" w:cs="Arial"/>
          <w:color w:val="000000"/>
          <w:sz w:val="20"/>
          <w:szCs w:val="20"/>
        </w:rPr>
        <w:t>. 2019</w:t>
      </w:r>
    </w:p>
    <w:p w14:paraId="4ED9E05B" w14:textId="64577B62" w:rsidR="00342DBE" w:rsidRDefault="00EE594E" w:rsidP="00855415">
      <w:pPr>
        <w:spacing w:before="240" w:after="0" w:line="240" w:lineRule="auto"/>
        <w:rPr>
          <w:rFonts w:ascii="Arial" w:hAnsi="Arial" w:cs="Arial"/>
          <w:color w:val="000000"/>
          <w:sz w:val="20"/>
          <w:szCs w:val="20"/>
        </w:rPr>
      </w:pPr>
      <w:r w:rsidRPr="00EE594E">
        <w:rPr>
          <w:rFonts w:ascii="Arial" w:hAnsi="Arial" w:cs="Arial"/>
          <w:b/>
          <w:bCs/>
          <w:color w:val="000000"/>
          <w:sz w:val="20"/>
          <w:szCs w:val="20"/>
        </w:rPr>
        <w:lastRenderedPageBreak/>
        <w:t>Gordon Research Conference – Neurobiology of Brain Disorders</w:t>
      </w:r>
      <w:r w:rsidRPr="007D2B72">
        <w:rPr>
          <w:rFonts w:ascii="Arial" w:hAnsi="Arial" w:cs="Arial"/>
          <w:color w:val="000000"/>
          <w:sz w:val="20"/>
          <w:szCs w:val="20"/>
        </w:rPr>
        <w:t xml:space="preserve">, </w:t>
      </w:r>
      <w:proofErr w:type="spellStart"/>
      <w:r w:rsidRPr="007D2B72">
        <w:rPr>
          <w:rFonts w:ascii="Arial" w:hAnsi="Arial" w:cs="Arial"/>
          <w:color w:val="000000"/>
          <w:sz w:val="20"/>
          <w:szCs w:val="20"/>
        </w:rPr>
        <w:t>Castelldefels</w:t>
      </w:r>
      <w:proofErr w:type="spellEnd"/>
      <w:r w:rsidRPr="007D2B72">
        <w:rPr>
          <w:rFonts w:ascii="Arial" w:hAnsi="Arial" w:cs="Arial"/>
          <w:color w:val="000000"/>
          <w:sz w:val="20"/>
          <w:szCs w:val="20"/>
        </w:rPr>
        <w:t>, Spain</w:t>
      </w:r>
      <w:r>
        <w:rPr>
          <w:rFonts w:ascii="Arial" w:hAnsi="Arial" w:cs="Arial"/>
          <w:color w:val="000000"/>
          <w:sz w:val="20"/>
          <w:szCs w:val="20"/>
        </w:rPr>
        <w:t xml:space="preserve">. </w:t>
      </w:r>
      <w:r w:rsidRPr="007D2B72">
        <w:rPr>
          <w:rFonts w:ascii="Arial" w:hAnsi="Arial" w:cs="Arial"/>
          <w:color w:val="000000"/>
          <w:sz w:val="20"/>
          <w:szCs w:val="20"/>
        </w:rPr>
        <w:t>Understanding the role of K</w:t>
      </w:r>
      <w:r w:rsidRPr="007D2B72">
        <w:rPr>
          <w:rFonts w:ascii="Arial" w:hAnsi="Arial" w:cs="Arial"/>
          <w:color w:val="000000"/>
          <w:sz w:val="20"/>
          <w:szCs w:val="20"/>
          <w:vertAlign w:val="subscript"/>
        </w:rPr>
        <w:t>ATP</w:t>
      </w:r>
      <w:r w:rsidRPr="007D2B72">
        <w:rPr>
          <w:rFonts w:ascii="Arial" w:hAnsi="Arial" w:cs="Arial"/>
          <w:color w:val="000000"/>
          <w:sz w:val="20"/>
          <w:szCs w:val="20"/>
        </w:rPr>
        <w:t xml:space="preserve"> channels in Alzheimer’s disease and Type-2-Diabetes: the road from pathology to treatment</w:t>
      </w:r>
      <w:r>
        <w:rPr>
          <w:rFonts w:ascii="Arial" w:hAnsi="Arial" w:cs="Arial"/>
          <w:color w:val="000000"/>
          <w:sz w:val="20"/>
          <w:szCs w:val="20"/>
        </w:rPr>
        <w:t>. 2018</w:t>
      </w:r>
    </w:p>
    <w:p w14:paraId="1BCB0864" w14:textId="0430EF42" w:rsidR="00342DBE" w:rsidRDefault="00342DBE" w:rsidP="00855415">
      <w:pPr>
        <w:spacing w:before="240" w:after="0" w:line="240" w:lineRule="auto"/>
        <w:rPr>
          <w:rFonts w:ascii="Arial" w:hAnsi="Arial" w:cs="Arial"/>
          <w:sz w:val="20"/>
          <w:szCs w:val="20"/>
        </w:rPr>
      </w:pPr>
      <w:r w:rsidRPr="00342DBE">
        <w:rPr>
          <w:rFonts w:ascii="Arial" w:hAnsi="Arial" w:cs="Arial"/>
          <w:b/>
          <w:bCs/>
          <w:sz w:val="20"/>
          <w:szCs w:val="20"/>
        </w:rPr>
        <w:t>NIDDK’s workshop</w:t>
      </w:r>
      <w:r>
        <w:rPr>
          <w:rFonts w:ascii="Arial" w:hAnsi="Arial" w:cs="Arial"/>
          <w:sz w:val="20"/>
          <w:szCs w:val="20"/>
        </w:rPr>
        <w:t xml:space="preserve">, </w:t>
      </w:r>
      <w:r w:rsidRPr="007D2B72">
        <w:rPr>
          <w:rFonts w:ascii="Arial" w:hAnsi="Arial" w:cs="Arial"/>
          <w:sz w:val="20"/>
          <w:szCs w:val="20"/>
        </w:rPr>
        <w:t>“Mechanisms of Insulin Resistance in the CNS and periphery”</w:t>
      </w:r>
      <w:r>
        <w:rPr>
          <w:rFonts w:ascii="Arial" w:hAnsi="Arial" w:cs="Arial"/>
          <w:sz w:val="20"/>
          <w:szCs w:val="20"/>
        </w:rPr>
        <w:t>. 2017</w:t>
      </w:r>
    </w:p>
    <w:p w14:paraId="245526E4" w14:textId="7A11492B" w:rsidR="00342DBE" w:rsidRDefault="00342DBE" w:rsidP="00855415">
      <w:pPr>
        <w:spacing w:before="240" w:after="0" w:line="240" w:lineRule="auto"/>
        <w:rPr>
          <w:rFonts w:ascii="Arial" w:hAnsi="Arial" w:cs="Arial"/>
          <w:color w:val="000000"/>
          <w:sz w:val="20"/>
          <w:szCs w:val="20"/>
        </w:rPr>
      </w:pPr>
      <w:r w:rsidRPr="00342DBE">
        <w:rPr>
          <w:rFonts w:ascii="Arial" w:hAnsi="Arial" w:cs="Arial"/>
          <w:b/>
          <w:bCs/>
          <w:color w:val="000000"/>
          <w:sz w:val="20"/>
          <w:szCs w:val="20"/>
        </w:rPr>
        <w:t>Chan Zuckerberg Initiative,</w:t>
      </w:r>
      <w:r>
        <w:rPr>
          <w:rFonts w:ascii="Arial" w:hAnsi="Arial" w:cs="Arial"/>
          <w:color w:val="000000"/>
          <w:sz w:val="20"/>
          <w:szCs w:val="20"/>
        </w:rPr>
        <w:t xml:space="preserve"> San Francisco, CA.</w:t>
      </w:r>
      <w:r w:rsidRPr="007D2B72">
        <w:rPr>
          <w:rFonts w:ascii="Arial" w:hAnsi="Arial" w:cs="Arial"/>
          <w:color w:val="000000"/>
          <w:sz w:val="20"/>
          <w:szCs w:val="20"/>
        </w:rPr>
        <w:t xml:space="preserve"> Workshop on Neurodegeneration</w:t>
      </w:r>
      <w:r>
        <w:rPr>
          <w:rFonts w:ascii="Arial" w:hAnsi="Arial" w:cs="Arial"/>
          <w:color w:val="000000"/>
          <w:sz w:val="20"/>
          <w:szCs w:val="20"/>
        </w:rPr>
        <w:t>. 2017</w:t>
      </w:r>
    </w:p>
    <w:p w14:paraId="36718D18" w14:textId="455F74D1" w:rsidR="00342DBE" w:rsidRDefault="00342DBE" w:rsidP="00855415">
      <w:pPr>
        <w:spacing w:before="240" w:after="0" w:line="240" w:lineRule="auto"/>
        <w:rPr>
          <w:rFonts w:ascii="Arial" w:hAnsi="Arial" w:cs="Arial"/>
          <w:color w:val="000000"/>
          <w:sz w:val="20"/>
          <w:szCs w:val="20"/>
        </w:rPr>
      </w:pPr>
      <w:r w:rsidRPr="00342DBE">
        <w:rPr>
          <w:rFonts w:ascii="Arial" w:hAnsi="Arial" w:cs="Arial"/>
          <w:b/>
          <w:bCs/>
          <w:color w:val="000000"/>
          <w:sz w:val="20"/>
          <w:szCs w:val="20"/>
        </w:rPr>
        <w:t>Charleston Conference on Alzheimer’s Disease</w:t>
      </w:r>
      <w:r w:rsidRPr="007D2B72">
        <w:rPr>
          <w:rFonts w:ascii="Arial" w:hAnsi="Arial" w:cs="Arial"/>
          <w:color w:val="000000"/>
          <w:sz w:val="20"/>
          <w:szCs w:val="20"/>
        </w:rPr>
        <w:t>, Charleston, SC</w:t>
      </w:r>
      <w:r>
        <w:rPr>
          <w:rFonts w:ascii="Arial" w:hAnsi="Arial" w:cs="Arial"/>
          <w:color w:val="000000"/>
          <w:sz w:val="20"/>
          <w:szCs w:val="20"/>
        </w:rPr>
        <w:t xml:space="preserve">. </w:t>
      </w:r>
      <w:r w:rsidRPr="007D2B72">
        <w:rPr>
          <w:rFonts w:ascii="Arial" w:hAnsi="Arial" w:cs="Arial"/>
          <w:color w:val="000000"/>
          <w:sz w:val="20"/>
          <w:szCs w:val="20"/>
        </w:rPr>
        <w:t>Understanding the role of K</w:t>
      </w:r>
      <w:r w:rsidRPr="007D2B72">
        <w:rPr>
          <w:rFonts w:ascii="Arial" w:hAnsi="Arial" w:cs="Arial"/>
          <w:color w:val="000000"/>
          <w:sz w:val="20"/>
          <w:szCs w:val="20"/>
          <w:vertAlign w:val="subscript"/>
        </w:rPr>
        <w:t>ATP</w:t>
      </w:r>
      <w:r w:rsidRPr="007D2B72">
        <w:rPr>
          <w:rFonts w:ascii="Arial" w:hAnsi="Arial" w:cs="Arial"/>
          <w:color w:val="000000"/>
          <w:sz w:val="20"/>
          <w:szCs w:val="20"/>
        </w:rPr>
        <w:t xml:space="preserve"> channels in Alzheimer’s disease: the road from pathology to treatment</w:t>
      </w:r>
      <w:r>
        <w:rPr>
          <w:rFonts w:ascii="Arial" w:hAnsi="Arial" w:cs="Arial"/>
          <w:color w:val="000000"/>
          <w:sz w:val="20"/>
          <w:szCs w:val="20"/>
        </w:rPr>
        <w:t>. 2017</w:t>
      </w:r>
    </w:p>
    <w:p w14:paraId="069C4804" w14:textId="7702E6DC" w:rsidR="00342DBE" w:rsidRDefault="00342DBE" w:rsidP="00855415">
      <w:pPr>
        <w:spacing w:before="240" w:after="0" w:line="240" w:lineRule="auto"/>
        <w:rPr>
          <w:rFonts w:ascii="Arial" w:hAnsi="Arial" w:cs="Arial"/>
          <w:color w:val="000000"/>
          <w:sz w:val="20"/>
          <w:szCs w:val="20"/>
        </w:rPr>
      </w:pPr>
      <w:r w:rsidRPr="00342DBE">
        <w:rPr>
          <w:rFonts w:ascii="Arial" w:hAnsi="Arial" w:cs="Arial"/>
          <w:b/>
          <w:bCs/>
          <w:color w:val="000000"/>
          <w:sz w:val="20"/>
          <w:szCs w:val="20"/>
        </w:rPr>
        <w:t>Third Biennial NRI Symposium entitled “Neurodegeneration: cellular concepts to clinical applications”</w:t>
      </w:r>
      <w:r w:rsidRPr="007D2B72">
        <w:rPr>
          <w:rFonts w:ascii="Arial" w:hAnsi="Arial" w:cs="Arial"/>
          <w:color w:val="000000"/>
          <w:sz w:val="20"/>
          <w:szCs w:val="20"/>
        </w:rPr>
        <w:t>, Houston, TX</w:t>
      </w:r>
      <w:r>
        <w:rPr>
          <w:rFonts w:ascii="Arial" w:hAnsi="Arial" w:cs="Arial"/>
          <w:color w:val="000000"/>
          <w:sz w:val="20"/>
          <w:szCs w:val="20"/>
        </w:rPr>
        <w:t>, 2016.</w:t>
      </w:r>
    </w:p>
    <w:p w14:paraId="16C079BE" w14:textId="0E01D2DB" w:rsidR="00342DBE" w:rsidRDefault="00342DBE" w:rsidP="00855415">
      <w:pPr>
        <w:spacing w:before="240" w:after="0" w:line="240" w:lineRule="auto"/>
        <w:rPr>
          <w:rFonts w:ascii="Arial" w:hAnsi="Arial" w:cs="Arial"/>
          <w:color w:val="000000"/>
          <w:sz w:val="20"/>
          <w:szCs w:val="20"/>
        </w:rPr>
      </w:pPr>
      <w:r w:rsidRPr="00342DBE">
        <w:rPr>
          <w:rFonts w:ascii="Arial" w:hAnsi="Arial" w:cs="Arial"/>
          <w:b/>
          <w:bCs/>
          <w:color w:val="000000"/>
          <w:sz w:val="20"/>
          <w:szCs w:val="20"/>
        </w:rPr>
        <w:t>Denali Therapeutics</w:t>
      </w:r>
      <w:r w:rsidRPr="007D2B72">
        <w:rPr>
          <w:rFonts w:ascii="Arial" w:hAnsi="Arial" w:cs="Arial"/>
          <w:color w:val="000000"/>
          <w:sz w:val="20"/>
          <w:szCs w:val="20"/>
        </w:rPr>
        <w:t>, San Francisco, CA</w:t>
      </w:r>
      <w:r>
        <w:rPr>
          <w:rFonts w:ascii="Arial" w:hAnsi="Arial" w:cs="Arial"/>
          <w:color w:val="000000"/>
          <w:sz w:val="20"/>
          <w:szCs w:val="20"/>
        </w:rPr>
        <w:t xml:space="preserve">. </w:t>
      </w:r>
      <w:r w:rsidRPr="007D2B72">
        <w:rPr>
          <w:rFonts w:ascii="Arial" w:hAnsi="Arial" w:cs="Arial"/>
          <w:color w:val="000000"/>
          <w:sz w:val="20"/>
          <w:szCs w:val="20"/>
        </w:rPr>
        <w:t>Understanding the link between Alzheimer’s disease and diabetes: biological mechanisms to therapeutic intervention</w:t>
      </w:r>
      <w:r>
        <w:rPr>
          <w:rFonts w:ascii="Arial" w:hAnsi="Arial" w:cs="Arial"/>
          <w:color w:val="000000"/>
          <w:sz w:val="20"/>
          <w:szCs w:val="20"/>
        </w:rPr>
        <w:t>. 2016</w:t>
      </w:r>
    </w:p>
    <w:p w14:paraId="54B1A9E2" w14:textId="4B3CEA9F" w:rsidR="00342DBE" w:rsidRDefault="00342DBE" w:rsidP="00855415">
      <w:pPr>
        <w:spacing w:before="240" w:after="0" w:line="240" w:lineRule="auto"/>
        <w:rPr>
          <w:rFonts w:ascii="Arial" w:hAnsi="Arial" w:cs="Arial"/>
          <w:color w:val="000000"/>
          <w:sz w:val="20"/>
          <w:szCs w:val="20"/>
        </w:rPr>
      </w:pPr>
      <w:r w:rsidRPr="00342DBE">
        <w:rPr>
          <w:rFonts w:ascii="Arial" w:hAnsi="Arial" w:cs="Arial"/>
          <w:b/>
          <w:bCs/>
          <w:color w:val="000000"/>
          <w:sz w:val="20"/>
          <w:szCs w:val="20"/>
        </w:rPr>
        <w:t>Novo Nordisk</w:t>
      </w:r>
      <w:r w:rsidRPr="007D2B72">
        <w:rPr>
          <w:rFonts w:ascii="Arial" w:hAnsi="Arial" w:cs="Arial"/>
          <w:color w:val="000000"/>
          <w:sz w:val="20"/>
          <w:szCs w:val="20"/>
        </w:rPr>
        <w:t>, Copenhagen, Denmark</w:t>
      </w:r>
      <w:r>
        <w:rPr>
          <w:rFonts w:ascii="Arial" w:hAnsi="Arial" w:cs="Arial"/>
          <w:color w:val="000000"/>
          <w:sz w:val="20"/>
          <w:szCs w:val="20"/>
        </w:rPr>
        <w:t xml:space="preserve">. </w:t>
      </w:r>
      <w:r w:rsidRPr="007D2B72">
        <w:rPr>
          <w:rFonts w:ascii="Arial" w:hAnsi="Arial" w:cs="Arial"/>
          <w:color w:val="000000"/>
          <w:sz w:val="20"/>
          <w:szCs w:val="20"/>
        </w:rPr>
        <w:t>Exploring the link between Alzheimer’s disease and diabetes</w:t>
      </w:r>
      <w:r>
        <w:rPr>
          <w:rFonts w:ascii="Arial" w:hAnsi="Arial" w:cs="Arial"/>
          <w:color w:val="000000"/>
          <w:sz w:val="20"/>
          <w:szCs w:val="20"/>
        </w:rPr>
        <w:t>. 2016</w:t>
      </w:r>
    </w:p>
    <w:p w14:paraId="284CE43A" w14:textId="7B01C57A" w:rsidR="00342DBE" w:rsidRDefault="00342DBE" w:rsidP="00855415">
      <w:pPr>
        <w:spacing w:before="240" w:after="0" w:line="240" w:lineRule="auto"/>
        <w:rPr>
          <w:rFonts w:ascii="Arial" w:hAnsi="Arial" w:cs="Arial"/>
          <w:color w:val="000000"/>
          <w:sz w:val="20"/>
          <w:szCs w:val="20"/>
        </w:rPr>
      </w:pPr>
      <w:r w:rsidRPr="00342DBE">
        <w:rPr>
          <w:rFonts w:ascii="Arial" w:hAnsi="Arial" w:cs="Arial"/>
          <w:b/>
          <w:bCs/>
          <w:color w:val="000000"/>
          <w:sz w:val="20"/>
          <w:szCs w:val="20"/>
        </w:rPr>
        <w:t>Batten Disease Research and Support Association’s Annual Family Meeting</w:t>
      </w:r>
      <w:r>
        <w:rPr>
          <w:rFonts w:ascii="Arial" w:hAnsi="Arial" w:cs="Arial"/>
          <w:color w:val="000000"/>
          <w:sz w:val="20"/>
          <w:szCs w:val="20"/>
        </w:rPr>
        <w:t>, St Louis, MO. 2009</w:t>
      </w:r>
    </w:p>
    <w:p w14:paraId="26B5BBF6" w14:textId="13EC01B4" w:rsidR="00A8737A" w:rsidRDefault="00342DBE" w:rsidP="00C32C13">
      <w:pPr>
        <w:spacing w:before="240" w:after="0" w:line="240" w:lineRule="auto"/>
        <w:rPr>
          <w:rFonts w:ascii="Arial" w:hAnsi="Arial" w:cs="Arial"/>
          <w:b/>
          <w:color w:val="0070C0"/>
          <w:szCs w:val="20"/>
        </w:rPr>
      </w:pPr>
      <w:r w:rsidRPr="00342DBE">
        <w:rPr>
          <w:rFonts w:ascii="Arial" w:hAnsi="Arial" w:cs="Arial"/>
          <w:b/>
          <w:bCs/>
          <w:color w:val="000000"/>
          <w:sz w:val="20"/>
          <w:szCs w:val="20"/>
        </w:rPr>
        <w:t>12</w:t>
      </w:r>
      <w:r w:rsidRPr="00342DBE">
        <w:rPr>
          <w:rFonts w:ascii="Arial" w:hAnsi="Arial" w:cs="Arial"/>
          <w:b/>
          <w:bCs/>
          <w:color w:val="000000"/>
          <w:sz w:val="20"/>
          <w:szCs w:val="20"/>
          <w:vertAlign w:val="superscript"/>
        </w:rPr>
        <w:t>th</w:t>
      </w:r>
      <w:r w:rsidRPr="00342DBE">
        <w:rPr>
          <w:rFonts w:ascii="Arial" w:hAnsi="Arial" w:cs="Arial"/>
          <w:b/>
          <w:bCs/>
          <w:color w:val="000000"/>
          <w:sz w:val="20"/>
          <w:szCs w:val="20"/>
        </w:rPr>
        <w:t xml:space="preserve"> International Congress on NCL</w:t>
      </w:r>
      <w:r w:rsidRPr="007D2B72">
        <w:rPr>
          <w:rFonts w:ascii="Arial" w:hAnsi="Arial" w:cs="Arial"/>
          <w:sz w:val="20"/>
          <w:szCs w:val="20"/>
        </w:rPr>
        <w:t xml:space="preserve">, </w:t>
      </w:r>
      <w:r w:rsidRPr="007D2B72">
        <w:rPr>
          <w:rFonts w:ascii="Arial" w:hAnsi="Arial" w:cs="Arial"/>
          <w:color w:val="000000"/>
          <w:sz w:val="20"/>
          <w:szCs w:val="20"/>
        </w:rPr>
        <w:t>Hamburg, Germany</w:t>
      </w:r>
      <w:r>
        <w:rPr>
          <w:rFonts w:ascii="Arial" w:hAnsi="Arial" w:cs="Arial"/>
          <w:color w:val="000000"/>
          <w:sz w:val="20"/>
          <w:szCs w:val="20"/>
        </w:rPr>
        <w:t xml:space="preserve">. </w:t>
      </w:r>
      <w:r w:rsidRPr="007D2B72">
        <w:rPr>
          <w:rFonts w:ascii="Arial" w:hAnsi="Arial" w:cs="Arial"/>
          <w:sz w:val="20"/>
          <w:szCs w:val="20"/>
        </w:rPr>
        <w:t>The role of astrocyte activation in infantile neuronal ceroid lipofuscinosis</w:t>
      </w:r>
      <w:r>
        <w:rPr>
          <w:rFonts w:ascii="Arial" w:hAnsi="Arial" w:cs="Arial"/>
          <w:sz w:val="20"/>
          <w:szCs w:val="20"/>
        </w:rPr>
        <w:t>. 2009</w:t>
      </w:r>
    </w:p>
    <w:p w14:paraId="764A3623" w14:textId="77777777" w:rsidR="00855415" w:rsidRDefault="00855415" w:rsidP="00843E90">
      <w:pPr>
        <w:spacing w:before="120" w:after="0" w:line="240" w:lineRule="auto"/>
        <w:rPr>
          <w:rFonts w:ascii="Arial" w:hAnsi="Arial" w:cs="Arial"/>
          <w:b/>
          <w:color w:val="0070C0"/>
          <w:szCs w:val="20"/>
        </w:rPr>
      </w:pPr>
    </w:p>
    <w:p w14:paraId="46E030CE" w14:textId="76F3BF4E" w:rsidR="0069662D" w:rsidRPr="00843E90" w:rsidRDefault="002B5221" w:rsidP="00843E90">
      <w:pPr>
        <w:spacing w:before="120" w:after="0" w:line="240" w:lineRule="auto"/>
        <w:rPr>
          <w:rFonts w:ascii="Arial" w:hAnsi="Arial" w:cs="Arial"/>
          <w:b/>
          <w:color w:val="0070C0"/>
          <w:szCs w:val="20"/>
        </w:rPr>
      </w:pPr>
      <w:r w:rsidRPr="00B81C88">
        <w:rPr>
          <w:rFonts w:ascii="Arial" w:hAnsi="Arial" w:cs="Arial"/>
          <w:b/>
          <w:color w:val="0070C0"/>
          <w:szCs w:val="20"/>
        </w:rPr>
        <w:t>INVITED SEMINARS</w:t>
      </w:r>
      <w:r>
        <w:rPr>
          <w:rFonts w:ascii="Arial" w:hAnsi="Arial" w:cs="Arial"/>
          <w:b/>
          <w:color w:val="0070C0"/>
          <w:szCs w:val="20"/>
        </w:rPr>
        <w:t xml:space="preserve"> (Regional &amp; University)</w:t>
      </w:r>
    </w:p>
    <w:p w14:paraId="420DA12A" w14:textId="4A221CC9" w:rsidR="00321091" w:rsidRPr="00321091" w:rsidRDefault="00855415" w:rsidP="00855415">
      <w:pPr>
        <w:spacing w:before="240" w:after="0" w:line="240" w:lineRule="auto"/>
        <w:rPr>
          <w:rFonts w:ascii="Arial" w:hAnsi="Arial" w:cs="Arial"/>
          <w:bCs/>
          <w:sz w:val="20"/>
          <w:szCs w:val="20"/>
        </w:rPr>
      </w:pPr>
      <w:r>
        <w:rPr>
          <w:rFonts w:ascii="Arial" w:hAnsi="Arial" w:cs="Arial"/>
          <w:b/>
          <w:sz w:val="20"/>
          <w:szCs w:val="20"/>
        </w:rPr>
        <w:t xml:space="preserve">UK </w:t>
      </w:r>
      <w:r w:rsidR="00FB246A">
        <w:rPr>
          <w:rFonts w:ascii="Arial" w:hAnsi="Arial" w:cs="Arial"/>
          <w:b/>
          <w:sz w:val="20"/>
          <w:szCs w:val="20"/>
        </w:rPr>
        <w:t xml:space="preserve">Dept of Physiology, </w:t>
      </w:r>
      <w:r w:rsidR="00321091">
        <w:rPr>
          <w:rFonts w:ascii="Arial" w:hAnsi="Arial" w:cs="Arial"/>
          <w:b/>
          <w:sz w:val="20"/>
          <w:szCs w:val="20"/>
        </w:rPr>
        <w:t xml:space="preserve">Works in Progress, </w:t>
      </w:r>
      <w:r w:rsidR="00321091" w:rsidRPr="007D2B72">
        <w:rPr>
          <w:rFonts w:ascii="Arial" w:hAnsi="Arial" w:cs="Arial"/>
          <w:sz w:val="20"/>
          <w:szCs w:val="20"/>
        </w:rPr>
        <w:t>University of Kentucky, Lexington, KY</w:t>
      </w:r>
      <w:r w:rsidR="00321091">
        <w:rPr>
          <w:rFonts w:ascii="Arial" w:hAnsi="Arial" w:cs="Arial"/>
          <w:sz w:val="20"/>
          <w:szCs w:val="20"/>
        </w:rPr>
        <w:t>. Lactate as a biomarker- or modulator- of Alzheimer’s pathology. 2025</w:t>
      </w:r>
    </w:p>
    <w:p w14:paraId="1F41C3F3" w14:textId="20C6833B" w:rsidR="00AA3447" w:rsidRDefault="00855415" w:rsidP="00855415">
      <w:pPr>
        <w:spacing w:before="240" w:after="0" w:line="240" w:lineRule="auto"/>
        <w:rPr>
          <w:rFonts w:ascii="Arial" w:hAnsi="Arial" w:cs="Arial"/>
          <w:b/>
          <w:bCs/>
          <w:sz w:val="20"/>
          <w:szCs w:val="20"/>
        </w:rPr>
      </w:pPr>
      <w:r>
        <w:rPr>
          <w:rFonts w:ascii="Arial" w:hAnsi="Arial" w:cs="Arial"/>
          <w:b/>
          <w:bCs/>
          <w:sz w:val="20"/>
          <w:szCs w:val="20"/>
        </w:rPr>
        <w:t xml:space="preserve">UK </w:t>
      </w:r>
      <w:r w:rsidR="00AA3447">
        <w:rPr>
          <w:rFonts w:ascii="Arial" w:hAnsi="Arial" w:cs="Arial"/>
          <w:b/>
          <w:bCs/>
          <w:sz w:val="20"/>
          <w:szCs w:val="20"/>
        </w:rPr>
        <w:t xml:space="preserve">Sanders Brown Center on Aging Seminar, </w:t>
      </w:r>
      <w:r w:rsidR="00AA3447">
        <w:rPr>
          <w:rFonts w:ascii="Arial" w:hAnsi="Arial" w:cs="Arial"/>
          <w:sz w:val="20"/>
          <w:szCs w:val="20"/>
        </w:rPr>
        <w:t xml:space="preserve">University of Kentucky, Lexington, KY. </w:t>
      </w:r>
      <w:r w:rsidR="00AA3447" w:rsidRPr="00AA3447">
        <w:rPr>
          <w:rFonts w:ascii="Arial" w:hAnsi="Arial" w:cs="Arial"/>
          <w:sz w:val="20"/>
          <w:szCs w:val="20"/>
        </w:rPr>
        <w:t xml:space="preserve">Microglial-derived extracellular </w:t>
      </w:r>
      <w:proofErr w:type="spellStart"/>
      <w:r w:rsidR="00AA3447" w:rsidRPr="00AA3447">
        <w:rPr>
          <w:rFonts w:ascii="Arial" w:hAnsi="Arial" w:cs="Arial"/>
          <w:sz w:val="20"/>
          <w:szCs w:val="20"/>
        </w:rPr>
        <w:t>vesicles</w:t>
      </w:r>
      <w:proofErr w:type="spellEnd"/>
      <w:r w:rsidR="00AA3447" w:rsidRPr="00AA3447">
        <w:rPr>
          <w:rFonts w:ascii="Arial" w:hAnsi="Arial" w:cs="Arial"/>
          <w:sz w:val="20"/>
          <w:szCs w:val="20"/>
        </w:rPr>
        <w:t xml:space="preserve"> (EVs) confer Alzheimer’s risk in a sex dependent manner</w:t>
      </w:r>
      <w:r w:rsidR="00AA3447">
        <w:rPr>
          <w:rFonts w:ascii="Arial" w:hAnsi="Arial" w:cs="Arial"/>
          <w:sz w:val="20"/>
          <w:szCs w:val="20"/>
        </w:rPr>
        <w:t>. 2024</w:t>
      </w:r>
      <w:r w:rsidR="00AA3447">
        <w:rPr>
          <w:rFonts w:ascii="Arial" w:hAnsi="Arial" w:cs="Arial"/>
          <w:b/>
          <w:bCs/>
          <w:sz w:val="20"/>
          <w:szCs w:val="20"/>
        </w:rPr>
        <w:t xml:space="preserve"> </w:t>
      </w:r>
    </w:p>
    <w:p w14:paraId="67045DED" w14:textId="315BA4FC" w:rsidR="00FB246A" w:rsidRDefault="00855415" w:rsidP="00855415">
      <w:pPr>
        <w:spacing w:before="240" w:after="0" w:line="240" w:lineRule="auto"/>
        <w:rPr>
          <w:rFonts w:ascii="Arial" w:hAnsi="Arial" w:cs="Arial"/>
          <w:b/>
          <w:sz w:val="20"/>
          <w:szCs w:val="20"/>
        </w:rPr>
      </w:pPr>
      <w:r>
        <w:rPr>
          <w:rFonts w:ascii="Arial" w:hAnsi="Arial" w:cs="Arial"/>
          <w:b/>
          <w:bCs/>
          <w:sz w:val="20"/>
          <w:szCs w:val="20"/>
        </w:rPr>
        <w:t xml:space="preserve">UK </w:t>
      </w:r>
      <w:r w:rsidR="00FB246A" w:rsidRPr="00FB246A">
        <w:rPr>
          <w:rFonts w:ascii="Arial" w:hAnsi="Arial" w:cs="Arial"/>
          <w:b/>
          <w:bCs/>
          <w:sz w:val="20"/>
          <w:szCs w:val="20"/>
        </w:rPr>
        <w:t>Circadian and Sleep Health for a Healthy Kentucky (CASH-KY) Symposium</w:t>
      </w:r>
      <w:r w:rsidR="00FB246A" w:rsidRPr="007D2B72">
        <w:rPr>
          <w:rFonts w:ascii="Arial" w:hAnsi="Arial" w:cs="Arial"/>
          <w:sz w:val="20"/>
          <w:szCs w:val="20"/>
        </w:rPr>
        <w:t>, University of Kentucky, Lexington, KY</w:t>
      </w:r>
      <w:r w:rsidR="00FB246A">
        <w:rPr>
          <w:rFonts w:ascii="Arial" w:hAnsi="Arial" w:cs="Arial"/>
          <w:sz w:val="20"/>
          <w:szCs w:val="20"/>
        </w:rPr>
        <w:t xml:space="preserve">. </w:t>
      </w:r>
      <w:r w:rsidR="00FB246A" w:rsidRPr="007D2B72">
        <w:rPr>
          <w:rFonts w:ascii="Arial" w:hAnsi="Arial" w:cs="Arial"/>
          <w:sz w:val="20"/>
          <w:szCs w:val="20"/>
        </w:rPr>
        <w:t>Targeting metabolism to restore sleep in Alzheimer’s disease</w:t>
      </w:r>
      <w:r w:rsidR="00FB246A">
        <w:rPr>
          <w:rFonts w:ascii="Arial" w:hAnsi="Arial" w:cs="Arial"/>
          <w:sz w:val="20"/>
          <w:szCs w:val="20"/>
        </w:rPr>
        <w:t>. 2024</w:t>
      </w:r>
    </w:p>
    <w:p w14:paraId="2A7089F3" w14:textId="292762C1" w:rsidR="002904F4" w:rsidRPr="009E0B96" w:rsidRDefault="002904F4" w:rsidP="00855415">
      <w:pPr>
        <w:spacing w:before="240" w:after="0" w:line="240" w:lineRule="auto"/>
        <w:rPr>
          <w:rFonts w:ascii="Arial" w:hAnsi="Arial" w:cs="Arial"/>
          <w:sz w:val="20"/>
          <w:szCs w:val="20"/>
        </w:rPr>
      </w:pPr>
      <w:r w:rsidRPr="009E0B96">
        <w:rPr>
          <w:rFonts w:ascii="Arial" w:hAnsi="Arial" w:cs="Arial"/>
          <w:b/>
          <w:sz w:val="20"/>
          <w:szCs w:val="20"/>
        </w:rPr>
        <w:t xml:space="preserve">14th Annual </w:t>
      </w:r>
      <w:proofErr w:type="spellStart"/>
      <w:r w:rsidRPr="009E0B96">
        <w:rPr>
          <w:rFonts w:ascii="Arial" w:hAnsi="Arial" w:cs="Arial"/>
          <w:b/>
          <w:sz w:val="20"/>
          <w:szCs w:val="20"/>
        </w:rPr>
        <w:t>Markesbery</w:t>
      </w:r>
      <w:proofErr w:type="spellEnd"/>
      <w:r w:rsidRPr="009E0B96">
        <w:rPr>
          <w:rFonts w:ascii="Arial" w:hAnsi="Arial" w:cs="Arial"/>
          <w:b/>
          <w:sz w:val="20"/>
          <w:szCs w:val="20"/>
        </w:rPr>
        <w:t xml:space="preserve"> Symposium on Aging &amp; Dementia</w:t>
      </w:r>
      <w:r>
        <w:rPr>
          <w:rFonts w:ascii="Arial" w:hAnsi="Arial" w:cs="Arial"/>
          <w:b/>
          <w:sz w:val="20"/>
          <w:szCs w:val="20"/>
        </w:rPr>
        <w:t>-</w:t>
      </w:r>
      <w:r w:rsidRPr="009E0B96">
        <w:rPr>
          <w:rFonts w:ascii="Arial" w:hAnsi="Arial" w:cs="Arial"/>
          <w:b/>
          <w:sz w:val="20"/>
          <w:szCs w:val="20"/>
        </w:rPr>
        <w:t>Community Session</w:t>
      </w:r>
      <w:r w:rsidRPr="009E0B96">
        <w:rPr>
          <w:rFonts w:ascii="Arial" w:hAnsi="Arial" w:cs="Arial"/>
          <w:sz w:val="20"/>
          <w:szCs w:val="20"/>
        </w:rPr>
        <w:t>, Lexington, KY. Understanding sleep loss in Alzheimer’s disease. 2024</w:t>
      </w:r>
    </w:p>
    <w:p w14:paraId="117DA8B9" w14:textId="392BE4C7" w:rsidR="00AA3447" w:rsidRDefault="00855415" w:rsidP="00855415">
      <w:pPr>
        <w:spacing w:before="240" w:after="0" w:line="240" w:lineRule="auto"/>
        <w:rPr>
          <w:rFonts w:ascii="Arial" w:hAnsi="Arial" w:cs="Arial"/>
          <w:b/>
          <w:sz w:val="20"/>
          <w:szCs w:val="20"/>
        </w:rPr>
      </w:pPr>
      <w:r>
        <w:rPr>
          <w:rFonts w:ascii="Arial" w:hAnsi="Arial" w:cs="Arial"/>
          <w:b/>
          <w:sz w:val="20"/>
          <w:szCs w:val="20"/>
        </w:rPr>
        <w:t xml:space="preserve">UK </w:t>
      </w:r>
      <w:r w:rsidR="00AA3447">
        <w:rPr>
          <w:rFonts w:ascii="Arial" w:hAnsi="Arial" w:cs="Arial"/>
          <w:b/>
          <w:sz w:val="20"/>
          <w:szCs w:val="20"/>
        </w:rPr>
        <w:t>CNS Metabolism COBRE seminar,</w:t>
      </w:r>
      <w:r w:rsidR="00AA3447" w:rsidRPr="00AA3447">
        <w:rPr>
          <w:rFonts w:ascii="Arial" w:hAnsi="Arial" w:cs="Arial"/>
          <w:sz w:val="20"/>
          <w:szCs w:val="20"/>
        </w:rPr>
        <w:t xml:space="preserve"> </w:t>
      </w:r>
      <w:r w:rsidR="00AA3447">
        <w:rPr>
          <w:rFonts w:ascii="Arial" w:hAnsi="Arial" w:cs="Arial"/>
          <w:sz w:val="20"/>
          <w:szCs w:val="20"/>
        </w:rPr>
        <w:t xml:space="preserve">University of Kentucky, Lexington, KY. </w:t>
      </w:r>
      <w:r w:rsidR="00AA3447" w:rsidRPr="00AA3447">
        <w:rPr>
          <w:rFonts w:ascii="Arial" w:hAnsi="Arial" w:cs="Arial"/>
          <w:sz w:val="20"/>
          <w:szCs w:val="20"/>
        </w:rPr>
        <w:t xml:space="preserve">Leveraging extracellular </w:t>
      </w:r>
      <w:proofErr w:type="spellStart"/>
      <w:r w:rsidR="00AA3447" w:rsidRPr="00AA3447">
        <w:rPr>
          <w:rFonts w:ascii="Arial" w:hAnsi="Arial" w:cs="Arial"/>
          <w:sz w:val="20"/>
          <w:szCs w:val="20"/>
        </w:rPr>
        <w:t>vesicles</w:t>
      </w:r>
      <w:proofErr w:type="spellEnd"/>
      <w:r w:rsidR="00AA3447" w:rsidRPr="00AA3447">
        <w:rPr>
          <w:rFonts w:ascii="Arial" w:hAnsi="Arial" w:cs="Arial"/>
          <w:sz w:val="20"/>
          <w:szCs w:val="20"/>
        </w:rPr>
        <w:t xml:space="preserve"> (EVs) </w:t>
      </w:r>
      <w:r w:rsidR="00AA3447" w:rsidRPr="00AA3447">
        <w:rPr>
          <w:rFonts w:ascii="Arial" w:hAnsi="Arial" w:cs="Arial"/>
          <w:sz w:val="20"/>
          <w:szCs w:val="20"/>
        </w:rPr>
        <w:br/>
        <w:t>to define brain insulin resistance in diabetes and Alzheimer’s disease</w:t>
      </w:r>
      <w:r w:rsidR="00AA3447">
        <w:rPr>
          <w:rFonts w:ascii="Arial" w:hAnsi="Arial" w:cs="Arial"/>
          <w:sz w:val="20"/>
          <w:szCs w:val="20"/>
        </w:rPr>
        <w:t>. 2024</w:t>
      </w:r>
    </w:p>
    <w:p w14:paraId="3A68EAFF" w14:textId="34448762" w:rsidR="002904F4" w:rsidRPr="009E0B96" w:rsidRDefault="00855415" w:rsidP="00855415">
      <w:pPr>
        <w:spacing w:before="240" w:after="0" w:line="240" w:lineRule="auto"/>
        <w:rPr>
          <w:rFonts w:ascii="Arial" w:hAnsi="Arial" w:cs="Arial"/>
          <w:sz w:val="20"/>
          <w:szCs w:val="20"/>
        </w:rPr>
      </w:pPr>
      <w:r>
        <w:rPr>
          <w:rFonts w:ascii="Arial" w:hAnsi="Arial" w:cs="Arial"/>
          <w:b/>
          <w:sz w:val="20"/>
          <w:szCs w:val="20"/>
        </w:rPr>
        <w:t xml:space="preserve">UK </w:t>
      </w:r>
      <w:r w:rsidR="002904F4" w:rsidRPr="009E0B96">
        <w:rPr>
          <w:rFonts w:ascii="Arial" w:hAnsi="Arial" w:cs="Arial"/>
          <w:b/>
          <w:sz w:val="20"/>
          <w:szCs w:val="20"/>
        </w:rPr>
        <w:t>Alliance for Diabetes and Obesity Research Seminar</w:t>
      </w:r>
      <w:r w:rsidR="002904F4" w:rsidRPr="009E0B96">
        <w:rPr>
          <w:rFonts w:ascii="Arial" w:hAnsi="Arial" w:cs="Arial"/>
          <w:sz w:val="20"/>
          <w:szCs w:val="20"/>
        </w:rPr>
        <w:t>, University of Kentucky, Lexington, KY. The metabolic interplay of sleep and Alzheimer’s disease. 2024</w:t>
      </w:r>
    </w:p>
    <w:p w14:paraId="2D7AE186" w14:textId="7112F666" w:rsidR="00AA3447" w:rsidRDefault="003969EB" w:rsidP="00855415">
      <w:pPr>
        <w:spacing w:before="240" w:after="0" w:line="240" w:lineRule="auto"/>
        <w:rPr>
          <w:rFonts w:ascii="Arial" w:hAnsi="Arial" w:cs="Arial"/>
          <w:sz w:val="20"/>
          <w:szCs w:val="20"/>
        </w:rPr>
      </w:pPr>
      <w:r w:rsidRPr="003969EB">
        <w:rPr>
          <w:rFonts w:ascii="Arial" w:hAnsi="Arial" w:cs="Arial"/>
          <w:b/>
          <w:bCs/>
          <w:sz w:val="20"/>
          <w:szCs w:val="20"/>
        </w:rPr>
        <w:t>Wake Forest Critical Care</w:t>
      </w:r>
      <w:r w:rsidR="00715F20">
        <w:rPr>
          <w:rFonts w:ascii="Arial" w:hAnsi="Arial" w:cs="Arial"/>
          <w:b/>
          <w:bCs/>
          <w:sz w:val="20"/>
          <w:szCs w:val="20"/>
        </w:rPr>
        <w:t xml:space="preserve"> seminar</w:t>
      </w:r>
      <w:r>
        <w:rPr>
          <w:rFonts w:ascii="Arial" w:hAnsi="Arial" w:cs="Arial"/>
          <w:sz w:val="20"/>
          <w:szCs w:val="20"/>
        </w:rPr>
        <w:t xml:space="preserve">, Wake Forest Atrium Health, Winston Salem, NC. </w:t>
      </w:r>
      <w:r w:rsidRPr="007D2B72">
        <w:rPr>
          <w:rFonts w:ascii="Arial" w:hAnsi="Arial" w:cs="Arial"/>
          <w:sz w:val="20"/>
          <w:szCs w:val="20"/>
        </w:rPr>
        <w:t>Metabolism, Sleep, and Alzheimer’s disease: from molecular mechanisms to therapeutic targeting</w:t>
      </w:r>
      <w:r w:rsidR="00715F20">
        <w:rPr>
          <w:rFonts w:ascii="Arial" w:hAnsi="Arial" w:cs="Arial"/>
          <w:sz w:val="20"/>
          <w:szCs w:val="20"/>
        </w:rPr>
        <w:t>.</w:t>
      </w:r>
      <w:r w:rsidRPr="007D2B72">
        <w:rPr>
          <w:rFonts w:ascii="Arial" w:hAnsi="Arial" w:cs="Arial"/>
          <w:sz w:val="20"/>
          <w:szCs w:val="20"/>
        </w:rPr>
        <w:t xml:space="preserve"> </w:t>
      </w:r>
      <w:r>
        <w:rPr>
          <w:rFonts w:ascii="Arial" w:hAnsi="Arial" w:cs="Arial"/>
          <w:sz w:val="20"/>
          <w:szCs w:val="20"/>
        </w:rPr>
        <w:t>20</w:t>
      </w:r>
      <w:r w:rsidR="00A8737A">
        <w:rPr>
          <w:rFonts w:ascii="Arial" w:hAnsi="Arial" w:cs="Arial"/>
          <w:sz w:val="20"/>
          <w:szCs w:val="20"/>
        </w:rPr>
        <w:t>2</w:t>
      </w:r>
      <w:r>
        <w:rPr>
          <w:rFonts w:ascii="Arial" w:hAnsi="Arial" w:cs="Arial"/>
          <w:sz w:val="20"/>
          <w:szCs w:val="20"/>
        </w:rPr>
        <w:t>3</w:t>
      </w:r>
    </w:p>
    <w:p w14:paraId="17D2C044" w14:textId="7F839CEA" w:rsidR="00715F20" w:rsidRDefault="00AA3447" w:rsidP="00855415">
      <w:pPr>
        <w:spacing w:before="240" w:after="0" w:line="240" w:lineRule="auto"/>
        <w:rPr>
          <w:rFonts w:ascii="Arial" w:hAnsi="Arial" w:cs="Arial"/>
          <w:sz w:val="20"/>
          <w:szCs w:val="20"/>
        </w:rPr>
      </w:pPr>
      <w:r w:rsidRPr="003969EB">
        <w:rPr>
          <w:rFonts w:ascii="Arial" w:hAnsi="Arial" w:cs="Arial"/>
          <w:b/>
          <w:bCs/>
          <w:sz w:val="20"/>
          <w:szCs w:val="20"/>
        </w:rPr>
        <w:t xml:space="preserve">Wake Forest </w:t>
      </w:r>
      <w:r>
        <w:rPr>
          <w:rFonts w:ascii="Arial" w:hAnsi="Arial" w:cs="Arial"/>
          <w:b/>
          <w:bCs/>
          <w:sz w:val="20"/>
          <w:szCs w:val="20"/>
        </w:rPr>
        <w:t>Aging seminar</w:t>
      </w:r>
      <w:r>
        <w:rPr>
          <w:rFonts w:ascii="Arial" w:hAnsi="Arial" w:cs="Arial"/>
          <w:sz w:val="20"/>
          <w:szCs w:val="20"/>
        </w:rPr>
        <w:t xml:space="preserve">, Wake Forest Atrium Health, Winston Salem, NC. </w:t>
      </w:r>
      <w:r w:rsidRPr="00AA3447">
        <w:rPr>
          <w:rFonts w:ascii="Arial" w:hAnsi="Arial" w:cs="Arial"/>
          <w:sz w:val="20"/>
          <w:szCs w:val="20"/>
        </w:rPr>
        <w:t xml:space="preserve">Glycemic Variability, Sleep, and Alzheimer’s Disease. </w:t>
      </w:r>
      <w:r>
        <w:rPr>
          <w:rFonts w:ascii="Arial" w:hAnsi="Arial" w:cs="Arial"/>
          <w:sz w:val="20"/>
          <w:szCs w:val="20"/>
        </w:rPr>
        <w:t>2022</w:t>
      </w:r>
    </w:p>
    <w:p w14:paraId="7DFB5993" w14:textId="7727B291" w:rsidR="009F2CDD" w:rsidRDefault="00A8737A" w:rsidP="00855415">
      <w:pPr>
        <w:spacing w:before="240" w:after="0" w:line="240" w:lineRule="auto"/>
        <w:rPr>
          <w:rFonts w:ascii="Arial" w:hAnsi="Arial" w:cs="Arial"/>
          <w:sz w:val="20"/>
          <w:szCs w:val="20"/>
        </w:rPr>
      </w:pPr>
      <w:r w:rsidRPr="00A8737A">
        <w:rPr>
          <w:rFonts w:ascii="Arial" w:hAnsi="Arial" w:cs="Arial"/>
          <w:b/>
          <w:bCs/>
          <w:sz w:val="20"/>
          <w:szCs w:val="20"/>
        </w:rPr>
        <w:t>University of North Carolina – Greensboro</w:t>
      </w:r>
      <w:r w:rsidRPr="007D2B72">
        <w:rPr>
          <w:rFonts w:ascii="Arial" w:hAnsi="Arial" w:cs="Arial"/>
          <w:sz w:val="20"/>
          <w:szCs w:val="20"/>
        </w:rPr>
        <w:t>, Greensboro, NC</w:t>
      </w:r>
      <w:r>
        <w:rPr>
          <w:rFonts w:ascii="Arial" w:hAnsi="Arial" w:cs="Arial"/>
          <w:sz w:val="20"/>
          <w:szCs w:val="20"/>
        </w:rPr>
        <w:t xml:space="preserve">. </w:t>
      </w:r>
      <w:r w:rsidRPr="007D2B72">
        <w:rPr>
          <w:rFonts w:ascii="Arial" w:hAnsi="Arial" w:cs="Arial"/>
          <w:sz w:val="20"/>
          <w:szCs w:val="20"/>
        </w:rPr>
        <w:t>The metabolic interplay of sleep and Alzheimer’s disease</w:t>
      </w:r>
      <w:r>
        <w:rPr>
          <w:rFonts w:ascii="Arial" w:hAnsi="Arial" w:cs="Arial"/>
          <w:sz w:val="20"/>
          <w:szCs w:val="20"/>
        </w:rPr>
        <w:t>. 2022</w:t>
      </w:r>
    </w:p>
    <w:p w14:paraId="540807E4" w14:textId="48FA64BA" w:rsidR="009F2CDD" w:rsidRDefault="00195080" w:rsidP="00855415">
      <w:pPr>
        <w:spacing w:before="240" w:after="0" w:line="240" w:lineRule="auto"/>
        <w:rPr>
          <w:rFonts w:ascii="Arial" w:hAnsi="Arial" w:cs="Arial"/>
          <w:sz w:val="20"/>
          <w:szCs w:val="20"/>
        </w:rPr>
      </w:pPr>
      <w:r w:rsidRPr="00195080">
        <w:rPr>
          <w:rFonts w:ascii="Arial" w:hAnsi="Arial" w:cs="Arial"/>
          <w:b/>
          <w:bCs/>
          <w:sz w:val="20"/>
          <w:szCs w:val="20"/>
        </w:rPr>
        <w:t>University of North Carolina – Charlotte</w:t>
      </w:r>
      <w:r w:rsidRPr="007D2B72">
        <w:rPr>
          <w:rFonts w:ascii="Arial" w:hAnsi="Arial" w:cs="Arial"/>
          <w:sz w:val="20"/>
          <w:szCs w:val="20"/>
        </w:rPr>
        <w:t>, Charlotte, NC</w:t>
      </w:r>
      <w:r>
        <w:rPr>
          <w:rFonts w:ascii="Arial" w:hAnsi="Arial" w:cs="Arial"/>
          <w:sz w:val="20"/>
          <w:szCs w:val="20"/>
        </w:rPr>
        <w:t xml:space="preserve">. </w:t>
      </w:r>
      <w:r w:rsidRPr="007D2B72">
        <w:rPr>
          <w:rFonts w:ascii="Arial" w:hAnsi="Arial" w:cs="Arial"/>
          <w:sz w:val="20"/>
          <w:szCs w:val="20"/>
        </w:rPr>
        <w:t>Metabolism, Excitability, and Alzheimer’s disease</w:t>
      </w:r>
      <w:r>
        <w:rPr>
          <w:rFonts w:ascii="Arial" w:hAnsi="Arial" w:cs="Arial"/>
          <w:sz w:val="20"/>
          <w:szCs w:val="20"/>
        </w:rPr>
        <w:t>. 2021</w:t>
      </w:r>
    </w:p>
    <w:p w14:paraId="1DF5A112" w14:textId="19A5F6EA" w:rsidR="004F178E" w:rsidRDefault="00D72DA6" w:rsidP="00855415">
      <w:pPr>
        <w:spacing w:before="240" w:after="0" w:line="240" w:lineRule="auto"/>
        <w:rPr>
          <w:rFonts w:ascii="Arial" w:hAnsi="Arial" w:cs="Arial"/>
          <w:color w:val="000000"/>
          <w:sz w:val="20"/>
          <w:szCs w:val="20"/>
        </w:rPr>
      </w:pPr>
      <w:r w:rsidRPr="00195080">
        <w:rPr>
          <w:rFonts w:ascii="Arial" w:hAnsi="Arial" w:cs="Arial"/>
          <w:b/>
          <w:bCs/>
          <w:sz w:val="20"/>
          <w:szCs w:val="20"/>
        </w:rPr>
        <w:t>University of North Carolina – Charlotte</w:t>
      </w:r>
      <w:r w:rsidRPr="007D2B72">
        <w:rPr>
          <w:rFonts w:ascii="Arial" w:hAnsi="Arial" w:cs="Arial"/>
          <w:color w:val="000000"/>
          <w:sz w:val="20"/>
          <w:szCs w:val="20"/>
        </w:rPr>
        <w:t xml:space="preserve">, </w:t>
      </w:r>
      <w:r w:rsidRPr="007D2B72">
        <w:rPr>
          <w:rFonts w:ascii="Arial" w:hAnsi="Arial" w:cs="Arial"/>
          <w:sz w:val="20"/>
          <w:szCs w:val="20"/>
        </w:rPr>
        <w:t>Charlotte, NC</w:t>
      </w:r>
      <w:r>
        <w:rPr>
          <w:rFonts w:ascii="Arial" w:hAnsi="Arial" w:cs="Arial"/>
          <w:sz w:val="20"/>
          <w:szCs w:val="20"/>
        </w:rPr>
        <w:t>.</w:t>
      </w:r>
      <w:r w:rsidRPr="007D2B72">
        <w:rPr>
          <w:rFonts w:ascii="Arial" w:hAnsi="Arial" w:cs="Arial"/>
          <w:color w:val="000000"/>
          <w:sz w:val="20"/>
          <w:szCs w:val="20"/>
        </w:rPr>
        <w:t xml:space="preserve"> Understanding the link between type-2-diabetes and Alzheimer’s disease</w:t>
      </w:r>
      <w:r>
        <w:rPr>
          <w:rFonts w:ascii="Arial" w:hAnsi="Arial" w:cs="Arial"/>
          <w:color w:val="000000"/>
          <w:sz w:val="20"/>
          <w:szCs w:val="20"/>
        </w:rPr>
        <w:t>. 2020</w:t>
      </w:r>
    </w:p>
    <w:p w14:paraId="4D460E7E" w14:textId="31C21B48" w:rsidR="004F178E" w:rsidRPr="004F178E" w:rsidRDefault="004F178E" w:rsidP="00855415">
      <w:pPr>
        <w:spacing w:before="240" w:after="0" w:line="240" w:lineRule="auto"/>
        <w:rPr>
          <w:rFonts w:ascii="Arial" w:hAnsi="Arial" w:cs="Arial"/>
          <w:color w:val="000000"/>
          <w:sz w:val="20"/>
          <w:szCs w:val="20"/>
        </w:rPr>
      </w:pPr>
      <w:r>
        <w:rPr>
          <w:rFonts w:ascii="Arial" w:hAnsi="Arial" w:cs="Arial"/>
          <w:b/>
          <w:iCs/>
          <w:sz w:val="20"/>
          <w:szCs w:val="20"/>
        </w:rPr>
        <w:lastRenderedPageBreak/>
        <w:t xml:space="preserve">Wake Forest Physiology &amp; Pharmacology seminar, </w:t>
      </w:r>
      <w:r>
        <w:rPr>
          <w:rFonts w:ascii="Arial" w:hAnsi="Arial" w:cs="Arial"/>
          <w:sz w:val="20"/>
          <w:szCs w:val="20"/>
        </w:rPr>
        <w:t xml:space="preserve">Wake Forest University, Winston Salem, NC. </w:t>
      </w:r>
      <w:r w:rsidRPr="004F178E">
        <w:rPr>
          <w:rFonts w:ascii="Arial" w:hAnsi="Arial" w:cs="Arial"/>
          <w:sz w:val="20"/>
          <w:szCs w:val="20"/>
        </w:rPr>
        <w:t>Repurposing FDA approved drugs for Alzheimer’s disease</w:t>
      </w:r>
      <w:r>
        <w:rPr>
          <w:rFonts w:ascii="Arial" w:hAnsi="Arial" w:cs="Arial"/>
          <w:sz w:val="20"/>
          <w:szCs w:val="20"/>
        </w:rPr>
        <w:t>. 2020</w:t>
      </w:r>
    </w:p>
    <w:p w14:paraId="268C78C9" w14:textId="2269BB60" w:rsidR="00843E90" w:rsidRDefault="00843E90" w:rsidP="00855415">
      <w:pPr>
        <w:spacing w:before="240" w:after="0" w:line="240" w:lineRule="auto"/>
        <w:rPr>
          <w:rFonts w:ascii="Arial" w:hAnsi="Arial" w:cs="Arial"/>
          <w:color w:val="000000"/>
          <w:sz w:val="20"/>
          <w:szCs w:val="20"/>
        </w:rPr>
      </w:pPr>
      <w:r>
        <w:rPr>
          <w:rFonts w:ascii="Arial" w:hAnsi="Arial" w:cs="Arial"/>
          <w:b/>
          <w:iCs/>
          <w:sz w:val="20"/>
          <w:szCs w:val="20"/>
        </w:rPr>
        <w:t xml:space="preserve">Wake Forest Translational Alcohol Research Center seminar, </w:t>
      </w:r>
      <w:r>
        <w:rPr>
          <w:rFonts w:ascii="Arial" w:hAnsi="Arial" w:cs="Arial"/>
          <w:sz w:val="20"/>
          <w:szCs w:val="20"/>
        </w:rPr>
        <w:t xml:space="preserve">Wake Forest University, Winston Salem, NC. </w:t>
      </w:r>
      <w:r w:rsidRPr="00843E90">
        <w:rPr>
          <w:rFonts w:ascii="Arial" w:hAnsi="Arial" w:cs="Arial"/>
          <w:sz w:val="20"/>
          <w:szCs w:val="20"/>
        </w:rPr>
        <w:t>Alcohol use disorder as a risk factor for Alzheimer’s disease</w:t>
      </w:r>
      <w:r>
        <w:rPr>
          <w:rFonts w:ascii="Arial" w:hAnsi="Arial" w:cs="Arial"/>
          <w:sz w:val="20"/>
          <w:szCs w:val="20"/>
        </w:rPr>
        <w:t>. 2020</w:t>
      </w:r>
    </w:p>
    <w:p w14:paraId="631C7780" w14:textId="4616D47F" w:rsidR="00843E90" w:rsidRDefault="00843E90" w:rsidP="00855415">
      <w:pPr>
        <w:spacing w:before="240" w:after="0" w:line="240" w:lineRule="auto"/>
        <w:rPr>
          <w:rFonts w:ascii="Arial" w:hAnsi="Arial" w:cs="Arial"/>
          <w:sz w:val="20"/>
          <w:szCs w:val="20"/>
        </w:rPr>
      </w:pPr>
      <w:r>
        <w:rPr>
          <w:rFonts w:ascii="Arial" w:hAnsi="Arial" w:cs="Arial"/>
          <w:b/>
          <w:iCs/>
          <w:sz w:val="20"/>
          <w:szCs w:val="20"/>
        </w:rPr>
        <w:t xml:space="preserve">Wake Forest IPP Program Meet </w:t>
      </w:r>
      <w:proofErr w:type="gramStart"/>
      <w:r>
        <w:rPr>
          <w:rFonts w:ascii="Arial" w:hAnsi="Arial" w:cs="Arial"/>
          <w:b/>
          <w:iCs/>
          <w:sz w:val="20"/>
          <w:szCs w:val="20"/>
        </w:rPr>
        <w:t>n</w:t>
      </w:r>
      <w:proofErr w:type="gramEnd"/>
      <w:r>
        <w:rPr>
          <w:rFonts w:ascii="Arial" w:hAnsi="Arial" w:cs="Arial"/>
          <w:b/>
          <w:iCs/>
          <w:sz w:val="20"/>
          <w:szCs w:val="20"/>
        </w:rPr>
        <w:t xml:space="preserve"> Greet, </w:t>
      </w:r>
      <w:r>
        <w:rPr>
          <w:rFonts w:ascii="Arial" w:hAnsi="Arial" w:cs="Arial"/>
          <w:sz w:val="20"/>
          <w:szCs w:val="20"/>
        </w:rPr>
        <w:t xml:space="preserve">Wake Forest University, Winston Salem, NC. </w:t>
      </w:r>
      <w:r w:rsidRPr="00843E90">
        <w:rPr>
          <w:rFonts w:ascii="Arial" w:hAnsi="Arial" w:cs="Arial"/>
          <w:sz w:val="20"/>
          <w:szCs w:val="20"/>
        </w:rPr>
        <w:t>Metabolic dysfunction, excitability, &amp; Alzheimer’s disease:  Disease mechanisms to therapeutic targets</w:t>
      </w:r>
      <w:r>
        <w:rPr>
          <w:rFonts w:ascii="Arial" w:hAnsi="Arial" w:cs="Arial"/>
          <w:sz w:val="20"/>
          <w:szCs w:val="20"/>
        </w:rPr>
        <w:t>. 2020</w:t>
      </w:r>
    </w:p>
    <w:p w14:paraId="0B6A963E" w14:textId="25B6AB34" w:rsidR="00DF311C" w:rsidRDefault="00DF311C" w:rsidP="00855415">
      <w:pPr>
        <w:spacing w:before="240" w:after="0" w:line="240" w:lineRule="auto"/>
        <w:rPr>
          <w:rFonts w:ascii="Arial" w:hAnsi="Arial" w:cs="Arial"/>
          <w:color w:val="000000"/>
          <w:sz w:val="20"/>
          <w:szCs w:val="20"/>
        </w:rPr>
      </w:pPr>
      <w:r w:rsidRPr="00DF311C">
        <w:rPr>
          <w:rFonts w:ascii="Arial" w:hAnsi="Arial" w:cs="Arial"/>
          <w:b/>
          <w:bCs/>
          <w:color w:val="000000"/>
          <w:sz w:val="20"/>
          <w:szCs w:val="20"/>
        </w:rPr>
        <w:t>NC Diabetes Regional Consortium Meeting</w:t>
      </w:r>
      <w:r w:rsidRPr="007D2B72">
        <w:rPr>
          <w:rFonts w:ascii="Arial" w:hAnsi="Arial" w:cs="Arial"/>
          <w:color w:val="000000"/>
          <w:sz w:val="20"/>
          <w:szCs w:val="20"/>
        </w:rPr>
        <w:t>, Greensboro, NC</w:t>
      </w:r>
      <w:r>
        <w:rPr>
          <w:rFonts w:ascii="Arial" w:hAnsi="Arial" w:cs="Arial"/>
          <w:color w:val="000000"/>
          <w:sz w:val="20"/>
          <w:szCs w:val="20"/>
        </w:rPr>
        <w:t xml:space="preserve">. </w:t>
      </w:r>
      <w:r w:rsidRPr="007D2B72">
        <w:rPr>
          <w:rFonts w:ascii="Arial" w:hAnsi="Arial" w:cs="Arial"/>
          <w:color w:val="000000"/>
          <w:sz w:val="20"/>
          <w:szCs w:val="20"/>
        </w:rPr>
        <w:t>Iron Overload in the Pathogenesis of Diabetes and Alzheimer’s Disease: Untangling the web of nutritional interaction</w:t>
      </w:r>
      <w:r>
        <w:rPr>
          <w:rFonts w:ascii="Arial" w:hAnsi="Arial" w:cs="Arial"/>
          <w:color w:val="000000"/>
          <w:sz w:val="20"/>
          <w:szCs w:val="20"/>
        </w:rPr>
        <w:t>. 2019</w:t>
      </w:r>
    </w:p>
    <w:p w14:paraId="5ABE09DC" w14:textId="27AD361F" w:rsidR="004F178E" w:rsidRDefault="004F178E" w:rsidP="00855415">
      <w:pPr>
        <w:spacing w:before="240" w:after="0" w:line="240" w:lineRule="auto"/>
        <w:rPr>
          <w:rFonts w:ascii="Arial" w:hAnsi="Arial" w:cs="Arial"/>
          <w:sz w:val="20"/>
          <w:szCs w:val="20"/>
        </w:rPr>
      </w:pPr>
      <w:r>
        <w:rPr>
          <w:rFonts w:ascii="Arial" w:hAnsi="Arial" w:cs="Arial"/>
          <w:b/>
          <w:iCs/>
          <w:sz w:val="20"/>
          <w:szCs w:val="20"/>
        </w:rPr>
        <w:t xml:space="preserve">Wake Forest Hypertension Seminar, </w:t>
      </w:r>
      <w:r>
        <w:rPr>
          <w:rFonts w:ascii="Arial" w:hAnsi="Arial" w:cs="Arial"/>
          <w:sz w:val="20"/>
          <w:szCs w:val="20"/>
        </w:rPr>
        <w:t xml:space="preserve">Wake Forest University, Winston Salem, NC. </w:t>
      </w:r>
      <w:r w:rsidRPr="004F178E">
        <w:rPr>
          <w:rFonts w:ascii="Arial" w:hAnsi="Arial" w:cs="Arial"/>
          <w:sz w:val="20"/>
          <w:szCs w:val="20"/>
        </w:rPr>
        <w:t>The role of K</w:t>
      </w:r>
      <w:r w:rsidRPr="004F178E">
        <w:rPr>
          <w:rFonts w:ascii="Arial" w:hAnsi="Arial" w:cs="Arial"/>
          <w:sz w:val="20"/>
          <w:szCs w:val="20"/>
          <w:vertAlign w:val="subscript"/>
        </w:rPr>
        <w:t>ATP</w:t>
      </w:r>
      <w:r w:rsidRPr="004F178E">
        <w:rPr>
          <w:rFonts w:ascii="Arial" w:hAnsi="Arial" w:cs="Arial"/>
          <w:sz w:val="20"/>
          <w:szCs w:val="20"/>
        </w:rPr>
        <w:t xml:space="preserve"> channel inhibition and the neurovascular response in Alzheimer’s Disease</w:t>
      </w:r>
      <w:r>
        <w:rPr>
          <w:rFonts w:ascii="Arial" w:hAnsi="Arial" w:cs="Arial"/>
          <w:sz w:val="20"/>
          <w:szCs w:val="20"/>
        </w:rPr>
        <w:t>. 2019</w:t>
      </w:r>
    </w:p>
    <w:p w14:paraId="4F0B892D" w14:textId="00B2D402" w:rsidR="004F178E" w:rsidRDefault="004F178E" w:rsidP="00855415">
      <w:pPr>
        <w:spacing w:before="240" w:after="0" w:line="240" w:lineRule="auto"/>
        <w:rPr>
          <w:rFonts w:ascii="Arial" w:hAnsi="Arial" w:cs="Arial"/>
          <w:sz w:val="20"/>
          <w:szCs w:val="20"/>
        </w:rPr>
      </w:pPr>
      <w:r>
        <w:rPr>
          <w:rFonts w:ascii="Arial" w:hAnsi="Arial" w:cs="Arial"/>
          <w:b/>
          <w:iCs/>
          <w:sz w:val="20"/>
          <w:szCs w:val="20"/>
        </w:rPr>
        <w:t xml:space="preserve">Wake Forest BRAAIN Seminar, </w:t>
      </w:r>
      <w:r>
        <w:rPr>
          <w:rFonts w:ascii="Arial" w:hAnsi="Arial" w:cs="Arial"/>
          <w:sz w:val="20"/>
          <w:szCs w:val="20"/>
        </w:rPr>
        <w:t xml:space="preserve">Wake Forest University, Winston Salem, NC. </w:t>
      </w:r>
      <w:r w:rsidRPr="004F178E">
        <w:rPr>
          <w:rFonts w:ascii="Arial" w:hAnsi="Arial" w:cs="Arial"/>
          <w:sz w:val="20"/>
          <w:szCs w:val="20"/>
        </w:rPr>
        <w:t>The role of sleep in Alzheimer’s disease</w:t>
      </w:r>
      <w:r>
        <w:rPr>
          <w:rFonts w:ascii="Arial" w:hAnsi="Arial" w:cs="Arial"/>
          <w:sz w:val="20"/>
          <w:szCs w:val="20"/>
        </w:rPr>
        <w:t>. 2019</w:t>
      </w:r>
    </w:p>
    <w:p w14:paraId="4C687E02" w14:textId="0231B53D" w:rsidR="004F178E" w:rsidRDefault="004F178E" w:rsidP="00855415">
      <w:pPr>
        <w:spacing w:before="240" w:after="0" w:line="240" w:lineRule="auto"/>
        <w:rPr>
          <w:rFonts w:ascii="Arial" w:hAnsi="Arial" w:cs="Arial"/>
          <w:sz w:val="20"/>
          <w:szCs w:val="20"/>
        </w:rPr>
      </w:pPr>
      <w:r w:rsidRPr="004F178E">
        <w:rPr>
          <w:rFonts w:ascii="Arial" w:hAnsi="Arial" w:cs="Arial"/>
          <w:b/>
          <w:bCs/>
          <w:sz w:val="20"/>
          <w:szCs w:val="20"/>
        </w:rPr>
        <w:t>Center for Diabetes, Obesity, and Metabolism Seminar</w:t>
      </w:r>
      <w:r>
        <w:rPr>
          <w:rFonts w:ascii="Arial" w:hAnsi="Arial" w:cs="Arial"/>
          <w:sz w:val="20"/>
          <w:szCs w:val="20"/>
        </w:rPr>
        <w:t xml:space="preserve">, Wake Forest University, Winston Salem, NC. </w:t>
      </w:r>
      <w:r w:rsidRPr="004F178E">
        <w:rPr>
          <w:rFonts w:ascii="Arial" w:hAnsi="Arial" w:cs="Arial"/>
          <w:sz w:val="20"/>
          <w:szCs w:val="20"/>
        </w:rPr>
        <w:t>Understanding the relationship between Alzheimer’s disease and type-2-diabetes: metabolism, neuronal activity, sleep, and Aβ/Tau</w:t>
      </w:r>
      <w:r>
        <w:rPr>
          <w:rFonts w:ascii="Arial" w:hAnsi="Arial" w:cs="Arial"/>
          <w:sz w:val="20"/>
          <w:szCs w:val="20"/>
        </w:rPr>
        <w:t>. 2019</w:t>
      </w:r>
    </w:p>
    <w:p w14:paraId="4151B89A" w14:textId="740E1AB8" w:rsidR="004F178E" w:rsidRDefault="004F178E" w:rsidP="00855415">
      <w:pPr>
        <w:spacing w:before="240" w:after="0" w:line="240" w:lineRule="auto"/>
        <w:rPr>
          <w:rFonts w:ascii="Arial" w:hAnsi="Arial" w:cs="Arial"/>
          <w:sz w:val="20"/>
          <w:szCs w:val="20"/>
        </w:rPr>
      </w:pPr>
      <w:r>
        <w:rPr>
          <w:rFonts w:ascii="Arial" w:hAnsi="Arial" w:cs="Arial"/>
          <w:b/>
          <w:iCs/>
          <w:sz w:val="20"/>
          <w:szCs w:val="20"/>
        </w:rPr>
        <w:t xml:space="preserve">Wake Forest Internal Medicine, </w:t>
      </w:r>
      <w:r>
        <w:rPr>
          <w:rFonts w:ascii="Arial" w:hAnsi="Arial" w:cs="Arial"/>
          <w:sz w:val="20"/>
          <w:szCs w:val="20"/>
        </w:rPr>
        <w:t xml:space="preserve">Wake Forest University, Winston Salem, NC. </w:t>
      </w:r>
      <w:r w:rsidRPr="004F178E">
        <w:rPr>
          <w:rFonts w:ascii="Arial" w:hAnsi="Arial" w:cs="Arial"/>
          <w:sz w:val="20"/>
          <w:szCs w:val="20"/>
        </w:rPr>
        <w:t>Understanding the role of KATP channels in Alzheimer's disease and diabetes: the road from pathology to treatment</w:t>
      </w:r>
      <w:r>
        <w:rPr>
          <w:rFonts w:ascii="Arial" w:hAnsi="Arial" w:cs="Arial"/>
          <w:sz w:val="20"/>
          <w:szCs w:val="20"/>
        </w:rPr>
        <w:t>. 2018</w:t>
      </w:r>
    </w:p>
    <w:p w14:paraId="6D38AB39" w14:textId="11EB9DAA" w:rsidR="004F178E" w:rsidRDefault="004F178E" w:rsidP="00855415">
      <w:pPr>
        <w:spacing w:before="240" w:after="0" w:line="240" w:lineRule="auto"/>
        <w:rPr>
          <w:rFonts w:ascii="Arial" w:hAnsi="Arial" w:cs="Arial"/>
          <w:sz w:val="20"/>
          <w:szCs w:val="20"/>
        </w:rPr>
      </w:pPr>
      <w:r>
        <w:rPr>
          <w:rFonts w:ascii="Arial" w:hAnsi="Arial" w:cs="Arial"/>
          <w:b/>
          <w:iCs/>
          <w:sz w:val="20"/>
          <w:szCs w:val="20"/>
        </w:rPr>
        <w:t xml:space="preserve">Wake Forest Comparative Medicine, </w:t>
      </w:r>
      <w:r>
        <w:rPr>
          <w:rFonts w:ascii="Arial" w:hAnsi="Arial" w:cs="Arial"/>
          <w:sz w:val="20"/>
          <w:szCs w:val="20"/>
        </w:rPr>
        <w:t xml:space="preserve">Wake Forest University, Winston Salem, NC. </w:t>
      </w:r>
      <w:r w:rsidRPr="004F178E">
        <w:rPr>
          <w:rFonts w:ascii="Arial" w:hAnsi="Arial" w:cs="Arial"/>
          <w:sz w:val="20"/>
          <w:szCs w:val="20"/>
        </w:rPr>
        <w:t xml:space="preserve">Understanding </w:t>
      </w:r>
      <w:proofErr w:type="spellStart"/>
      <w:r w:rsidRPr="004F178E">
        <w:rPr>
          <w:rFonts w:ascii="Arial" w:hAnsi="Arial" w:cs="Arial"/>
          <w:sz w:val="20"/>
          <w:szCs w:val="20"/>
        </w:rPr>
        <w:t>Understanding</w:t>
      </w:r>
      <w:proofErr w:type="spellEnd"/>
      <w:r w:rsidRPr="004F178E">
        <w:rPr>
          <w:rFonts w:ascii="Arial" w:hAnsi="Arial" w:cs="Arial"/>
          <w:sz w:val="20"/>
          <w:szCs w:val="20"/>
        </w:rPr>
        <w:t xml:space="preserve"> the link between Alzheimer’s disease and diabetes: biological mechanisms to therapeutic intervention</w:t>
      </w:r>
      <w:r>
        <w:rPr>
          <w:rFonts w:ascii="Arial" w:hAnsi="Arial" w:cs="Arial"/>
          <w:sz w:val="20"/>
          <w:szCs w:val="20"/>
        </w:rPr>
        <w:t>. 2018</w:t>
      </w:r>
    </w:p>
    <w:p w14:paraId="5601CF5B" w14:textId="1A0FC5CD" w:rsidR="004F178E" w:rsidRPr="004F178E" w:rsidRDefault="004F178E" w:rsidP="00855415">
      <w:pPr>
        <w:spacing w:before="240" w:after="0" w:line="240" w:lineRule="auto"/>
        <w:rPr>
          <w:rFonts w:ascii="Arial" w:hAnsi="Arial" w:cs="Arial"/>
          <w:color w:val="000000"/>
          <w:sz w:val="20"/>
          <w:szCs w:val="20"/>
        </w:rPr>
      </w:pPr>
      <w:r>
        <w:rPr>
          <w:rFonts w:ascii="Arial" w:hAnsi="Arial" w:cs="Arial"/>
          <w:b/>
          <w:iCs/>
          <w:sz w:val="20"/>
          <w:szCs w:val="20"/>
        </w:rPr>
        <w:t xml:space="preserve">Wake Forest Physiology &amp; Pharmacology seminar, </w:t>
      </w:r>
      <w:r>
        <w:rPr>
          <w:rFonts w:ascii="Arial" w:hAnsi="Arial" w:cs="Arial"/>
          <w:sz w:val="20"/>
          <w:szCs w:val="20"/>
        </w:rPr>
        <w:t xml:space="preserve">Wake Forest University, Winston Salem, NC. </w:t>
      </w:r>
      <w:r w:rsidRPr="004F178E">
        <w:rPr>
          <w:rFonts w:ascii="Arial" w:hAnsi="Arial" w:cs="Arial"/>
          <w:sz w:val="20"/>
          <w:szCs w:val="20"/>
        </w:rPr>
        <w:t>Understanding the role of KATP channels in Alzheimer’s disease: friend, foe, or I don’t know?</w:t>
      </w:r>
      <w:r>
        <w:rPr>
          <w:rFonts w:ascii="Arial" w:hAnsi="Arial" w:cs="Arial"/>
          <w:sz w:val="20"/>
          <w:szCs w:val="20"/>
        </w:rPr>
        <w:t xml:space="preserve"> 2017</w:t>
      </w:r>
    </w:p>
    <w:p w14:paraId="4E6C00B9" w14:textId="1A29729C" w:rsidR="004F178E" w:rsidRDefault="004F178E" w:rsidP="00855415">
      <w:pPr>
        <w:spacing w:before="240" w:after="0" w:line="240" w:lineRule="auto"/>
        <w:rPr>
          <w:rFonts w:ascii="Arial" w:hAnsi="Arial" w:cs="Arial"/>
          <w:sz w:val="20"/>
          <w:szCs w:val="20"/>
        </w:rPr>
      </w:pPr>
      <w:r>
        <w:rPr>
          <w:rFonts w:ascii="Arial" w:hAnsi="Arial" w:cs="Arial"/>
          <w:b/>
          <w:iCs/>
          <w:sz w:val="20"/>
          <w:szCs w:val="20"/>
        </w:rPr>
        <w:t xml:space="preserve">Wake Forest Dean’s Research </w:t>
      </w:r>
      <w:r w:rsidRPr="004F178E">
        <w:rPr>
          <w:rFonts w:ascii="Arial" w:hAnsi="Arial" w:cs="Arial"/>
          <w:b/>
          <w:bCs/>
          <w:sz w:val="20"/>
          <w:szCs w:val="20"/>
        </w:rPr>
        <w:t>Symposium</w:t>
      </w:r>
      <w:r>
        <w:rPr>
          <w:rFonts w:ascii="Arial" w:hAnsi="Arial" w:cs="Arial"/>
          <w:b/>
          <w:iCs/>
          <w:sz w:val="20"/>
          <w:szCs w:val="20"/>
        </w:rPr>
        <w:t xml:space="preserve">, </w:t>
      </w:r>
      <w:r>
        <w:rPr>
          <w:rFonts w:ascii="Arial" w:hAnsi="Arial" w:cs="Arial"/>
          <w:sz w:val="20"/>
          <w:szCs w:val="20"/>
        </w:rPr>
        <w:t xml:space="preserve">Wake Forest University, Winston Salem, NC. </w:t>
      </w:r>
      <w:r w:rsidRPr="004F178E">
        <w:rPr>
          <w:rFonts w:ascii="Arial" w:hAnsi="Arial" w:cs="Arial"/>
          <w:sz w:val="20"/>
          <w:szCs w:val="20"/>
        </w:rPr>
        <w:t>Alzheimer’s disease and type 2 diabetes: Timing, Therapeutics, Translatabilit</w:t>
      </w:r>
      <w:r>
        <w:rPr>
          <w:rFonts w:ascii="Arial" w:hAnsi="Arial" w:cs="Arial"/>
          <w:sz w:val="20"/>
          <w:szCs w:val="20"/>
        </w:rPr>
        <w:t>y. 2017</w:t>
      </w:r>
    </w:p>
    <w:p w14:paraId="04A0A08F" w14:textId="3FEAB44D" w:rsidR="004F178E" w:rsidRDefault="004F178E" w:rsidP="00855415">
      <w:pPr>
        <w:spacing w:before="240" w:after="0" w:line="240" w:lineRule="auto"/>
        <w:rPr>
          <w:rFonts w:ascii="Arial" w:hAnsi="Arial" w:cs="Arial"/>
          <w:sz w:val="20"/>
          <w:szCs w:val="20"/>
        </w:rPr>
      </w:pPr>
      <w:r>
        <w:rPr>
          <w:rFonts w:ascii="Arial" w:hAnsi="Arial" w:cs="Arial"/>
          <w:b/>
          <w:iCs/>
          <w:sz w:val="20"/>
          <w:szCs w:val="20"/>
        </w:rPr>
        <w:t xml:space="preserve">Wake Forest BRAAIN Seminar, </w:t>
      </w:r>
      <w:r>
        <w:rPr>
          <w:rFonts w:ascii="Arial" w:hAnsi="Arial" w:cs="Arial"/>
          <w:sz w:val="20"/>
          <w:szCs w:val="20"/>
        </w:rPr>
        <w:t xml:space="preserve">Wake Forest University, Winston Salem, NC. </w:t>
      </w:r>
      <w:r w:rsidRPr="004F178E">
        <w:rPr>
          <w:rFonts w:ascii="Arial" w:hAnsi="Arial" w:cs="Arial"/>
          <w:sz w:val="20"/>
          <w:szCs w:val="20"/>
        </w:rPr>
        <w:t>Repurposing the diabetic medication, glyburide, for the treatment of Alzheimer’s disease</w:t>
      </w:r>
      <w:r>
        <w:rPr>
          <w:rFonts w:ascii="Arial" w:hAnsi="Arial" w:cs="Arial"/>
          <w:sz w:val="20"/>
          <w:szCs w:val="20"/>
        </w:rPr>
        <w:t>. 2017</w:t>
      </w:r>
    </w:p>
    <w:p w14:paraId="79E2AA6B" w14:textId="77777777" w:rsidR="0069662D" w:rsidRDefault="0069662D" w:rsidP="00855415">
      <w:pPr>
        <w:spacing w:before="240" w:after="0" w:line="240" w:lineRule="auto"/>
        <w:rPr>
          <w:rFonts w:ascii="Arial" w:hAnsi="Arial" w:cs="Arial"/>
          <w:sz w:val="20"/>
          <w:szCs w:val="20"/>
        </w:rPr>
      </w:pPr>
      <w:r w:rsidRPr="0069662D">
        <w:rPr>
          <w:rFonts w:ascii="Arial" w:hAnsi="Arial" w:cs="Arial"/>
          <w:b/>
          <w:bCs/>
          <w:sz w:val="20"/>
          <w:szCs w:val="20"/>
        </w:rPr>
        <w:t>Washington University Neurodegeneration Focus Group</w:t>
      </w:r>
      <w:r>
        <w:rPr>
          <w:rFonts w:ascii="Arial" w:hAnsi="Arial" w:cs="Arial"/>
          <w:sz w:val="20"/>
          <w:szCs w:val="20"/>
        </w:rPr>
        <w:t xml:space="preserve">, Washington University, St Louis, MO. </w:t>
      </w:r>
      <w:r w:rsidRPr="0069662D">
        <w:rPr>
          <w:rFonts w:ascii="Arial" w:hAnsi="Arial" w:cs="Arial"/>
          <w:sz w:val="20"/>
          <w:szCs w:val="20"/>
        </w:rPr>
        <w:t>Repurposing the diabetic medication, glyburide, for treatment of Alzheimer’s disease</w:t>
      </w:r>
      <w:r>
        <w:rPr>
          <w:rFonts w:ascii="Arial" w:hAnsi="Arial" w:cs="Arial"/>
          <w:sz w:val="20"/>
          <w:szCs w:val="20"/>
        </w:rPr>
        <w:t>. 2016</w:t>
      </w:r>
    </w:p>
    <w:p w14:paraId="245E83E2" w14:textId="155E5E86" w:rsidR="0069662D" w:rsidRDefault="0069662D" w:rsidP="00855415">
      <w:pPr>
        <w:spacing w:before="240" w:after="0" w:line="240" w:lineRule="auto"/>
        <w:rPr>
          <w:rFonts w:ascii="Arial" w:hAnsi="Arial" w:cs="Arial"/>
          <w:sz w:val="20"/>
          <w:szCs w:val="20"/>
        </w:rPr>
      </w:pPr>
      <w:r w:rsidRPr="0069662D">
        <w:rPr>
          <w:rFonts w:ascii="Arial" w:hAnsi="Arial" w:cs="Arial"/>
          <w:b/>
          <w:bCs/>
          <w:sz w:val="20"/>
          <w:szCs w:val="20"/>
        </w:rPr>
        <w:t xml:space="preserve">Washington University </w:t>
      </w:r>
      <w:r>
        <w:rPr>
          <w:rFonts w:ascii="Arial" w:hAnsi="Arial" w:cs="Arial"/>
          <w:b/>
          <w:bCs/>
          <w:sz w:val="20"/>
          <w:szCs w:val="20"/>
        </w:rPr>
        <w:t>Neuroscience Retreat</w:t>
      </w:r>
      <w:r>
        <w:rPr>
          <w:rFonts w:ascii="Arial" w:hAnsi="Arial" w:cs="Arial"/>
          <w:sz w:val="20"/>
          <w:szCs w:val="20"/>
        </w:rPr>
        <w:t xml:space="preserve">, Washington University, St Louis, MO. </w:t>
      </w:r>
      <w:r w:rsidRPr="0069662D">
        <w:rPr>
          <w:rFonts w:ascii="Arial" w:hAnsi="Arial" w:cs="Arial"/>
          <w:sz w:val="20"/>
          <w:szCs w:val="20"/>
        </w:rPr>
        <w:t>Alzheimer's disease, diabetes, and KATP channels: Friend or foe?</w:t>
      </w:r>
      <w:r>
        <w:rPr>
          <w:rFonts w:ascii="Arial" w:hAnsi="Arial" w:cs="Arial"/>
          <w:sz w:val="20"/>
          <w:szCs w:val="20"/>
        </w:rPr>
        <w:t xml:space="preserve"> 2016</w:t>
      </w:r>
    </w:p>
    <w:p w14:paraId="683CFB3A" w14:textId="540BE306" w:rsidR="0069662D" w:rsidRDefault="0069662D" w:rsidP="00855415">
      <w:pPr>
        <w:spacing w:before="240" w:after="0" w:line="240" w:lineRule="auto"/>
        <w:rPr>
          <w:rFonts w:ascii="Arial" w:hAnsi="Arial" w:cs="Arial"/>
          <w:sz w:val="20"/>
          <w:szCs w:val="20"/>
        </w:rPr>
      </w:pPr>
      <w:r w:rsidRPr="0069662D">
        <w:rPr>
          <w:rFonts w:ascii="Arial" w:hAnsi="Arial" w:cs="Arial"/>
          <w:b/>
          <w:bCs/>
          <w:sz w:val="20"/>
          <w:szCs w:val="20"/>
        </w:rPr>
        <w:t xml:space="preserve">Washington University </w:t>
      </w:r>
      <w:r>
        <w:rPr>
          <w:rFonts w:ascii="Arial" w:hAnsi="Arial" w:cs="Arial"/>
          <w:b/>
          <w:bCs/>
          <w:sz w:val="20"/>
          <w:szCs w:val="20"/>
        </w:rPr>
        <w:t>Lilly’s Diabetes Day</w:t>
      </w:r>
      <w:r>
        <w:rPr>
          <w:rFonts w:ascii="Arial" w:hAnsi="Arial" w:cs="Arial"/>
          <w:sz w:val="20"/>
          <w:szCs w:val="20"/>
        </w:rPr>
        <w:t xml:space="preserve">, Washington University, St Louis, MO. </w:t>
      </w:r>
      <w:r w:rsidRPr="0069662D">
        <w:rPr>
          <w:rFonts w:ascii="Arial" w:hAnsi="Arial" w:cs="Arial"/>
          <w:sz w:val="20"/>
          <w:szCs w:val="20"/>
        </w:rPr>
        <w:t>Understanding and targeting the link between type 2 diabetes and the Alzheimer’s disease</w:t>
      </w:r>
      <w:r>
        <w:rPr>
          <w:rFonts w:ascii="Arial" w:hAnsi="Arial" w:cs="Arial"/>
          <w:sz w:val="20"/>
          <w:szCs w:val="20"/>
        </w:rPr>
        <w:t>. 2016</w:t>
      </w:r>
    </w:p>
    <w:p w14:paraId="5A1C804D" w14:textId="079131CE" w:rsidR="00E54EC1" w:rsidRPr="00541873" w:rsidRDefault="0069662D" w:rsidP="00855415">
      <w:pPr>
        <w:spacing w:before="240" w:after="0" w:line="240" w:lineRule="auto"/>
        <w:rPr>
          <w:rFonts w:ascii="Arial" w:hAnsi="Arial" w:cs="Arial"/>
          <w:sz w:val="20"/>
          <w:szCs w:val="20"/>
        </w:rPr>
      </w:pPr>
      <w:r w:rsidRPr="0069662D">
        <w:rPr>
          <w:rFonts w:ascii="Arial" w:hAnsi="Arial" w:cs="Arial"/>
          <w:b/>
          <w:bCs/>
          <w:sz w:val="20"/>
          <w:szCs w:val="20"/>
        </w:rPr>
        <w:t>Washington University</w:t>
      </w:r>
      <w:r>
        <w:rPr>
          <w:rFonts w:ascii="Arial" w:hAnsi="Arial" w:cs="Arial"/>
          <w:b/>
          <w:bCs/>
          <w:sz w:val="20"/>
          <w:szCs w:val="20"/>
        </w:rPr>
        <w:t xml:space="preserve"> Hope Center Mini Symposium on “Diabetes &amp; the Brain”</w:t>
      </w:r>
      <w:r>
        <w:rPr>
          <w:rFonts w:ascii="Arial" w:hAnsi="Arial" w:cs="Arial"/>
          <w:sz w:val="20"/>
          <w:szCs w:val="20"/>
        </w:rPr>
        <w:t xml:space="preserve">, Washington University, St Louis, MO. </w:t>
      </w:r>
      <w:r w:rsidRPr="0069662D">
        <w:rPr>
          <w:rFonts w:ascii="Arial" w:hAnsi="Arial" w:cs="Arial"/>
          <w:sz w:val="20"/>
          <w:szCs w:val="20"/>
        </w:rPr>
        <w:t>Understanding the link between Alzheimer’s disease and diabetes: Glucose, insulin, and amyloid-beta</w:t>
      </w:r>
      <w:r>
        <w:rPr>
          <w:rFonts w:ascii="Arial" w:hAnsi="Arial" w:cs="Arial"/>
          <w:sz w:val="20"/>
          <w:szCs w:val="20"/>
        </w:rPr>
        <w:t>. 2016</w:t>
      </w:r>
    </w:p>
    <w:p w14:paraId="0747DF4B" w14:textId="77777777" w:rsidR="00E54EC1" w:rsidRDefault="00E54EC1" w:rsidP="002B5221">
      <w:pPr>
        <w:spacing w:before="120" w:after="0" w:line="240" w:lineRule="auto"/>
        <w:rPr>
          <w:rFonts w:ascii="Arial" w:hAnsi="Arial" w:cs="Arial"/>
          <w:b/>
          <w:color w:val="0070C0"/>
          <w:szCs w:val="20"/>
        </w:rPr>
      </w:pPr>
    </w:p>
    <w:p w14:paraId="09ED40C8" w14:textId="7EF7E638" w:rsidR="002B5221" w:rsidRDefault="002B5221" w:rsidP="002B5221">
      <w:pPr>
        <w:spacing w:before="120" w:after="0" w:line="240" w:lineRule="auto"/>
        <w:rPr>
          <w:rFonts w:ascii="Arial" w:hAnsi="Arial" w:cs="Arial"/>
          <w:b/>
          <w:color w:val="0070C0"/>
          <w:szCs w:val="20"/>
        </w:rPr>
      </w:pPr>
      <w:r w:rsidRPr="00B81C88">
        <w:rPr>
          <w:rFonts w:ascii="Arial" w:hAnsi="Arial" w:cs="Arial"/>
          <w:b/>
          <w:color w:val="0070C0"/>
          <w:szCs w:val="20"/>
        </w:rPr>
        <w:t>INVITED SEMINARS</w:t>
      </w:r>
      <w:r>
        <w:rPr>
          <w:rFonts w:ascii="Arial" w:hAnsi="Arial" w:cs="Arial"/>
          <w:b/>
          <w:color w:val="0070C0"/>
          <w:szCs w:val="20"/>
        </w:rPr>
        <w:t xml:space="preserve"> (Trainees &amp; Students)</w:t>
      </w:r>
    </w:p>
    <w:p w14:paraId="7B34B8B6" w14:textId="77777777" w:rsidR="00E26475" w:rsidRDefault="00E26475" w:rsidP="00E26475">
      <w:pPr>
        <w:spacing w:after="160" w:line="240" w:lineRule="auto"/>
        <w:rPr>
          <w:rFonts w:ascii="Arial" w:hAnsi="Arial" w:cs="Arial"/>
          <w:bCs/>
          <w:i/>
          <w:iCs/>
          <w:color w:val="0070C0"/>
          <w:szCs w:val="20"/>
        </w:rPr>
      </w:pPr>
    </w:p>
    <w:p w14:paraId="64C595F7" w14:textId="5B08C9DB" w:rsidR="00E26475" w:rsidRPr="009D12EA" w:rsidRDefault="00E26475" w:rsidP="00E26475">
      <w:pPr>
        <w:spacing w:after="160" w:line="240" w:lineRule="auto"/>
        <w:rPr>
          <w:rFonts w:ascii="Arial" w:hAnsi="Arial" w:cs="Arial"/>
          <w:bCs/>
          <w:i/>
          <w:iCs/>
          <w:color w:val="0070C0"/>
          <w:szCs w:val="20"/>
        </w:rPr>
      </w:pPr>
      <w:r w:rsidRPr="00B81C88">
        <w:rPr>
          <w:rFonts w:ascii="Arial" w:hAnsi="Arial" w:cs="Arial"/>
          <w:bCs/>
          <w:i/>
          <w:iCs/>
          <w:color w:val="0070C0"/>
          <w:szCs w:val="20"/>
        </w:rPr>
        <w:t>Scheduled:</w:t>
      </w:r>
    </w:p>
    <w:p w14:paraId="5505B4F6" w14:textId="40E77C23" w:rsidR="00E26475" w:rsidRDefault="00855415" w:rsidP="00E26475">
      <w:pPr>
        <w:spacing w:before="240" w:after="0" w:line="240" w:lineRule="auto"/>
        <w:rPr>
          <w:rFonts w:ascii="Arial" w:hAnsi="Arial" w:cs="Arial"/>
          <w:sz w:val="20"/>
          <w:szCs w:val="20"/>
        </w:rPr>
      </w:pPr>
      <w:r>
        <w:rPr>
          <w:rFonts w:ascii="Arial" w:hAnsi="Arial" w:cs="Arial"/>
          <w:sz w:val="20"/>
          <w:szCs w:val="20"/>
        </w:rPr>
        <w:t>Riley Irmen</w:t>
      </w:r>
      <w:r w:rsidR="00E26475">
        <w:rPr>
          <w:rFonts w:ascii="Arial" w:hAnsi="Arial" w:cs="Arial"/>
          <w:sz w:val="20"/>
          <w:szCs w:val="20"/>
        </w:rPr>
        <w:t xml:space="preserve"> (Graduate Student), </w:t>
      </w:r>
      <w:r w:rsidRPr="00855415">
        <w:rPr>
          <w:rFonts w:ascii="Arial" w:hAnsi="Arial" w:cs="Arial"/>
          <w:sz w:val="20"/>
          <w:szCs w:val="20"/>
        </w:rPr>
        <w:t>AD/PD International Conference</w:t>
      </w:r>
      <w:r w:rsidR="00E26475">
        <w:rPr>
          <w:rFonts w:ascii="Arial" w:hAnsi="Arial" w:cs="Arial"/>
          <w:sz w:val="20"/>
          <w:szCs w:val="20"/>
        </w:rPr>
        <w:t xml:space="preserve">, </w:t>
      </w:r>
      <w:r>
        <w:rPr>
          <w:rFonts w:ascii="Arial" w:hAnsi="Arial" w:cs="Arial"/>
          <w:sz w:val="20"/>
          <w:szCs w:val="20"/>
        </w:rPr>
        <w:t>Copenhagen, Denmark</w:t>
      </w:r>
      <w:r w:rsidR="00E26475">
        <w:rPr>
          <w:rFonts w:ascii="Arial" w:hAnsi="Arial" w:cs="Arial"/>
          <w:sz w:val="20"/>
          <w:szCs w:val="20"/>
        </w:rPr>
        <w:tab/>
      </w:r>
      <w:r w:rsidR="00E26475">
        <w:rPr>
          <w:rFonts w:ascii="Arial" w:hAnsi="Arial" w:cs="Arial"/>
          <w:sz w:val="20"/>
          <w:szCs w:val="20"/>
        </w:rPr>
        <w:tab/>
      </w:r>
      <w:r>
        <w:rPr>
          <w:rFonts w:ascii="Arial" w:hAnsi="Arial" w:cs="Arial"/>
          <w:sz w:val="20"/>
          <w:szCs w:val="20"/>
        </w:rPr>
        <w:tab/>
        <w:t>2026</w:t>
      </w:r>
    </w:p>
    <w:p w14:paraId="56FC18A8" w14:textId="315F64D3" w:rsidR="00E26475" w:rsidRDefault="00E26475" w:rsidP="00E26475">
      <w:pPr>
        <w:spacing w:after="0" w:line="240" w:lineRule="auto"/>
        <w:rPr>
          <w:rFonts w:ascii="Arial" w:hAnsi="Arial" w:cs="Arial"/>
          <w:sz w:val="20"/>
          <w:szCs w:val="20"/>
        </w:rPr>
      </w:pPr>
      <w:r>
        <w:rPr>
          <w:rFonts w:ascii="Arial" w:hAnsi="Arial" w:cs="Arial"/>
          <w:sz w:val="20"/>
          <w:szCs w:val="20"/>
        </w:rPr>
        <w:t>“</w:t>
      </w:r>
      <w:r w:rsidR="00855415" w:rsidRPr="00855415">
        <w:rPr>
          <w:rFonts w:ascii="Arial" w:hAnsi="Arial" w:cs="Arial"/>
          <w:sz w:val="20"/>
          <w:szCs w:val="20"/>
        </w:rPr>
        <w:t>Tau-dependent excitatory/inhibitory imbalance underlies sleep loss, but is rescued by targeting GABA</w:t>
      </w:r>
      <w:r>
        <w:rPr>
          <w:rFonts w:ascii="Arial" w:hAnsi="Arial" w:cs="Arial"/>
          <w:sz w:val="20"/>
          <w:szCs w:val="20"/>
        </w:rPr>
        <w:t>”</w:t>
      </w:r>
    </w:p>
    <w:p w14:paraId="16886B25" w14:textId="77777777" w:rsidR="00E26475" w:rsidRDefault="00E26475" w:rsidP="00E26475">
      <w:pPr>
        <w:spacing w:after="0" w:line="240" w:lineRule="auto"/>
        <w:rPr>
          <w:rFonts w:ascii="Arial" w:hAnsi="Arial" w:cs="Arial"/>
          <w:sz w:val="20"/>
          <w:szCs w:val="20"/>
        </w:rPr>
      </w:pPr>
    </w:p>
    <w:p w14:paraId="5F13437D" w14:textId="77777777" w:rsidR="00855415" w:rsidRDefault="00855415" w:rsidP="00E26475">
      <w:pPr>
        <w:spacing w:after="0" w:line="240" w:lineRule="auto"/>
        <w:rPr>
          <w:rFonts w:ascii="Arial" w:hAnsi="Arial" w:cs="Arial"/>
          <w:b/>
          <w:iCs/>
          <w:sz w:val="20"/>
          <w:szCs w:val="20"/>
        </w:rPr>
      </w:pPr>
    </w:p>
    <w:p w14:paraId="0A83209E" w14:textId="77777777" w:rsidR="00E26475" w:rsidRPr="00B81C88" w:rsidRDefault="00E26475" w:rsidP="00E26475">
      <w:pPr>
        <w:spacing w:after="160" w:line="240" w:lineRule="auto"/>
        <w:rPr>
          <w:rFonts w:ascii="Arial" w:hAnsi="Arial" w:cs="Arial"/>
          <w:bCs/>
          <w:i/>
          <w:iCs/>
          <w:color w:val="0070C0"/>
          <w:szCs w:val="20"/>
        </w:rPr>
      </w:pPr>
      <w:r w:rsidRPr="00B81C88">
        <w:rPr>
          <w:rFonts w:ascii="Arial" w:hAnsi="Arial" w:cs="Arial"/>
          <w:bCs/>
          <w:i/>
          <w:iCs/>
          <w:color w:val="0070C0"/>
          <w:szCs w:val="20"/>
        </w:rPr>
        <w:t>Completed:</w:t>
      </w:r>
    </w:p>
    <w:p w14:paraId="2D541B9A" w14:textId="08D2F8EC" w:rsidR="00A420AA" w:rsidRPr="00957C0A" w:rsidRDefault="00A420AA" w:rsidP="00A420AA">
      <w:pPr>
        <w:spacing w:before="240" w:after="0" w:line="240" w:lineRule="auto"/>
        <w:rPr>
          <w:rFonts w:ascii="Arial" w:hAnsi="Arial" w:cs="Arial"/>
          <w:sz w:val="20"/>
          <w:szCs w:val="20"/>
        </w:rPr>
      </w:pPr>
      <w:r w:rsidRPr="00957C0A">
        <w:rPr>
          <w:rFonts w:ascii="Arial" w:hAnsi="Arial" w:cs="Arial"/>
          <w:sz w:val="20"/>
          <w:szCs w:val="20"/>
        </w:rPr>
        <w:t xml:space="preserve">Clair Ashley (Graduate Student), </w:t>
      </w:r>
      <w:r w:rsidRPr="00957C0A">
        <w:rPr>
          <w:rFonts w:ascii="Arial" w:hAnsi="Arial" w:cs="Arial"/>
          <w:i/>
          <w:iCs/>
          <w:sz w:val="20"/>
          <w:szCs w:val="20"/>
        </w:rPr>
        <w:t>Physiology Research Day</w:t>
      </w:r>
      <w:r w:rsidRPr="00957C0A">
        <w:rPr>
          <w:rFonts w:ascii="Arial" w:hAnsi="Arial" w:cs="Arial"/>
          <w:sz w:val="20"/>
          <w:szCs w:val="20"/>
        </w:rPr>
        <w:tab/>
      </w:r>
      <w:r w:rsidRPr="00957C0A">
        <w:rPr>
          <w:rFonts w:ascii="Arial" w:hAnsi="Arial" w:cs="Arial"/>
          <w:sz w:val="20"/>
          <w:szCs w:val="20"/>
        </w:rPr>
        <w:tab/>
      </w:r>
      <w:r w:rsidRPr="00957C0A">
        <w:rPr>
          <w:rFonts w:ascii="Arial" w:hAnsi="Arial" w:cs="Arial"/>
          <w:sz w:val="20"/>
          <w:szCs w:val="20"/>
        </w:rPr>
        <w:tab/>
      </w:r>
      <w:r w:rsidRPr="00957C0A">
        <w:rPr>
          <w:rFonts w:ascii="Arial" w:hAnsi="Arial" w:cs="Arial"/>
          <w:sz w:val="20"/>
          <w:szCs w:val="20"/>
        </w:rPr>
        <w:tab/>
      </w:r>
      <w:r w:rsidRPr="00957C0A">
        <w:rPr>
          <w:rFonts w:ascii="Arial" w:hAnsi="Arial" w:cs="Arial"/>
          <w:sz w:val="20"/>
          <w:szCs w:val="20"/>
        </w:rPr>
        <w:tab/>
      </w:r>
      <w:r w:rsidRPr="00957C0A">
        <w:rPr>
          <w:rFonts w:ascii="Arial" w:hAnsi="Arial" w:cs="Arial"/>
          <w:sz w:val="20"/>
          <w:szCs w:val="20"/>
        </w:rPr>
        <w:tab/>
      </w:r>
      <w:r w:rsidRPr="00957C0A">
        <w:rPr>
          <w:rFonts w:ascii="Arial" w:hAnsi="Arial" w:cs="Arial"/>
          <w:sz w:val="20"/>
          <w:szCs w:val="20"/>
        </w:rPr>
        <w:tab/>
        <w:t xml:space="preserve"> 2025</w:t>
      </w:r>
    </w:p>
    <w:p w14:paraId="7C24DD8B" w14:textId="4C486EB8" w:rsidR="00A420AA" w:rsidRPr="00957C0A" w:rsidRDefault="00A420AA" w:rsidP="00957C0A">
      <w:pPr>
        <w:spacing w:after="0" w:line="240" w:lineRule="auto"/>
        <w:rPr>
          <w:rFonts w:ascii="Arial" w:hAnsi="Arial" w:cs="Arial"/>
          <w:sz w:val="20"/>
          <w:szCs w:val="20"/>
        </w:rPr>
      </w:pPr>
      <w:r w:rsidRPr="00957C0A">
        <w:rPr>
          <w:rFonts w:ascii="Arial" w:hAnsi="Arial" w:cs="Arial"/>
          <w:sz w:val="20"/>
          <w:szCs w:val="20"/>
        </w:rPr>
        <w:t>"Microglial lactate metabolism as a driver of Alzheimer’s pathology"</w:t>
      </w:r>
    </w:p>
    <w:p w14:paraId="00509982" w14:textId="388908D6" w:rsidR="00DC6659" w:rsidRPr="00957C0A" w:rsidRDefault="00DC6659" w:rsidP="00DC6659">
      <w:pPr>
        <w:spacing w:before="240" w:after="0" w:line="240" w:lineRule="auto"/>
        <w:rPr>
          <w:rFonts w:ascii="Arial" w:hAnsi="Arial" w:cs="Arial"/>
          <w:sz w:val="20"/>
          <w:szCs w:val="20"/>
        </w:rPr>
      </w:pPr>
      <w:r w:rsidRPr="00957C0A">
        <w:rPr>
          <w:rFonts w:ascii="Arial" w:hAnsi="Arial" w:cs="Arial"/>
          <w:sz w:val="20"/>
          <w:szCs w:val="20"/>
        </w:rPr>
        <w:t xml:space="preserve">Nicholas Constantino (Graduate Student), </w:t>
      </w:r>
      <w:r w:rsidRPr="00957C0A">
        <w:rPr>
          <w:rFonts w:ascii="Arial" w:hAnsi="Arial" w:cs="Arial"/>
          <w:i/>
          <w:iCs/>
          <w:sz w:val="20"/>
          <w:szCs w:val="20"/>
        </w:rPr>
        <w:t>Neuroscience Research Priority Area Symposium</w:t>
      </w:r>
      <w:r w:rsidRPr="00957C0A">
        <w:rPr>
          <w:rFonts w:ascii="Arial" w:hAnsi="Arial" w:cs="Arial"/>
          <w:sz w:val="20"/>
          <w:szCs w:val="20"/>
        </w:rPr>
        <w:tab/>
      </w:r>
      <w:r w:rsidRPr="00957C0A">
        <w:rPr>
          <w:rFonts w:ascii="Arial" w:hAnsi="Arial" w:cs="Arial"/>
          <w:sz w:val="20"/>
          <w:szCs w:val="20"/>
        </w:rPr>
        <w:tab/>
      </w:r>
      <w:r w:rsidRPr="00957C0A">
        <w:rPr>
          <w:rFonts w:ascii="Arial" w:hAnsi="Arial" w:cs="Arial"/>
          <w:sz w:val="20"/>
          <w:szCs w:val="20"/>
        </w:rPr>
        <w:tab/>
        <w:t xml:space="preserve"> 2025</w:t>
      </w:r>
    </w:p>
    <w:p w14:paraId="5AE0E225" w14:textId="25FD6A24" w:rsidR="00DC6659" w:rsidRPr="00957C0A" w:rsidRDefault="00DC6659" w:rsidP="00DC6659">
      <w:pPr>
        <w:spacing w:after="0" w:line="240" w:lineRule="auto"/>
        <w:rPr>
          <w:rFonts w:ascii="Arial" w:hAnsi="Arial" w:cs="Arial"/>
          <w:sz w:val="20"/>
          <w:szCs w:val="20"/>
        </w:rPr>
      </w:pPr>
      <w:r w:rsidRPr="00957C0A">
        <w:rPr>
          <w:rFonts w:ascii="Arial" w:hAnsi="Arial" w:cs="Arial"/>
          <w:sz w:val="20"/>
          <w:szCs w:val="20"/>
        </w:rPr>
        <w:t xml:space="preserve">" </w:t>
      </w:r>
      <w:r w:rsidRPr="00957C0A">
        <w:rPr>
          <w:rFonts w:ascii="Arial" w:hAnsi="Arial" w:cs="Arial"/>
          <w:i/>
          <w:iCs/>
          <w:sz w:val="20"/>
          <w:szCs w:val="20"/>
        </w:rPr>
        <w:t xml:space="preserve">Distinct trajectories of sleep disruption in Alzheimer’s disease: NREM sleep loss emerges with amyloid pathology, but REM vulnerability occurs with age flexibility </w:t>
      </w:r>
      <w:r w:rsidRPr="00957C0A">
        <w:rPr>
          <w:rFonts w:ascii="Arial" w:hAnsi="Arial" w:cs="Arial"/>
          <w:sz w:val="20"/>
          <w:szCs w:val="20"/>
        </w:rPr>
        <w:t>"</w:t>
      </w:r>
    </w:p>
    <w:p w14:paraId="253C1108" w14:textId="43D84521" w:rsidR="00541873" w:rsidRPr="00957C0A" w:rsidRDefault="00541873" w:rsidP="00541873">
      <w:pPr>
        <w:spacing w:before="240" w:after="0" w:line="240" w:lineRule="auto"/>
        <w:rPr>
          <w:rFonts w:ascii="Arial" w:hAnsi="Arial" w:cs="Arial"/>
          <w:sz w:val="20"/>
          <w:szCs w:val="20"/>
        </w:rPr>
      </w:pPr>
      <w:r w:rsidRPr="00957C0A">
        <w:rPr>
          <w:rFonts w:ascii="Arial" w:hAnsi="Arial" w:cs="Arial"/>
          <w:sz w:val="20"/>
          <w:szCs w:val="20"/>
        </w:rPr>
        <w:t xml:space="preserve">Riley Irmen (Graduate Student), </w:t>
      </w:r>
      <w:r w:rsidRPr="00957C0A">
        <w:rPr>
          <w:rFonts w:ascii="Arial" w:hAnsi="Arial" w:cs="Arial"/>
          <w:i/>
          <w:iCs/>
          <w:sz w:val="20"/>
          <w:szCs w:val="20"/>
        </w:rPr>
        <w:t>Physiology Research Day</w:t>
      </w:r>
      <w:r w:rsidRPr="00957C0A">
        <w:rPr>
          <w:rFonts w:ascii="Arial" w:hAnsi="Arial" w:cs="Arial"/>
          <w:sz w:val="20"/>
          <w:szCs w:val="20"/>
        </w:rPr>
        <w:tab/>
      </w:r>
      <w:r w:rsidRPr="00957C0A">
        <w:rPr>
          <w:rFonts w:ascii="Arial" w:hAnsi="Arial" w:cs="Arial"/>
          <w:sz w:val="20"/>
          <w:szCs w:val="20"/>
        </w:rPr>
        <w:tab/>
      </w:r>
      <w:r w:rsidRPr="00957C0A">
        <w:rPr>
          <w:rFonts w:ascii="Arial" w:hAnsi="Arial" w:cs="Arial"/>
          <w:sz w:val="20"/>
          <w:szCs w:val="20"/>
        </w:rPr>
        <w:tab/>
      </w:r>
      <w:r w:rsidRPr="00957C0A">
        <w:rPr>
          <w:rFonts w:ascii="Arial" w:hAnsi="Arial" w:cs="Arial"/>
          <w:sz w:val="20"/>
          <w:szCs w:val="20"/>
        </w:rPr>
        <w:tab/>
      </w:r>
      <w:r w:rsidRPr="00957C0A">
        <w:rPr>
          <w:rFonts w:ascii="Arial" w:hAnsi="Arial" w:cs="Arial"/>
          <w:sz w:val="20"/>
          <w:szCs w:val="20"/>
        </w:rPr>
        <w:tab/>
        <w:t xml:space="preserve">             </w:t>
      </w:r>
      <w:r w:rsidR="00DC6659" w:rsidRPr="00957C0A">
        <w:rPr>
          <w:rFonts w:ascii="Arial" w:hAnsi="Arial" w:cs="Arial"/>
          <w:sz w:val="20"/>
          <w:szCs w:val="20"/>
        </w:rPr>
        <w:tab/>
      </w:r>
      <w:r w:rsidRPr="00957C0A">
        <w:rPr>
          <w:rFonts w:ascii="Arial" w:hAnsi="Arial" w:cs="Arial"/>
          <w:sz w:val="20"/>
          <w:szCs w:val="20"/>
        </w:rPr>
        <w:t>2025</w:t>
      </w:r>
    </w:p>
    <w:p w14:paraId="0C662DD6" w14:textId="5F134E6A" w:rsidR="00541873" w:rsidRPr="00957C0A" w:rsidRDefault="00541873" w:rsidP="00541873">
      <w:pPr>
        <w:spacing w:after="0" w:line="240" w:lineRule="auto"/>
        <w:rPr>
          <w:rFonts w:ascii="Arial" w:hAnsi="Arial" w:cs="Arial"/>
          <w:sz w:val="20"/>
          <w:szCs w:val="20"/>
        </w:rPr>
      </w:pPr>
      <w:r w:rsidRPr="00957C0A">
        <w:rPr>
          <w:rFonts w:ascii="Arial" w:hAnsi="Arial" w:cs="Arial"/>
          <w:sz w:val="20"/>
          <w:szCs w:val="20"/>
        </w:rPr>
        <w:t>"</w:t>
      </w:r>
      <w:r w:rsidRPr="00957C0A">
        <w:rPr>
          <w:rFonts w:ascii="Arial" w:hAnsi="Arial" w:cs="Arial"/>
          <w:i/>
          <w:iCs/>
          <w:sz w:val="20"/>
          <w:szCs w:val="20"/>
        </w:rPr>
        <w:t xml:space="preserve">Tau pathology increases excitability at the expense of sleep and metabolic flexibility </w:t>
      </w:r>
      <w:r w:rsidRPr="00957C0A">
        <w:rPr>
          <w:rFonts w:ascii="Arial" w:hAnsi="Arial" w:cs="Arial"/>
          <w:sz w:val="20"/>
          <w:szCs w:val="20"/>
        </w:rPr>
        <w:t>"</w:t>
      </w:r>
    </w:p>
    <w:p w14:paraId="7C351F93" w14:textId="214A4AB3" w:rsidR="00DC6659" w:rsidRPr="00957C0A" w:rsidRDefault="00DC6659" w:rsidP="00DC6659">
      <w:pPr>
        <w:spacing w:before="240" w:after="0" w:line="240" w:lineRule="auto"/>
        <w:rPr>
          <w:rFonts w:ascii="Arial" w:hAnsi="Arial" w:cs="Arial"/>
          <w:sz w:val="20"/>
          <w:szCs w:val="20"/>
        </w:rPr>
      </w:pPr>
      <w:r w:rsidRPr="00957C0A">
        <w:rPr>
          <w:rFonts w:ascii="Arial" w:hAnsi="Arial" w:cs="Arial"/>
          <w:sz w:val="20"/>
          <w:szCs w:val="20"/>
        </w:rPr>
        <w:t xml:space="preserve">Nicholas Constantino (Graduate Student), </w:t>
      </w:r>
      <w:r w:rsidRPr="00957C0A">
        <w:rPr>
          <w:rFonts w:ascii="Arial" w:hAnsi="Arial" w:cs="Arial"/>
          <w:i/>
          <w:iCs/>
          <w:sz w:val="20"/>
          <w:szCs w:val="20"/>
        </w:rPr>
        <w:t>Physiology Research Day</w:t>
      </w:r>
      <w:r w:rsidRPr="00957C0A">
        <w:rPr>
          <w:rFonts w:ascii="Arial" w:hAnsi="Arial" w:cs="Arial"/>
          <w:i/>
          <w:iCs/>
          <w:sz w:val="20"/>
          <w:szCs w:val="20"/>
        </w:rPr>
        <w:tab/>
      </w:r>
      <w:r w:rsidRPr="00957C0A">
        <w:rPr>
          <w:rFonts w:ascii="Arial" w:hAnsi="Arial" w:cs="Arial"/>
          <w:i/>
          <w:iCs/>
          <w:sz w:val="20"/>
          <w:szCs w:val="20"/>
        </w:rPr>
        <w:tab/>
      </w:r>
      <w:r w:rsidRPr="00957C0A">
        <w:rPr>
          <w:rFonts w:ascii="Arial" w:hAnsi="Arial" w:cs="Arial"/>
          <w:i/>
          <w:iCs/>
          <w:sz w:val="20"/>
          <w:szCs w:val="20"/>
        </w:rPr>
        <w:tab/>
      </w:r>
      <w:r w:rsidRPr="00957C0A">
        <w:rPr>
          <w:rFonts w:ascii="Arial" w:hAnsi="Arial" w:cs="Arial"/>
          <w:sz w:val="20"/>
          <w:szCs w:val="20"/>
        </w:rPr>
        <w:tab/>
      </w:r>
      <w:r w:rsidRPr="00957C0A">
        <w:rPr>
          <w:rFonts w:ascii="Arial" w:hAnsi="Arial" w:cs="Arial"/>
          <w:sz w:val="20"/>
          <w:szCs w:val="20"/>
        </w:rPr>
        <w:tab/>
      </w:r>
      <w:r w:rsidRPr="00957C0A">
        <w:rPr>
          <w:rFonts w:ascii="Arial" w:hAnsi="Arial" w:cs="Arial"/>
          <w:sz w:val="20"/>
          <w:szCs w:val="20"/>
        </w:rPr>
        <w:tab/>
        <w:t xml:space="preserve"> 2025</w:t>
      </w:r>
    </w:p>
    <w:p w14:paraId="58D19B06" w14:textId="443FF895" w:rsidR="00DC6659" w:rsidRPr="00957C0A" w:rsidRDefault="00DC6659" w:rsidP="00DC6659">
      <w:pPr>
        <w:spacing w:after="0" w:line="240" w:lineRule="auto"/>
        <w:rPr>
          <w:rFonts w:ascii="Arial" w:hAnsi="Arial" w:cs="Arial"/>
          <w:sz w:val="20"/>
          <w:szCs w:val="20"/>
        </w:rPr>
      </w:pPr>
      <w:r w:rsidRPr="00957C0A">
        <w:rPr>
          <w:rFonts w:ascii="Arial" w:hAnsi="Arial" w:cs="Arial"/>
          <w:sz w:val="20"/>
          <w:szCs w:val="20"/>
        </w:rPr>
        <w:t>"</w:t>
      </w:r>
      <w:r w:rsidRPr="00957C0A">
        <w:rPr>
          <w:rFonts w:ascii="Arial" w:hAnsi="Arial" w:cs="Arial"/>
          <w:i/>
          <w:iCs/>
          <w:sz w:val="20"/>
          <w:szCs w:val="20"/>
        </w:rPr>
        <w:t>Dichotomous sleep phenotypes in Alzheimer’s disease</w:t>
      </w:r>
      <w:r w:rsidRPr="00957C0A">
        <w:rPr>
          <w:rFonts w:ascii="Arial" w:hAnsi="Arial" w:cs="Arial"/>
          <w:sz w:val="20"/>
          <w:szCs w:val="20"/>
        </w:rPr>
        <w:t>"</w:t>
      </w:r>
    </w:p>
    <w:p w14:paraId="7FBC6E3D" w14:textId="1B36E2D1" w:rsidR="00541873" w:rsidRPr="00957C0A" w:rsidRDefault="00541873" w:rsidP="00541873">
      <w:pPr>
        <w:spacing w:before="240" w:after="0" w:line="240" w:lineRule="auto"/>
        <w:rPr>
          <w:rFonts w:ascii="Arial" w:hAnsi="Arial" w:cs="Arial"/>
          <w:sz w:val="20"/>
          <w:szCs w:val="20"/>
        </w:rPr>
      </w:pPr>
      <w:r w:rsidRPr="00957C0A">
        <w:rPr>
          <w:rFonts w:ascii="Arial" w:hAnsi="Arial" w:cs="Arial"/>
          <w:sz w:val="20"/>
          <w:szCs w:val="20"/>
        </w:rPr>
        <w:t xml:space="preserve">Riley Irmen (Graduate Student), </w:t>
      </w:r>
      <w:r w:rsidRPr="00957C0A">
        <w:rPr>
          <w:rFonts w:ascii="Arial" w:hAnsi="Arial" w:cs="Arial"/>
          <w:i/>
          <w:iCs/>
          <w:sz w:val="20"/>
          <w:szCs w:val="20"/>
        </w:rPr>
        <w:t>Physiology Research Day</w:t>
      </w:r>
      <w:r w:rsidRPr="00957C0A">
        <w:rPr>
          <w:rFonts w:ascii="Arial" w:hAnsi="Arial" w:cs="Arial"/>
          <w:sz w:val="20"/>
          <w:szCs w:val="20"/>
        </w:rPr>
        <w:tab/>
      </w:r>
      <w:r w:rsidRPr="00957C0A">
        <w:rPr>
          <w:rFonts w:ascii="Arial" w:hAnsi="Arial" w:cs="Arial"/>
          <w:sz w:val="20"/>
          <w:szCs w:val="20"/>
        </w:rPr>
        <w:tab/>
      </w:r>
      <w:r w:rsidRPr="00957C0A">
        <w:rPr>
          <w:rFonts w:ascii="Arial" w:hAnsi="Arial" w:cs="Arial"/>
          <w:sz w:val="20"/>
          <w:szCs w:val="20"/>
        </w:rPr>
        <w:tab/>
      </w:r>
      <w:r w:rsidRPr="00957C0A">
        <w:rPr>
          <w:rFonts w:ascii="Arial" w:hAnsi="Arial" w:cs="Arial"/>
          <w:sz w:val="20"/>
          <w:szCs w:val="20"/>
        </w:rPr>
        <w:tab/>
      </w:r>
      <w:r w:rsidRPr="00957C0A">
        <w:rPr>
          <w:rFonts w:ascii="Arial" w:hAnsi="Arial" w:cs="Arial"/>
          <w:sz w:val="20"/>
          <w:szCs w:val="20"/>
        </w:rPr>
        <w:tab/>
        <w:t xml:space="preserve">             </w:t>
      </w:r>
      <w:r w:rsidRPr="00957C0A">
        <w:rPr>
          <w:rFonts w:ascii="Arial" w:hAnsi="Arial" w:cs="Arial"/>
          <w:sz w:val="20"/>
          <w:szCs w:val="20"/>
        </w:rPr>
        <w:tab/>
        <w:t>2024</w:t>
      </w:r>
    </w:p>
    <w:p w14:paraId="65EE3D8E" w14:textId="2F11FFCA" w:rsidR="00541873" w:rsidRPr="00957C0A" w:rsidRDefault="00541873" w:rsidP="00541873">
      <w:pPr>
        <w:spacing w:after="0" w:line="240" w:lineRule="auto"/>
        <w:rPr>
          <w:rFonts w:ascii="Arial" w:hAnsi="Arial" w:cs="Arial"/>
          <w:sz w:val="20"/>
          <w:szCs w:val="20"/>
        </w:rPr>
      </w:pPr>
      <w:r w:rsidRPr="00957C0A">
        <w:rPr>
          <w:rFonts w:ascii="Arial" w:hAnsi="Arial" w:cs="Arial"/>
          <w:sz w:val="20"/>
          <w:szCs w:val="20"/>
        </w:rPr>
        <w:t>"</w:t>
      </w:r>
      <w:r w:rsidRPr="00957C0A">
        <w:rPr>
          <w:rFonts w:ascii="Arial" w:hAnsi="Arial" w:cs="Arial"/>
          <w:i/>
          <w:iCs/>
          <w:sz w:val="20"/>
          <w:szCs w:val="20"/>
        </w:rPr>
        <w:t xml:space="preserve">Tau pathology impairs sleep by disrupting GABA homeostasis </w:t>
      </w:r>
      <w:r w:rsidRPr="00957C0A">
        <w:rPr>
          <w:rFonts w:ascii="Arial" w:hAnsi="Arial" w:cs="Arial"/>
          <w:sz w:val="20"/>
          <w:szCs w:val="20"/>
        </w:rPr>
        <w:t>"</w:t>
      </w:r>
    </w:p>
    <w:p w14:paraId="03568944" w14:textId="77777777" w:rsidR="00A420AA" w:rsidRPr="00957C0A" w:rsidRDefault="00A420AA" w:rsidP="00DC6659">
      <w:pPr>
        <w:spacing w:after="0" w:line="240" w:lineRule="auto"/>
        <w:rPr>
          <w:rFonts w:ascii="Arial" w:hAnsi="Arial" w:cs="Arial"/>
          <w:sz w:val="20"/>
          <w:szCs w:val="20"/>
        </w:rPr>
      </w:pPr>
    </w:p>
    <w:p w14:paraId="6398488C" w14:textId="0618371B" w:rsidR="00DC6659" w:rsidRPr="00957C0A" w:rsidRDefault="00DC6659" w:rsidP="00DC6659">
      <w:pPr>
        <w:spacing w:after="0" w:line="240" w:lineRule="auto"/>
        <w:rPr>
          <w:rFonts w:ascii="Arial" w:hAnsi="Arial" w:cs="Arial"/>
          <w:sz w:val="20"/>
          <w:szCs w:val="20"/>
        </w:rPr>
      </w:pPr>
      <w:r w:rsidRPr="00957C0A">
        <w:rPr>
          <w:rFonts w:ascii="Arial" w:hAnsi="Arial" w:cs="Arial"/>
          <w:sz w:val="20"/>
          <w:szCs w:val="20"/>
        </w:rPr>
        <w:t xml:space="preserve">Nicholas Constantino (Graduate Student), </w:t>
      </w:r>
      <w:r w:rsidRPr="00957C0A">
        <w:rPr>
          <w:rFonts w:ascii="Arial" w:hAnsi="Arial" w:cs="Arial"/>
          <w:i/>
          <w:iCs/>
          <w:sz w:val="20"/>
          <w:szCs w:val="20"/>
        </w:rPr>
        <w:t>ICBEM</w:t>
      </w:r>
      <w:r w:rsidRPr="00957C0A">
        <w:rPr>
          <w:rFonts w:ascii="Arial" w:hAnsi="Arial" w:cs="Arial"/>
          <w:sz w:val="20"/>
          <w:szCs w:val="20"/>
        </w:rPr>
        <w:t>, Ljubljana, Slovenia</w:t>
      </w:r>
      <w:r w:rsidRPr="00957C0A">
        <w:rPr>
          <w:rFonts w:ascii="Arial" w:hAnsi="Arial" w:cs="Arial"/>
          <w:sz w:val="20"/>
          <w:szCs w:val="20"/>
        </w:rPr>
        <w:tab/>
      </w:r>
      <w:r w:rsidRPr="00957C0A">
        <w:rPr>
          <w:rFonts w:ascii="Arial" w:hAnsi="Arial" w:cs="Arial"/>
          <w:sz w:val="20"/>
          <w:szCs w:val="20"/>
        </w:rPr>
        <w:tab/>
      </w:r>
      <w:r w:rsidRPr="00957C0A">
        <w:rPr>
          <w:rFonts w:ascii="Arial" w:hAnsi="Arial" w:cs="Arial"/>
          <w:sz w:val="20"/>
          <w:szCs w:val="20"/>
        </w:rPr>
        <w:tab/>
      </w:r>
      <w:r w:rsidRPr="00957C0A">
        <w:rPr>
          <w:rFonts w:ascii="Arial" w:hAnsi="Arial" w:cs="Arial"/>
          <w:sz w:val="20"/>
          <w:szCs w:val="20"/>
        </w:rPr>
        <w:tab/>
      </w:r>
      <w:r w:rsidRPr="00957C0A">
        <w:rPr>
          <w:rFonts w:ascii="Arial" w:hAnsi="Arial" w:cs="Arial"/>
          <w:sz w:val="20"/>
          <w:szCs w:val="20"/>
        </w:rPr>
        <w:tab/>
      </w:r>
      <w:r w:rsidR="00D12C9B" w:rsidRPr="00957C0A">
        <w:rPr>
          <w:rFonts w:ascii="Arial" w:hAnsi="Arial" w:cs="Arial"/>
          <w:sz w:val="20"/>
          <w:szCs w:val="20"/>
        </w:rPr>
        <w:tab/>
      </w:r>
      <w:r w:rsidRPr="00957C0A">
        <w:rPr>
          <w:rFonts w:ascii="Arial" w:hAnsi="Arial" w:cs="Arial"/>
          <w:sz w:val="20"/>
          <w:szCs w:val="20"/>
        </w:rPr>
        <w:t>202</w:t>
      </w:r>
      <w:r w:rsidR="00A420AA" w:rsidRPr="00957C0A">
        <w:rPr>
          <w:rFonts w:ascii="Arial" w:hAnsi="Arial" w:cs="Arial"/>
          <w:sz w:val="20"/>
          <w:szCs w:val="20"/>
        </w:rPr>
        <w:t>4</w:t>
      </w:r>
    </w:p>
    <w:p w14:paraId="48EBA0BE" w14:textId="6E55A101" w:rsidR="00DC6659" w:rsidRPr="00957C0A" w:rsidRDefault="00DC6659" w:rsidP="00DC6659">
      <w:pPr>
        <w:spacing w:after="0" w:line="240" w:lineRule="auto"/>
        <w:rPr>
          <w:rFonts w:ascii="Arial" w:hAnsi="Arial" w:cs="Arial"/>
          <w:i/>
          <w:iCs/>
          <w:sz w:val="20"/>
          <w:szCs w:val="20"/>
        </w:rPr>
      </w:pPr>
      <w:r w:rsidRPr="00957C0A">
        <w:rPr>
          <w:rFonts w:ascii="Arial" w:hAnsi="Arial" w:cs="Arial"/>
          <w:i/>
          <w:iCs/>
          <w:sz w:val="20"/>
          <w:szCs w:val="20"/>
        </w:rPr>
        <w:t>“Kir6.2-KATP channels alter glycolytic flux to modulate cortical activity, arousal, and sleep-wake states”</w:t>
      </w:r>
    </w:p>
    <w:p w14:paraId="05AFE370" w14:textId="207884EF" w:rsidR="00E52B16" w:rsidRPr="00957C0A" w:rsidRDefault="00E52B16" w:rsidP="00E52B16">
      <w:pPr>
        <w:spacing w:before="240" w:after="0" w:line="240" w:lineRule="auto"/>
        <w:rPr>
          <w:rFonts w:ascii="Arial" w:hAnsi="Arial" w:cs="Arial"/>
          <w:sz w:val="20"/>
          <w:szCs w:val="20"/>
        </w:rPr>
      </w:pPr>
      <w:r w:rsidRPr="00957C0A">
        <w:rPr>
          <w:rFonts w:ascii="Arial" w:hAnsi="Arial" w:cs="Arial"/>
          <w:sz w:val="20"/>
          <w:szCs w:val="20"/>
        </w:rPr>
        <w:t xml:space="preserve">Nicholas Constantino (Graduate Student), </w:t>
      </w:r>
      <w:r w:rsidRPr="00957C0A">
        <w:rPr>
          <w:rFonts w:ascii="Arial" w:hAnsi="Arial" w:cs="Arial"/>
          <w:i/>
          <w:iCs/>
          <w:sz w:val="20"/>
          <w:szCs w:val="20"/>
        </w:rPr>
        <w:t>Neuroscience Research Priority Area Symposium</w:t>
      </w:r>
      <w:r w:rsidRPr="00957C0A">
        <w:rPr>
          <w:rFonts w:ascii="Arial" w:hAnsi="Arial" w:cs="Arial"/>
          <w:sz w:val="20"/>
          <w:szCs w:val="20"/>
        </w:rPr>
        <w:tab/>
      </w:r>
      <w:r w:rsidRPr="00957C0A">
        <w:rPr>
          <w:rFonts w:ascii="Arial" w:hAnsi="Arial" w:cs="Arial"/>
          <w:sz w:val="20"/>
          <w:szCs w:val="20"/>
        </w:rPr>
        <w:tab/>
      </w:r>
      <w:r w:rsidR="00D12C9B" w:rsidRPr="00957C0A">
        <w:rPr>
          <w:rFonts w:ascii="Arial" w:hAnsi="Arial" w:cs="Arial"/>
          <w:sz w:val="20"/>
          <w:szCs w:val="20"/>
        </w:rPr>
        <w:tab/>
      </w:r>
      <w:r w:rsidRPr="00957C0A">
        <w:rPr>
          <w:rFonts w:ascii="Arial" w:hAnsi="Arial" w:cs="Arial"/>
          <w:sz w:val="20"/>
          <w:szCs w:val="20"/>
        </w:rPr>
        <w:t>202</w:t>
      </w:r>
      <w:r w:rsidR="00A420AA" w:rsidRPr="00957C0A">
        <w:rPr>
          <w:rFonts w:ascii="Arial" w:hAnsi="Arial" w:cs="Arial"/>
          <w:sz w:val="20"/>
          <w:szCs w:val="20"/>
        </w:rPr>
        <w:t>4</w:t>
      </w:r>
    </w:p>
    <w:p w14:paraId="47B4FDE1" w14:textId="308BEEEA" w:rsidR="00E52B16" w:rsidRPr="00957C0A" w:rsidRDefault="00E52B16" w:rsidP="00E52B16">
      <w:pPr>
        <w:spacing w:after="0" w:line="240" w:lineRule="auto"/>
        <w:rPr>
          <w:rFonts w:ascii="Arial" w:hAnsi="Arial" w:cs="Arial"/>
          <w:sz w:val="20"/>
          <w:szCs w:val="20"/>
        </w:rPr>
      </w:pPr>
      <w:r w:rsidRPr="00957C0A">
        <w:rPr>
          <w:rFonts w:ascii="Arial" w:hAnsi="Arial" w:cs="Arial"/>
          <w:sz w:val="20"/>
          <w:szCs w:val="20"/>
        </w:rPr>
        <w:t>"</w:t>
      </w:r>
      <w:r w:rsidRPr="00957C0A">
        <w:rPr>
          <w:rFonts w:ascii="Arial" w:hAnsi="Arial" w:cs="Arial"/>
          <w:i/>
          <w:iCs/>
          <w:sz w:val="20"/>
          <w:szCs w:val="20"/>
        </w:rPr>
        <w:t>ATP-sensitive potassium (KATP) channels couple metabolism with neuronal excitability</w:t>
      </w:r>
      <w:r w:rsidRPr="00957C0A">
        <w:rPr>
          <w:rFonts w:ascii="Arial" w:hAnsi="Arial" w:cs="Arial"/>
          <w:sz w:val="20"/>
          <w:szCs w:val="20"/>
        </w:rPr>
        <w:t>"</w:t>
      </w:r>
    </w:p>
    <w:p w14:paraId="226EF789" w14:textId="72C46C25" w:rsidR="002E685A" w:rsidRPr="00957C0A" w:rsidRDefault="002E685A" w:rsidP="002E685A">
      <w:pPr>
        <w:spacing w:before="240" w:after="0" w:line="240" w:lineRule="auto"/>
        <w:rPr>
          <w:rFonts w:ascii="Arial" w:hAnsi="Arial" w:cs="Arial"/>
          <w:sz w:val="20"/>
          <w:szCs w:val="20"/>
        </w:rPr>
      </w:pPr>
      <w:r w:rsidRPr="00957C0A">
        <w:rPr>
          <w:rFonts w:ascii="Arial" w:hAnsi="Arial" w:cs="Arial"/>
          <w:sz w:val="20"/>
          <w:szCs w:val="20"/>
        </w:rPr>
        <w:t>Stephen Gironda (Graduate Student), Research Society on Alcohol Annual Conference, Bellevue, WA</w:t>
      </w:r>
      <w:r w:rsidRPr="00957C0A">
        <w:rPr>
          <w:rFonts w:ascii="Arial" w:hAnsi="Arial" w:cs="Arial"/>
          <w:sz w:val="20"/>
          <w:szCs w:val="20"/>
        </w:rPr>
        <w:tab/>
      </w:r>
      <w:r w:rsidRPr="00957C0A">
        <w:rPr>
          <w:rFonts w:ascii="Arial" w:hAnsi="Arial" w:cs="Arial"/>
          <w:sz w:val="20"/>
          <w:szCs w:val="20"/>
        </w:rPr>
        <w:tab/>
        <w:t>2023</w:t>
      </w:r>
    </w:p>
    <w:p w14:paraId="161B017D" w14:textId="1A35CEEA" w:rsidR="002E685A" w:rsidRPr="00957C0A" w:rsidRDefault="002E685A" w:rsidP="002E685A">
      <w:pPr>
        <w:spacing w:after="0" w:line="240" w:lineRule="auto"/>
        <w:rPr>
          <w:rFonts w:ascii="Arial" w:hAnsi="Arial" w:cs="Arial"/>
          <w:i/>
          <w:iCs/>
          <w:sz w:val="20"/>
          <w:szCs w:val="20"/>
        </w:rPr>
      </w:pPr>
      <w:r w:rsidRPr="00957C0A">
        <w:rPr>
          <w:rFonts w:ascii="Arial" w:hAnsi="Arial" w:cs="Arial"/>
          <w:sz w:val="20"/>
          <w:szCs w:val="20"/>
        </w:rPr>
        <w:t>“</w:t>
      </w:r>
      <w:r w:rsidRPr="00957C0A">
        <w:rPr>
          <w:rFonts w:ascii="Arial" w:hAnsi="Arial" w:cs="Arial"/>
          <w:i/>
          <w:iCs/>
          <w:sz w:val="20"/>
          <w:szCs w:val="20"/>
        </w:rPr>
        <w:t xml:space="preserve">Characterizing microglial responses to early life stress and </w:t>
      </w:r>
      <w:r w:rsidRPr="002E685A">
        <w:rPr>
          <w:rFonts w:ascii="Arial" w:hAnsi="Arial" w:cs="Arial"/>
          <w:i/>
          <w:iCs/>
          <w:sz w:val="20"/>
          <w:szCs w:val="20"/>
        </w:rPr>
        <w:t>alcohol consumption</w:t>
      </w:r>
      <w:r w:rsidRPr="00957C0A">
        <w:rPr>
          <w:rFonts w:ascii="Arial" w:hAnsi="Arial" w:cs="Arial"/>
          <w:sz w:val="20"/>
          <w:szCs w:val="20"/>
        </w:rPr>
        <w:t>”</w:t>
      </w:r>
    </w:p>
    <w:p w14:paraId="76A3A29F" w14:textId="2F529D3F" w:rsidR="00541873" w:rsidRPr="00957C0A" w:rsidRDefault="00541873" w:rsidP="00855415">
      <w:pPr>
        <w:spacing w:before="240" w:after="0" w:line="240" w:lineRule="auto"/>
        <w:rPr>
          <w:rFonts w:ascii="Arial" w:hAnsi="Arial" w:cs="Arial"/>
          <w:sz w:val="20"/>
          <w:szCs w:val="20"/>
        </w:rPr>
      </w:pPr>
      <w:r w:rsidRPr="00957C0A">
        <w:rPr>
          <w:rFonts w:ascii="Arial" w:hAnsi="Arial" w:cs="Arial"/>
          <w:sz w:val="20"/>
          <w:szCs w:val="20"/>
        </w:rPr>
        <w:t>Riley Irmen</w:t>
      </w:r>
      <w:r w:rsidR="002B5221" w:rsidRPr="00957C0A">
        <w:rPr>
          <w:rFonts w:ascii="Arial" w:hAnsi="Arial" w:cs="Arial"/>
          <w:sz w:val="20"/>
          <w:szCs w:val="20"/>
        </w:rPr>
        <w:t xml:space="preserve"> (Graduate Student), </w:t>
      </w:r>
      <w:r w:rsidRPr="00957C0A">
        <w:rPr>
          <w:rFonts w:ascii="Arial" w:hAnsi="Arial" w:cs="Arial"/>
          <w:sz w:val="20"/>
          <w:szCs w:val="20"/>
        </w:rPr>
        <w:t>Impacts of Sleep and Circadian Biology on AD and Aging, Bar Harbor, ME</w:t>
      </w:r>
      <w:r w:rsidR="00D12C9B" w:rsidRPr="00957C0A">
        <w:rPr>
          <w:rFonts w:ascii="Arial" w:hAnsi="Arial" w:cs="Arial"/>
          <w:sz w:val="20"/>
          <w:szCs w:val="20"/>
        </w:rPr>
        <w:tab/>
      </w:r>
      <w:r w:rsidRPr="00957C0A">
        <w:rPr>
          <w:rFonts w:ascii="Arial" w:hAnsi="Arial" w:cs="Arial"/>
          <w:sz w:val="20"/>
          <w:szCs w:val="20"/>
        </w:rPr>
        <w:t>2022</w:t>
      </w:r>
    </w:p>
    <w:p w14:paraId="213191B7" w14:textId="363398E6" w:rsidR="00E52B16" w:rsidRPr="00957C0A" w:rsidRDefault="002B5221" w:rsidP="00586CDF">
      <w:pPr>
        <w:spacing w:after="0" w:line="240" w:lineRule="auto"/>
        <w:rPr>
          <w:rFonts w:ascii="Arial" w:hAnsi="Arial" w:cs="Arial"/>
          <w:sz w:val="20"/>
          <w:szCs w:val="20"/>
        </w:rPr>
      </w:pPr>
      <w:r w:rsidRPr="00957C0A">
        <w:rPr>
          <w:rFonts w:ascii="Arial" w:hAnsi="Arial" w:cs="Arial"/>
          <w:sz w:val="20"/>
          <w:szCs w:val="20"/>
        </w:rPr>
        <w:t>“</w:t>
      </w:r>
      <w:r w:rsidR="00541873" w:rsidRPr="00957C0A">
        <w:rPr>
          <w:rFonts w:ascii="Arial" w:hAnsi="Arial" w:cs="Arial"/>
          <w:i/>
          <w:iCs/>
          <w:sz w:val="20"/>
          <w:szCs w:val="20"/>
        </w:rPr>
        <w:t>Increased glucose sensitivity is associated with tauopathy, sleep impairment, and altered biological rhythms in P301S mice</w:t>
      </w:r>
      <w:r w:rsidRPr="00957C0A">
        <w:rPr>
          <w:rFonts w:ascii="Arial" w:hAnsi="Arial" w:cs="Arial"/>
          <w:sz w:val="20"/>
          <w:szCs w:val="20"/>
        </w:rPr>
        <w:t>”</w:t>
      </w:r>
    </w:p>
    <w:p w14:paraId="7C1F8BAE" w14:textId="0AE9513F" w:rsidR="00D12C9B" w:rsidRPr="00957C0A" w:rsidRDefault="00D12C9B" w:rsidP="00D12C9B">
      <w:pPr>
        <w:spacing w:before="240" w:after="0" w:line="240" w:lineRule="auto"/>
        <w:rPr>
          <w:rFonts w:ascii="Arial" w:hAnsi="Arial" w:cs="Arial"/>
          <w:sz w:val="20"/>
          <w:szCs w:val="20"/>
        </w:rPr>
      </w:pPr>
      <w:r w:rsidRPr="00957C0A">
        <w:rPr>
          <w:rFonts w:ascii="Arial" w:hAnsi="Arial" w:cs="Arial"/>
          <w:sz w:val="20"/>
          <w:szCs w:val="20"/>
        </w:rPr>
        <w:t>Nicholas Constantino (Graduate Student), Impacts of Sleep and Circadian Biology on AD &amp; Aging, Bar Harbor, ME  2022</w:t>
      </w:r>
    </w:p>
    <w:p w14:paraId="1B52232F" w14:textId="71A232F5" w:rsidR="00DC6659" w:rsidRPr="00957C0A" w:rsidRDefault="00D12C9B" w:rsidP="00586CDF">
      <w:pPr>
        <w:spacing w:after="0" w:line="240" w:lineRule="auto"/>
        <w:rPr>
          <w:rFonts w:ascii="Arial" w:hAnsi="Arial" w:cs="Arial"/>
          <w:sz w:val="20"/>
          <w:szCs w:val="20"/>
        </w:rPr>
      </w:pPr>
      <w:r w:rsidRPr="00957C0A">
        <w:rPr>
          <w:rFonts w:ascii="Arial" w:hAnsi="Arial" w:cs="Arial"/>
          <w:sz w:val="20"/>
          <w:szCs w:val="20"/>
        </w:rPr>
        <w:t>“</w:t>
      </w:r>
      <w:r w:rsidRPr="00957C0A">
        <w:rPr>
          <w:rFonts w:ascii="Arial" w:hAnsi="Arial" w:cs="Arial"/>
          <w:i/>
          <w:iCs/>
          <w:sz w:val="20"/>
          <w:szCs w:val="20"/>
        </w:rPr>
        <w:t>KATP channels in modulating sleep and neuronal excitability</w:t>
      </w:r>
      <w:r w:rsidRPr="00957C0A">
        <w:rPr>
          <w:rFonts w:ascii="Arial" w:hAnsi="Arial" w:cs="Arial"/>
          <w:sz w:val="20"/>
          <w:szCs w:val="20"/>
        </w:rPr>
        <w:t>”</w:t>
      </w:r>
    </w:p>
    <w:p w14:paraId="6DC4F1E7" w14:textId="77FF5D3A" w:rsidR="00D12C9B" w:rsidRPr="00957C0A" w:rsidRDefault="00D12C9B" w:rsidP="00D12C9B">
      <w:pPr>
        <w:spacing w:before="240" w:after="0" w:line="240" w:lineRule="auto"/>
        <w:rPr>
          <w:rFonts w:ascii="Arial" w:hAnsi="Arial" w:cs="Arial"/>
          <w:sz w:val="20"/>
          <w:szCs w:val="20"/>
        </w:rPr>
      </w:pPr>
      <w:r w:rsidRPr="00957C0A">
        <w:rPr>
          <w:rFonts w:ascii="Arial" w:hAnsi="Arial" w:cs="Arial"/>
          <w:sz w:val="20"/>
          <w:szCs w:val="20"/>
        </w:rPr>
        <w:t xml:space="preserve">Caitlin Carroll (Graduate Student), Brain and Brian PET, Glasgow, UK </w:t>
      </w:r>
      <w:r w:rsidRPr="00957C0A">
        <w:rPr>
          <w:rFonts w:ascii="Arial" w:hAnsi="Arial" w:cs="Arial"/>
          <w:sz w:val="20"/>
          <w:szCs w:val="20"/>
        </w:rPr>
        <w:tab/>
      </w:r>
      <w:r w:rsidRPr="00957C0A">
        <w:rPr>
          <w:rFonts w:ascii="Arial" w:hAnsi="Arial" w:cs="Arial"/>
          <w:sz w:val="20"/>
          <w:szCs w:val="20"/>
        </w:rPr>
        <w:tab/>
      </w:r>
      <w:r w:rsidRPr="00957C0A">
        <w:rPr>
          <w:rFonts w:ascii="Arial" w:hAnsi="Arial" w:cs="Arial"/>
          <w:sz w:val="20"/>
          <w:szCs w:val="20"/>
        </w:rPr>
        <w:tab/>
      </w:r>
      <w:r w:rsidRPr="00957C0A">
        <w:rPr>
          <w:rFonts w:ascii="Arial" w:hAnsi="Arial" w:cs="Arial"/>
          <w:sz w:val="20"/>
          <w:szCs w:val="20"/>
        </w:rPr>
        <w:tab/>
      </w:r>
      <w:r w:rsidRPr="00957C0A">
        <w:rPr>
          <w:rFonts w:ascii="Arial" w:hAnsi="Arial" w:cs="Arial"/>
          <w:sz w:val="20"/>
          <w:szCs w:val="20"/>
        </w:rPr>
        <w:tab/>
      </w:r>
      <w:r w:rsidRPr="00957C0A">
        <w:rPr>
          <w:rFonts w:ascii="Arial" w:hAnsi="Arial" w:cs="Arial"/>
          <w:sz w:val="20"/>
          <w:szCs w:val="20"/>
        </w:rPr>
        <w:tab/>
        <w:t>2022</w:t>
      </w:r>
    </w:p>
    <w:p w14:paraId="202742DE" w14:textId="2EC96F05" w:rsidR="00E52B16" w:rsidRPr="00957C0A" w:rsidRDefault="00D12C9B" w:rsidP="00586CDF">
      <w:pPr>
        <w:spacing w:after="0" w:line="240" w:lineRule="auto"/>
        <w:rPr>
          <w:rFonts w:ascii="Arial" w:hAnsi="Arial" w:cs="Arial"/>
          <w:sz w:val="20"/>
          <w:szCs w:val="20"/>
        </w:rPr>
      </w:pPr>
      <w:r w:rsidRPr="00957C0A">
        <w:rPr>
          <w:rFonts w:ascii="Arial" w:hAnsi="Arial" w:cs="Arial"/>
          <w:sz w:val="20"/>
          <w:szCs w:val="20"/>
        </w:rPr>
        <w:t>“</w:t>
      </w:r>
      <w:r w:rsidRPr="00957C0A">
        <w:rPr>
          <w:rFonts w:ascii="Arial" w:hAnsi="Arial" w:cs="Arial"/>
          <w:i/>
          <w:iCs/>
          <w:sz w:val="20"/>
          <w:szCs w:val="20"/>
        </w:rPr>
        <w:t>Glycemic variability disrupts sleep through KATP channel activity</w:t>
      </w:r>
      <w:r w:rsidRPr="00957C0A">
        <w:rPr>
          <w:rFonts w:ascii="Arial" w:hAnsi="Arial" w:cs="Arial"/>
          <w:sz w:val="20"/>
          <w:szCs w:val="20"/>
        </w:rPr>
        <w:t>”</w:t>
      </w:r>
    </w:p>
    <w:p w14:paraId="30346D6E" w14:textId="70193B53" w:rsidR="00D12C9B" w:rsidRPr="00957C0A" w:rsidRDefault="00D12C9B" w:rsidP="00D12C9B">
      <w:pPr>
        <w:spacing w:before="240" w:after="0" w:line="240" w:lineRule="auto"/>
        <w:rPr>
          <w:rFonts w:ascii="Arial" w:hAnsi="Arial" w:cs="Arial"/>
          <w:sz w:val="20"/>
          <w:szCs w:val="20"/>
        </w:rPr>
      </w:pPr>
      <w:r w:rsidRPr="00957C0A">
        <w:rPr>
          <w:rFonts w:ascii="Arial" w:hAnsi="Arial" w:cs="Arial"/>
          <w:sz w:val="20"/>
          <w:szCs w:val="20"/>
        </w:rPr>
        <w:t>Caitlin Carroll (Graduate Student), Alzheimer’s Association ISTAART PIA, virtual seminar</w:t>
      </w:r>
      <w:r w:rsidRPr="00957C0A">
        <w:rPr>
          <w:rFonts w:ascii="Arial" w:hAnsi="Arial" w:cs="Arial"/>
          <w:sz w:val="20"/>
          <w:szCs w:val="20"/>
        </w:rPr>
        <w:tab/>
      </w:r>
      <w:r w:rsidRPr="00957C0A">
        <w:rPr>
          <w:rFonts w:ascii="Arial" w:hAnsi="Arial" w:cs="Arial"/>
          <w:sz w:val="20"/>
          <w:szCs w:val="20"/>
        </w:rPr>
        <w:tab/>
      </w:r>
      <w:r w:rsidRPr="00957C0A">
        <w:rPr>
          <w:rFonts w:ascii="Arial" w:hAnsi="Arial" w:cs="Arial"/>
          <w:sz w:val="20"/>
          <w:szCs w:val="20"/>
        </w:rPr>
        <w:tab/>
      </w:r>
      <w:r w:rsidRPr="00957C0A">
        <w:rPr>
          <w:rFonts w:ascii="Arial" w:hAnsi="Arial" w:cs="Arial"/>
          <w:sz w:val="20"/>
          <w:szCs w:val="20"/>
        </w:rPr>
        <w:tab/>
        <w:t>2022</w:t>
      </w:r>
    </w:p>
    <w:p w14:paraId="6656E62E" w14:textId="678086F9" w:rsidR="00D12C9B" w:rsidRPr="00957C0A" w:rsidRDefault="00D12C9B" w:rsidP="00D12C9B">
      <w:pPr>
        <w:spacing w:after="0" w:line="240" w:lineRule="auto"/>
        <w:rPr>
          <w:rFonts w:ascii="Arial" w:hAnsi="Arial" w:cs="Arial"/>
          <w:sz w:val="20"/>
          <w:szCs w:val="20"/>
        </w:rPr>
      </w:pPr>
      <w:r w:rsidRPr="00957C0A">
        <w:rPr>
          <w:rFonts w:ascii="Arial" w:hAnsi="Arial" w:cs="Arial"/>
          <w:sz w:val="20"/>
          <w:szCs w:val="20"/>
        </w:rPr>
        <w:t>“</w:t>
      </w:r>
      <w:r w:rsidRPr="00957C0A">
        <w:rPr>
          <w:rFonts w:ascii="Arial" w:hAnsi="Arial" w:cs="Arial"/>
          <w:i/>
          <w:iCs/>
          <w:sz w:val="20"/>
          <w:szCs w:val="20"/>
        </w:rPr>
        <w:t>Sleep and Circadian Rhythms: Year in Review</w:t>
      </w:r>
      <w:r w:rsidRPr="00957C0A">
        <w:rPr>
          <w:rFonts w:ascii="Arial" w:hAnsi="Arial" w:cs="Arial"/>
          <w:sz w:val="20"/>
          <w:szCs w:val="20"/>
        </w:rPr>
        <w:t>”</w:t>
      </w:r>
    </w:p>
    <w:p w14:paraId="6739CFDE" w14:textId="40062541" w:rsidR="00FC63B7" w:rsidRPr="00957C0A" w:rsidRDefault="00FC63B7" w:rsidP="00FC63B7">
      <w:pPr>
        <w:spacing w:before="240" w:after="0" w:line="240" w:lineRule="auto"/>
        <w:rPr>
          <w:rFonts w:ascii="Arial" w:hAnsi="Arial" w:cs="Arial"/>
          <w:sz w:val="20"/>
          <w:szCs w:val="20"/>
        </w:rPr>
      </w:pPr>
      <w:r w:rsidRPr="00957C0A">
        <w:rPr>
          <w:rFonts w:ascii="Arial" w:hAnsi="Arial" w:cs="Arial"/>
          <w:sz w:val="20"/>
          <w:szCs w:val="20"/>
        </w:rPr>
        <w:t xml:space="preserve">Morgan </w:t>
      </w:r>
      <w:proofErr w:type="spellStart"/>
      <w:r w:rsidRPr="00957C0A">
        <w:rPr>
          <w:rFonts w:ascii="Arial" w:hAnsi="Arial" w:cs="Arial"/>
          <w:sz w:val="20"/>
          <w:szCs w:val="20"/>
        </w:rPr>
        <w:t>Pait</w:t>
      </w:r>
      <w:proofErr w:type="spellEnd"/>
      <w:r w:rsidRPr="00957C0A">
        <w:rPr>
          <w:rFonts w:ascii="Arial" w:hAnsi="Arial" w:cs="Arial"/>
          <w:sz w:val="20"/>
          <w:szCs w:val="20"/>
        </w:rPr>
        <w:t xml:space="preserve"> (Graduate Student), </w:t>
      </w:r>
      <w:proofErr w:type="spellStart"/>
      <w:r w:rsidRPr="00957C0A">
        <w:rPr>
          <w:rFonts w:ascii="Arial" w:hAnsi="Arial" w:cs="Arial"/>
          <w:sz w:val="20"/>
          <w:szCs w:val="20"/>
        </w:rPr>
        <w:t>GliaCamp</w:t>
      </w:r>
      <w:proofErr w:type="spellEnd"/>
      <w:r w:rsidRPr="00957C0A">
        <w:rPr>
          <w:rFonts w:ascii="Arial" w:hAnsi="Arial" w:cs="Arial"/>
          <w:sz w:val="20"/>
          <w:szCs w:val="20"/>
        </w:rPr>
        <w:t>, Duke University</w:t>
      </w:r>
      <w:r w:rsidRPr="00957C0A">
        <w:rPr>
          <w:rFonts w:ascii="Arial" w:hAnsi="Arial" w:cs="Arial"/>
          <w:sz w:val="20"/>
          <w:szCs w:val="20"/>
        </w:rPr>
        <w:tab/>
      </w:r>
      <w:r w:rsidRPr="00957C0A">
        <w:rPr>
          <w:rFonts w:ascii="Arial" w:hAnsi="Arial" w:cs="Arial"/>
          <w:sz w:val="20"/>
          <w:szCs w:val="20"/>
        </w:rPr>
        <w:tab/>
      </w:r>
      <w:r w:rsidRPr="00957C0A">
        <w:rPr>
          <w:rFonts w:ascii="Arial" w:hAnsi="Arial" w:cs="Arial"/>
          <w:sz w:val="20"/>
          <w:szCs w:val="20"/>
        </w:rPr>
        <w:tab/>
      </w:r>
      <w:r w:rsidRPr="00957C0A">
        <w:rPr>
          <w:rFonts w:ascii="Arial" w:hAnsi="Arial" w:cs="Arial"/>
          <w:sz w:val="20"/>
          <w:szCs w:val="20"/>
        </w:rPr>
        <w:tab/>
      </w:r>
      <w:r w:rsidRPr="00957C0A">
        <w:rPr>
          <w:rFonts w:ascii="Arial" w:hAnsi="Arial" w:cs="Arial"/>
          <w:sz w:val="20"/>
          <w:szCs w:val="20"/>
        </w:rPr>
        <w:tab/>
      </w:r>
      <w:r w:rsidRPr="00957C0A">
        <w:rPr>
          <w:rFonts w:ascii="Arial" w:hAnsi="Arial" w:cs="Arial"/>
          <w:sz w:val="20"/>
          <w:szCs w:val="20"/>
        </w:rPr>
        <w:tab/>
      </w:r>
      <w:r w:rsidRPr="00957C0A">
        <w:rPr>
          <w:rFonts w:ascii="Arial" w:hAnsi="Arial" w:cs="Arial"/>
          <w:sz w:val="20"/>
          <w:szCs w:val="20"/>
        </w:rPr>
        <w:tab/>
        <w:t>2022</w:t>
      </w:r>
    </w:p>
    <w:p w14:paraId="326BA8DC" w14:textId="20D2A662" w:rsidR="00FC63B7" w:rsidRPr="00957C0A" w:rsidRDefault="00FC63B7" w:rsidP="00FC63B7">
      <w:pPr>
        <w:spacing w:after="0" w:line="240" w:lineRule="auto"/>
        <w:rPr>
          <w:rFonts w:ascii="Arial" w:hAnsi="Arial" w:cs="Arial"/>
          <w:sz w:val="20"/>
          <w:szCs w:val="20"/>
        </w:rPr>
      </w:pPr>
      <w:r w:rsidRPr="00957C0A">
        <w:rPr>
          <w:rFonts w:ascii="Arial" w:hAnsi="Arial" w:cs="Arial"/>
          <w:sz w:val="20"/>
          <w:szCs w:val="20"/>
        </w:rPr>
        <w:t>“</w:t>
      </w:r>
      <w:r w:rsidRPr="00957C0A">
        <w:rPr>
          <w:rFonts w:ascii="Arial" w:hAnsi="Arial" w:cs="Arial"/>
          <w:i/>
          <w:iCs/>
          <w:sz w:val="20"/>
          <w:szCs w:val="20"/>
        </w:rPr>
        <w:t>Hippocampal interstitial fluid extracellular vesicles (EVISF) reveal sex-dependent changes in microglial EV contents in the presence of microgliosis and Aβ pathology</w:t>
      </w:r>
      <w:r w:rsidRPr="00957C0A">
        <w:rPr>
          <w:rFonts w:ascii="Arial" w:hAnsi="Arial" w:cs="Arial"/>
          <w:sz w:val="20"/>
          <w:szCs w:val="20"/>
        </w:rPr>
        <w:t>”</w:t>
      </w:r>
    </w:p>
    <w:p w14:paraId="4299D6A6" w14:textId="7CE9DA61" w:rsidR="00D12C9B" w:rsidRPr="00957C0A" w:rsidRDefault="00D12C9B" w:rsidP="00D12C9B">
      <w:pPr>
        <w:spacing w:before="240" w:after="0" w:line="240" w:lineRule="auto"/>
        <w:rPr>
          <w:rFonts w:ascii="Arial" w:hAnsi="Arial" w:cs="Arial"/>
          <w:sz w:val="20"/>
          <w:szCs w:val="20"/>
        </w:rPr>
      </w:pPr>
      <w:r w:rsidRPr="00957C0A">
        <w:rPr>
          <w:rFonts w:ascii="Arial" w:hAnsi="Arial" w:cs="Arial"/>
          <w:sz w:val="20"/>
          <w:szCs w:val="20"/>
        </w:rPr>
        <w:t xml:space="preserve">Caitlin Carroll (Graduate Student), </w:t>
      </w:r>
      <w:r w:rsidR="001452C9" w:rsidRPr="00957C0A">
        <w:rPr>
          <w:rFonts w:ascii="Arial" w:hAnsi="Arial" w:cs="Arial"/>
          <w:sz w:val="20"/>
          <w:szCs w:val="20"/>
        </w:rPr>
        <w:t>BRAAIN Emerging Scientists</w:t>
      </w:r>
      <w:r w:rsidR="001452C9" w:rsidRPr="00957C0A">
        <w:rPr>
          <w:rFonts w:ascii="Arial" w:hAnsi="Arial" w:cs="Arial"/>
          <w:sz w:val="20"/>
          <w:szCs w:val="20"/>
        </w:rPr>
        <w:tab/>
      </w:r>
      <w:r w:rsidR="001452C9" w:rsidRPr="00957C0A">
        <w:rPr>
          <w:rFonts w:ascii="Arial" w:hAnsi="Arial" w:cs="Arial"/>
          <w:sz w:val="20"/>
          <w:szCs w:val="20"/>
        </w:rPr>
        <w:tab/>
      </w:r>
      <w:r w:rsidR="001452C9" w:rsidRPr="00957C0A">
        <w:rPr>
          <w:rFonts w:ascii="Arial" w:hAnsi="Arial" w:cs="Arial"/>
          <w:sz w:val="20"/>
          <w:szCs w:val="20"/>
        </w:rPr>
        <w:tab/>
      </w:r>
      <w:r w:rsidR="001452C9" w:rsidRPr="00957C0A">
        <w:rPr>
          <w:rFonts w:ascii="Arial" w:hAnsi="Arial" w:cs="Arial"/>
          <w:sz w:val="20"/>
          <w:szCs w:val="20"/>
        </w:rPr>
        <w:tab/>
      </w:r>
      <w:r w:rsidRPr="00957C0A">
        <w:rPr>
          <w:rFonts w:ascii="Arial" w:hAnsi="Arial" w:cs="Arial"/>
          <w:sz w:val="20"/>
          <w:szCs w:val="20"/>
        </w:rPr>
        <w:tab/>
      </w:r>
      <w:r w:rsidRPr="00957C0A">
        <w:rPr>
          <w:rFonts w:ascii="Arial" w:hAnsi="Arial" w:cs="Arial"/>
          <w:sz w:val="20"/>
          <w:szCs w:val="20"/>
        </w:rPr>
        <w:tab/>
      </w:r>
      <w:r w:rsidRPr="00957C0A">
        <w:rPr>
          <w:rFonts w:ascii="Arial" w:hAnsi="Arial" w:cs="Arial"/>
          <w:sz w:val="20"/>
          <w:szCs w:val="20"/>
        </w:rPr>
        <w:tab/>
        <w:t>2022</w:t>
      </w:r>
    </w:p>
    <w:p w14:paraId="614B4F57" w14:textId="53A09BD5" w:rsidR="00D12C9B" w:rsidRPr="00957C0A" w:rsidRDefault="00D12C9B" w:rsidP="00D12C9B">
      <w:pPr>
        <w:spacing w:after="0" w:line="240" w:lineRule="auto"/>
        <w:rPr>
          <w:rFonts w:ascii="Arial" w:hAnsi="Arial" w:cs="Arial"/>
          <w:sz w:val="20"/>
          <w:szCs w:val="20"/>
        </w:rPr>
      </w:pPr>
      <w:r w:rsidRPr="00957C0A">
        <w:rPr>
          <w:rFonts w:ascii="Arial" w:hAnsi="Arial" w:cs="Arial"/>
          <w:sz w:val="20"/>
          <w:szCs w:val="20"/>
        </w:rPr>
        <w:t>“</w:t>
      </w:r>
      <w:r w:rsidR="001452C9" w:rsidRPr="00957C0A">
        <w:rPr>
          <w:rFonts w:ascii="Arial" w:hAnsi="Arial" w:cs="Arial"/>
          <w:i/>
          <w:iCs/>
          <w:sz w:val="20"/>
          <w:szCs w:val="20"/>
        </w:rPr>
        <w:t>Sleep and metabolic disruptions in a model of Alzheimer’s disease</w:t>
      </w:r>
      <w:r w:rsidRPr="00957C0A">
        <w:rPr>
          <w:rFonts w:ascii="Arial" w:hAnsi="Arial" w:cs="Arial"/>
          <w:sz w:val="20"/>
          <w:szCs w:val="20"/>
        </w:rPr>
        <w:t>”</w:t>
      </w:r>
    </w:p>
    <w:p w14:paraId="0843E01C" w14:textId="31CC6A8D" w:rsidR="00A420AA" w:rsidRPr="00957C0A" w:rsidRDefault="00A420AA" w:rsidP="00A420AA">
      <w:pPr>
        <w:spacing w:before="240" w:after="0" w:line="240" w:lineRule="auto"/>
        <w:rPr>
          <w:rFonts w:ascii="Arial" w:hAnsi="Arial" w:cs="Arial"/>
          <w:sz w:val="20"/>
          <w:szCs w:val="20"/>
        </w:rPr>
      </w:pPr>
      <w:r w:rsidRPr="00957C0A">
        <w:rPr>
          <w:rFonts w:ascii="Arial" w:hAnsi="Arial" w:cs="Arial"/>
          <w:sz w:val="20"/>
          <w:szCs w:val="20"/>
        </w:rPr>
        <w:t xml:space="preserve">Stephen Gironda (Graduate Student), Emerging Scholars Spotlight, </w:t>
      </w:r>
      <w:proofErr w:type="spellStart"/>
      <w:r w:rsidRPr="00957C0A">
        <w:rPr>
          <w:rFonts w:ascii="Arial" w:hAnsi="Arial" w:cs="Arial"/>
          <w:sz w:val="20"/>
          <w:szCs w:val="20"/>
        </w:rPr>
        <w:t>Unversity</w:t>
      </w:r>
      <w:proofErr w:type="spellEnd"/>
      <w:r w:rsidRPr="00957C0A">
        <w:rPr>
          <w:rFonts w:ascii="Arial" w:hAnsi="Arial" w:cs="Arial"/>
          <w:sz w:val="20"/>
          <w:szCs w:val="20"/>
        </w:rPr>
        <w:t xml:space="preserve"> of Virginia</w:t>
      </w:r>
      <w:r w:rsidRPr="00957C0A">
        <w:rPr>
          <w:rFonts w:ascii="Arial" w:hAnsi="Arial" w:cs="Arial"/>
          <w:sz w:val="20"/>
          <w:szCs w:val="20"/>
        </w:rPr>
        <w:tab/>
      </w:r>
      <w:r w:rsidRPr="00957C0A">
        <w:rPr>
          <w:rFonts w:ascii="Arial" w:hAnsi="Arial" w:cs="Arial"/>
          <w:sz w:val="20"/>
          <w:szCs w:val="20"/>
        </w:rPr>
        <w:tab/>
      </w:r>
      <w:r w:rsidRPr="00957C0A">
        <w:rPr>
          <w:rFonts w:ascii="Arial" w:hAnsi="Arial" w:cs="Arial"/>
          <w:sz w:val="20"/>
          <w:szCs w:val="20"/>
        </w:rPr>
        <w:tab/>
      </w:r>
      <w:r w:rsidRPr="00957C0A">
        <w:rPr>
          <w:rFonts w:ascii="Arial" w:hAnsi="Arial" w:cs="Arial"/>
          <w:sz w:val="20"/>
          <w:szCs w:val="20"/>
        </w:rPr>
        <w:tab/>
        <w:t>2022</w:t>
      </w:r>
    </w:p>
    <w:p w14:paraId="2EF94CEB" w14:textId="74F06199" w:rsidR="00A420AA" w:rsidRPr="00957C0A" w:rsidRDefault="00A420AA" w:rsidP="00A420AA">
      <w:pPr>
        <w:spacing w:after="0" w:line="240" w:lineRule="auto"/>
        <w:rPr>
          <w:rFonts w:ascii="Arial" w:hAnsi="Arial" w:cs="Arial"/>
          <w:i/>
          <w:iCs/>
          <w:sz w:val="20"/>
          <w:szCs w:val="20"/>
        </w:rPr>
      </w:pPr>
      <w:r w:rsidRPr="00957C0A">
        <w:rPr>
          <w:rFonts w:ascii="Arial" w:hAnsi="Arial" w:cs="Arial"/>
          <w:sz w:val="20"/>
          <w:szCs w:val="20"/>
        </w:rPr>
        <w:t>“</w:t>
      </w:r>
      <w:r w:rsidRPr="00957C0A">
        <w:rPr>
          <w:rFonts w:ascii="Arial" w:hAnsi="Arial" w:cs="Arial"/>
          <w:i/>
          <w:iCs/>
          <w:sz w:val="20"/>
          <w:szCs w:val="20"/>
        </w:rPr>
        <w:t xml:space="preserve">The effects of early life stress and alcohol consumption on microglial function and brain </w:t>
      </w:r>
      <w:proofErr w:type="spellStart"/>
      <w:r w:rsidRPr="00957C0A">
        <w:rPr>
          <w:rFonts w:ascii="Arial" w:hAnsi="Arial" w:cs="Arial"/>
          <w:i/>
          <w:iCs/>
          <w:sz w:val="20"/>
          <w:szCs w:val="20"/>
        </w:rPr>
        <w:t>homeostasisdisease</w:t>
      </w:r>
      <w:proofErr w:type="spellEnd"/>
      <w:r w:rsidRPr="00957C0A">
        <w:rPr>
          <w:rFonts w:ascii="Arial" w:hAnsi="Arial" w:cs="Arial"/>
          <w:sz w:val="20"/>
          <w:szCs w:val="20"/>
        </w:rPr>
        <w:t>”</w:t>
      </w:r>
    </w:p>
    <w:p w14:paraId="028A0B93" w14:textId="042059BA" w:rsidR="00FC63B7" w:rsidRPr="00957C0A" w:rsidRDefault="00FC63B7" w:rsidP="00FC63B7">
      <w:pPr>
        <w:spacing w:before="240" w:after="0" w:line="240" w:lineRule="auto"/>
        <w:rPr>
          <w:rFonts w:ascii="Arial" w:hAnsi="Arial" w:cs="Arial"/>
          <w:sz w:val="20"/>
          <w:szCs w:val="20"/>
        </w:rPr>
      </w:pPr>
      <w:r w:rsidRPr="00957C0A">
        <w:rPr>
          <w:rFonts w:ascii="Arial" w:hAnsi="Arial" w:cs="Arial"/>
          <w:sz w:val="20"/>
          <w:szCs w:val="20"/>
        </w:rPr>
        <w:t>Morgan Pait (Graduate Student), WFSOM’s Biomedical Research Awareness Day</w:t>
      </w:r>
      <w:r w:rsidRPr="00957C0A">
        <w:rPr>
          <w:rFonts w:ascii="Arial" w:hAnsi="Arial" w:cs="Arial"/>
          <w:sz w:val="20"/>
          <w:szCs w:val="20"/>
        </w:rPr>
        <w:tab/>
      </w:r>
      <w:r w:rsidRPr="00957C0A">
        <w:rPr>
          <w:rFonts w:ascii="Arial" w:hAnsi="Arial" w:cs="Arial"/>
          <w:sz w:val="20"/>
          <w:szCs w:val="20"/>
        </w:rPr>
        <w:tab/>
      </w:r>
      <w:r w:rsidRPr="00957C0A">
        <w:rPr>
          <w:rFonts w:ascii="Arial" w:hAnsi="Arial" w:cs="Arial"/>
          <w:sz w:val="20"/>
          <w:szCs w:val="20"/>
        </w:rPr>
        <w:tab/>
      </w:r>
      <w:r w:rsidRPr="00957C0A">
        <w:rPr>
          <w:rFonts w:ascii="Arial" w:hAnsi="Arial" w:cs="Arial"/>
          <w:sz w:val="20"/>
          <w:szCs w:val="20"/>
        </w:rPr>
        <w:tab/>
        <w:t>2022</w:t>
      </w:r>
    </w:p>
    <w:p w14:paraId="2AB52646" w14:textId="39222C59" w:rsidR="00FC63B7" w:rsidRPr="00957C0A" w:rsidRDefault="00FC63B7" w:rsidP="00FC63B7">
      <w:pPr>
        <w:spacing w:after="0" w:line="240" w:lineRule="auto"/>
        <w:rPr>
          <w:rFonts w:ascii="Arial" w:hAnsi="Arial" w:cs="Arial"/>
          <w:sz w:val="20"/>
          <w:szCs w:val="20"/>
        </w:rPr>
      </w:pPr>
      <w:r w:rsidRPr="00957C0A">
        <w:rPr>
          <w:rFonts w:ascii="Arial" w:hAnsi="Arial" w:cs="Arial"/>
          <w:sz w:val="20"/>
          <w:szCs w:val="20"/>
        </w:rPr>
        <w:t>“</w:t>
      </w:r>
      <w:r w:rsidRPr="00957C0A">
        <w:rPr>
          <w:rFonts w:ascii="Arial" w:hAnsi="Arial" w:cs="Arial"/>
          <w:i/>
          <w:iCs/>
          <w:sz w:val="20"/>
          <w:szCs w:val="20"/>
          <w:lang w:val="en"/>
        </w:rPr>
        <w:t>Neurodegenerative disease mouse models as tools for developing extracellular vesicle biomarkers</w:t>
      </w:r>
      <w:r w:rsidRPr="00957C0A">
        <w:rPr>
          <w:rFonts w:ascii="Arial" w:hAnsi="Arial" w:cs="Arial"/>
          <w:sz w:val="20"/>
          <w:szCs w:val="20"/>
        </w:rPr>
        <w:t>”</w:t>
      </w:r>
    </w:p>
    <w:p w14:paraId="39014751" w14:textId="4C45BECA" w:rsidR="001452C9" w:rsidRPr="00957C0A" w:rsidRDefault="001452C9" w:rsidP="001452C9">
      <w:pPr>
        <w:spacing w:before="240" w:after="0" w:line="240" w:lineRule="auto"/>
        <w:rPr>
          <w:rFonts w:ascii="Arial" w:hAnsi="Arial" w:cs="Arial"/>
          <w:sz w:val="20"/>
          <w:szCs w:val="20"/>
        </w:rPr>
      </w:pPr>
      <w:r w:rsidRPr="00957C0A">
        <w:rPr>
          <w:rFonts w:ascii="Arial" w:hAnsi="Arial" w:cs="Arial"/>
          <w:sz w:val="20"/>
          <w:szCs w:val="20"/>
        </w:rPr>
        <w:t>Caitlin Carroll (Graduate Student), AAIC Neuroscience Next: Lightning Round</w:t>
      </w:r>
      <w:r w:rsidRPr="00957C0A">
        <w:rPr>
          <w:rFonts w:ascii="Arial" w:hAnsi="Arial" w:cs="Arial"/>
          <w:sz w:val="20"/>
          <w:szCs w:val="20"/>
        </w:rPr>
        <w:tab/>
      </w:r>
      <w:r w:rsidRPr="00957C0A">
        <w:rPr>
          <w:rFonts w:ascii="Arial" w:hAnsi="Arial" w:cs="Arial"/>
          <w:sz w:val="20"/>
          <w:szCs w:val="20"/>
        </w:rPr>
        <w:tab/>
      </w:r>
      <w:r w:rsidRPr="00957C0A">
        <w:rPr>
          <w:rFonts w:ascii="Arial" w:hAnsi="Arial" w:cs="Arial"/>
          <w:sz w:val="20"/>
          <w:szCs w:val="20"/>
        </w:rPr>
        <w:tab/>
      </w:r>
      <w:r w:rsidRPr="00957C0A">
        <w:rPr>
          <w:rFonts w:ascii="Arial" w:hAnsi="Arial" w:cs="Arial"/>
          <w:sz w:val="20"/>
          <w:szCs w:val="20"/>
        </w:rPr>
        <w:tab/>
      </w:r>
      <w:r w:rsidRPr="00957C0A">
        <w:rPr>
          <w:rFonts w:ascii="Arial" w:hAnsi="Arial" w:cs="Arial"/>
          <w:sz w:val="20"/>
          <w:szCs w:val="20"/>
        </w:rPr>
        <w:tab/>
        <w:t>2022</w:t>
      </w:r>
    </w:p>
    <w:p w14:paraId="0119BE27" w14:textId="14E3ADF4" w:rsidR="001452C9" w:rsidRPr="00957C0A" w:rsidRDefault="001452C9" w:rsidP="001452C9">
      <w:pPr>
        <w:spacing w:after="0" w:line="240" w:lineRule="auto"/>
        <w:rPr>
          <w:rFonts w:ascii="Arial" w:hAnsi="Arial" w:cs="Arial"/>
          <w:sz w:val="20"/>
          <w:szCs w:val="20"/>
        </w:rPr>
      </w:pPr>
      <w:r w:rsidRPr="00957C0A">
        <w:rPr>
          <w:rFonts w:ascii="Arial" w:hAnsi="Arial" w:cs="Arial"/>
          <w:sz w:val="20"/>
          <w:szCs w:val="20"/>
        </w:rPr>
        <w:t>“</w:t>
      </w:r>
      <w:r w:rsidRPr="00957C0A">
        <w:rPr>
          <w:rFonts w:ascii="Arial" w:hAnsi="Arial" w:cs="Arial"/>
          <w:i/>
          <w:iCs/>
          <w:sz w:val="20"/>
          <w:szCs w:val="20"/>
        </w:rPr>
        <w:t>The relationship between disrupted metabolism and sleep is altered by the presence of amyloid-beta pathology</w:t>
      </w:r>
      <w:r w:rsidRPr="00957C0A">
        <w:rPr>
          <w:rFonts w:ascii="Arial" w:hAnsi="Arial" w:cs="Arial"/>
          <w:sz w:val="20"/>
          <w:szCs w:val="20"/>
        </w:rPr>
        <w:t>”</w:t>
      </w:r>
    </w:p>
    <w:p w14:paraId="379BA390" w14:textId="2DDCC132" w:rsidR="008C31B3" w:rsidRPr="00957C0A" w:rsidRDefault="008C31B3" w:rsidP="008C31B3">
      <w:pPr>
        <w:spacing w:before="240" w:after="0" w:line="240" w:lineRule="auto"/>
        <w:rPr>
          <w:rFonts w:ascii="Arial" w:hAnsi="Arial" w:cs="Arial"/>
          <w:sz w:val="20"/>
          <w:szCs w:val="20"/>
        </w:rPr>
      </w:pPr>
      <w:r w:rsidRPr="00957C0A">
        <w:rPr>
          <w:rFonts w:ascii="Arial" w:hAnsi="Arial" w:cs="Arial"/>
          <w:sz w:val="20"/>
          <w:szCs w:val="20"/>
        </w:rPr>
        <w:t>Morgan Pait (Graduate Student), International Society for Extracellular Vesicles Conference</w:t>
      </w:r>
      <w:r w:rsidRPr="00957C0A">
        <w:rPr>
          <w:rFonts w:ascii="Arial" w:hAnsi="Arial" w:cs="Arial"/>
          <w:sz w:val="20"/>
          <w:szCs w:val="20"/>
        </w:rPr>
        <w:tab/>
      </w:r>
      <w:r w:rsidRPr="00957C0A">
        <w:rPr>
          <w:rFonts w:ascii="Arial" w:hAnsi="Arial" w:cs="Arial"/>
          <w:sz w:val="20"/>
          <w:szCs w:val="20"/>
        </w:rPr>
        <w:tab/>
      </w:r>
      <w:r w:rsidRPr="00957C0A">
        <w:rPr>
          <w:rFonts w:ascii="Arial" w:hAnsi="Arial" w:cs="Arial"/>
          <w:sz w:val="20"/>
          <w:szCs w:val="20"/>
        </w:rPr>
        <w:tab/>
        <w:t>2021</w:t>
      </w:r>
    </w:p>
    <w:p w14:paraId="68DE9B69" w14:textId="30223804" w:rsidR="008C31B3" w:rsidRPr="00957C0A" w:rsidRDefault="008C31B3" w:rsidP="008C31B3">
      <w:pPr>
        <w:spacing w:after="0" w:line="240" w:lineRule="auto"/>
        <w:rPr>
          <w:rFonts w:ascii="Arial" w:hAnsi="Arial" w:cs="Arial"/>
          <w:sz w:val="20"/>
          <w:szCs w:val="20"/>
        </w:rPr>
      </w:pPr>
      <w:r w:rsidRPr="00957C0A">
        <w:rPr>
          <w:rFonts w:ascii="Arial" w:hAnsi="Arial" w:cs="Arial"/>
          <w:sz w:val="20"/>
          <w:szCs w:val="20"/>
        </w:rPr>
        <w:lastRenderedPageBreak/>
        <w:t>“</w:t>
      </w:r>
      <w:r w:rsidRPr="00957C0A">
        <w:rPr>
          <w:rFonts w:ascii="Arial" w:hAnsi="Arial" w:cs="Arial"/>
          <w:i/>
          <w:iCs/>
          <w:sz w:val="20"/>
          <w:szCs w:val="20"/>
        </w:rPr>
        <w:t>Novel method for isolating extracellular vesicles from hippocampal interstitial fluid in Alzheimer's disease</w:t>
      </w:r>
      <w:r w:rsidRPr="00957C0A">
        <w:rPr>
          <w:rFonts w:ascii="Arial" w:hAnsi="Arial" w:cs="Arial"/>
          <w:sz w:val="20"/>
          <w:szCs w:val="20"/>
        </w:rPr>
        <w:t>”</w:t>
      </w:r>
    </w:p>
    <w:p w14:paraId="27EF5174" w14:textId="2C832068" w:rsidR="008F1209" w:rsidRPr="00957C0A" w:rsidRDefault="008F1209" w:rsidP="008F1209">
      <w:pPr>
        <w:spacing w:before="240" w:after="0" w:line="240" w:lineRule="auto"/>
        <w:rPr>
          <w:rFonts w:ascii="Arial" w:hAnsi="Arial" w:cs="Arial"/>
          <w:sz w:val="20"/>
          <w:szCs w:val="20"/>
        </w:rPr>
      </w:pPr>
      <w:r w:rsidRPr="00957C0A">
        <w:rPr>
          <w:rFonts w:ascii="Arial" w:hAnsi="Arial" w:cs="Arial"/>
          <w:sz w:val="20"/>
          <w:szCs w:val="20"/>
        </w:rPr>
        <w:t>Morgan Pait (Graduate Student), Wake Forest Integrative Physiology &amp; Pharmacology Seminar</w:t>
      </w:r>
      <w:r w:rsidRPr="00957C0A">
        <w:rPr>
          <w:rFonts w:ascii="Arial" w:hAnsi="Arial" w:cs="Arial"/>
          <w:sz w:val="20"/>
          <w:szCs w:val="20"/>
        </w:rPr>
        <w:tab/>
      </w:r>
      <w:r w:rsidRPr="00957C0A">
        <w:rPr>
          <w:rFonts w:ascii="Arial" w:hAnsi="Arial" w:cs="Arial"/>
          <w:sz w:val="20"/>
          <w:szCs w:val="20"/>
        </w:rPr>
        <w:tab/>
      </w:r>
      <w:r w:rsidRPr="00957C0A">
        <w:rPr>
          <w:rFonts w:ascii="Arial" w:hAnsi="Arial" w:cs="Arial"/>
          <w:sz w:val="20"/>
          <w:szCs w:val="20"/>
        </w:rPr>
        <w:tab/>
        <w:t>2020</w:t>
      </w:r>
    </w:p>
    <w:p w14:paraId="23149101" w14:textId="3DDE851C" w:rsidR="008F1209" w:rsidRPr="00957C0A" w:rsidRDefault="008F1209" w:rsidP="008F1209">
      <w:pPr>
        <w:spacing w:after="0" w:line="240" w:lineRule="auto"/>
        <w:rPr>
          <w:rFonts w:ascii="Arial" w:hAnsi="Arial" w:cs="Arial"/>
          <w:sz w:val="20"/>
          <w:szCs w:val="20"/>
        </w:rPr>
      </w:pPr>
      <w:r w:rsidRPr="00957C0A">
        <w:rPr>
          <w:rFonts w:ascii="Arial" w:hAnsi="Arial" w:cs="Arial"/>
          <w:sz w:val="20"/>
          <w:szCs w:val="20"/>
        </w:rPr>
        <w:t>“</w:t>
      </w:r>
      <w:r w:rsidRPr="00957C0A">
        <w:rPr>
          <w:rFonts w:ascii="Arial" w:hAnsi="Arial" w:cs="Arial"/>
          <w:i/>
          <w:iCs/>
          <w:sz w:val="20"/>
          <w:szCs w:val="20"/>
        </w:rPr>
        <w:t>Exosomes in hippocampal interstitial fluid as potential mediators of Alzheimer’s-related pathology</w:t>
      </w:r>
      <w:r w:rsidRPr="00957C0A">
        <w:rPr>
          <w:rFonts w:ascii="Arial" w:hAnsi="Arial" w:cs="Arial"/>
          <w:sz w:val="20"/>
          <w:szCs w:val="20"/>
        </w:rPr>
        <w:t>”</w:t>
      </w:r>
    </w:p>
    <w:p w14:paraId="13C82521" w14:textId="06FFC241" w:rsidR="00FC63B7" w:rsidRPr="00957C0A" w:rsidRDefault="00FC63B7" w:rsidP="00FC63B7">
      <w:pPr>
        <w:spacing w:before="240" w:after="0" w:line="240" w:lineRule="auto"/>
        <w:rPr>
          <w:rFonts w:ascii="Arial" w:hAnsi="Arial" w:cs="Arial"/>
          <w:sz w:val="20"/>
          <w:szCs w:val="20"/>
        </w:rPr>
      </w:pPr>
      <w:r w:rsidRPr="00957C0A">
        <w:rPr>
          <w:rFonts w:ascii="Arial" w:hAnsi="Arial" w:cs="Arial"/>
          <w:sz w:val="20"/>
          <w:szCs w:val="20"/>
        </w:rPr>
        <w:t>Caitlin Carroll (Graduate Student), Society for Neuroscience Press Conference, Chicago, IL</w:t>
      </w:r>
      <w:r w:rsidRPr="00957C0A">
        <w:rPr>
          <w:rFonts w:ascii="Arial" w:hAnsi="Arial" w:cs="Arial"/>
          <w:sz w:val="20"/>
          <w:szCs w:val="20"/>
        </w:rPr>
        <w:tab/>
      </w:r>
      <w:r w:rsidRPr="00957C0A">
        <w:rPr>
          <w:rFonts w:ascii="Arial" w:hAnsi="Arial" w:cs="Arial"/>
          <w:sz w:val="20"/>
          <w:szCs w:val="20"/>
        </w:rPr>
        <w:tab/>
      </w:r>
      <w:r w:rsidRPr="00957C0A">
        <w:rPr>
          <w:rFonts w:ascii="Arial" w:hAnsi="Arial" w:cs="Arial"/>
          <w:sz w:val="20"/>
          <w:szCs w:val="20"/>
        </w:rPr>
        <w:tab/>
        <w:t>2019</w:t>
      </w:r>
    </w:p>
    <w:p w14:paraId="004518A4" w14:textId="2FF3E788" w:rsidR="00FC63B7" w:rsidRPr="00957C0A" w:rsidRDefault="00FC63B7" w:rsidP="00FC63B7">
      <w:pPr>
        <w:spacing w:after="0" w:line="240" w:lineRule="auto"/>
        <w:rPr>
          <w:rFonts w:ascii="Arial" w:hAnsi="Arial" w:cs="Arial"/>
          <w:sz w:val="20"/>
          <w:szCs w:val="20"/>
        </w:rPr>
      </w:pPr>
      <w:r w:rsidRPr="00957C0A">
        <w:rPr>
          <w:rFonts w:ascii="Arial" w:hAnsi="Arial" w:cs="Arial"/>
          <w:sz w:val="20"/>
          <w:szCs w:val="20"/>
        </w:rPr>
        <w:t>“</w:t>
      </w:r>
      <w:r w:rsidRPr="00957C0A">
        <w:rPr>
          <w:rFonts w:ascii="Arial" w:hAnsi="Arial" w:cs="Arial"/>
          <w:bCs/>
          <w:i/>
          <w:iCs/>
          <w:color w:val="000000"/>
          <w:sz w:val="20"/>
          <w:szCs w:val="20"/>
          <w:shd w:val="clear" w:color="auto" w:fill="FFFFFF"/>
        </w:rPr>
        <w:t>Aging and pathology cause sleep disruptions and altered metabolism in mouse models of Alzheimer’s disease</w:t>
      </w:r>
      <w:r w:rsidRPr="00957C0A">
        <w:rPr>
          <w:rFonts w:ascii="Arial" w:hAnsi="Arial" w:cs="Arial"/>
          <w:sz w:val="20"/>
          <w:szCs w:val="20"/>
        </w:rPr>
        <w:t>”</w:t>
      </w:r>
    </w:p>
    <w:p w14:paraId="4907AE59" w14:textId="7B266CFA" w:rsidR="00FC63B7" w:rsidRPr="00957C0A" w:rsidRDefault="00FC63B7" w:rsidP="00FC63B7">
      <w:pPr>
        <w:spacing w:before="240" w:after="0" w:line="240" w:lineRule="auto"/>
        <w:rPr>
          <w:rFonts w:ascii="Arial" w:hAnsi="Arial" w:cs="Arial"/>
          <w:sz w:val="20"/>
          <w:szCs w:val="20"/>
        </w:rPr>
      </w:pPr>
      <w:r w:rsidRPr="00957C0A">
        <w:rPr>
          <w:rFonts w:ascii="Arial" w:hAnsi="Arial" w:cs="Arial"/>
          <w:sz w:val="20"/>
          <w:szCs w:val="20"/>
        </w:rPr>
        <w:t>Caitlin Carroll (Graduate Student), Society for Neuroscience, San Diego, CA</w:t>
      </w:r>
      <w:r w:rsidRPr="00957C0A">
        <w:rPr>
          <w:rFonts w:ascii="Arial" w:hAnsi="Arial" w:cs="Arial"/>
          <w:sz w:val="20"/>
          <w:szCs w:val="20"/>
        </w:rPr>
        <w:tab/>
      </w:r>
      <w:r w:rsidRPr="00957C0A">
        <w:rPr>
          <w:rFonts w:ascii="Arial" w:hAnsi="Arial" w:cs="Arial"/>
          <w:sz w:val="20"/>
          <w:szCs w:val="20"/>
        </w:rPr>
        <w:tab/>
      </w:r>
      <w:r w:rsidRPr="00957C0A">
        <w:rPr>
          <w:rFonts w:ascii="Arial" w:hAnsi="Arial" w:cs="Arial"/>
          <w:sz w:val="20"/>
          <w:szCs w:val="20"/>
        </w:rPr>
        <w:tab/>
      </w:r>
      <w:r w:rsidRPr="00957C0A">
        <w:rPr>
          <w:rFonts w:ascii="Arial" w:hAnsi="Arial" w:cs="Arial"/>
          <w:sz w:val="20"/>
          <w:szCs w:val="20"/>
        </w:rPr>
        <w:tab/>
      </w:r>
      <w:r w:rsidRPr="00957C0A">
        <w:rPr>
          <w:rFonts w:ascii="Arial" w:hAnsi="Arial" w:cs="Arial"/>
          <w:sz w:val="20"/>
          <w:szCs w:val="20"/>
        </w:rPr>
        <w:tab/>
        <w:t>2018</w:t>
      </w:r>
    </w:p>
    <w:p w14:paraId="46B87023" w14:textId="34358F95" w:rsidR="00FC63B7" w:rsidRPr="00957C0A" w:rsidRDefault="00FC63B7" w:rsidP="00FC63B7">
      <w:pPr>
        <w:spacing w:after="0" w:line="240" w:lineRule="auto"/>
        <w:rPr>
          <w:rFonts w:ascii="Arial" w:hAnsi="Arial" w:cs="Arial"/>
          <w:sz w:val="20"/>
          <w:szCs w:val="20"/>
        </w:rPr>
      </w:pPr>
      <w:r w:rsidRPr="00957C0A">
        <w:rPr>
          <w:rFonts w:ascii="Arial" w:hAnsi="Arial" w:cs="Arial"/>
          <w:sz w:val="20"/>
          <w:szCs w:val="20"/>
        </w:rPr>
        <w:t>“</w:t>
      </w:r>
      <w:r w:rsidRPr="00957C0A">
        <w:rPr>
          <w:rFonts w:ascii="Arial" w:hAnsi="Arial" w:cs="Arial"/>
          <w:bCs/>
          <w:i/>
          <w:iCs/>
          <w:color w:val="000000"/>
          <w:sz w:val="20"/>
          <w:szCs w:val="20"/>
          <w:shd w:val="clear" w:color="auto" w:fill="FFFFFF"/>
        </w:rPr>
        <w:t>Effect of acute glycemic alterations on mouse brain metabolism and arousal state in vivo</w:t>
      </w:r>
      <w:r w:rsidRPr="00957C0A">
        <w:rPr>
          <w:rFonts w:ascii="Arial" w:hAnsi="Arial" w:cs="Arial"/>
          <w:sz w:val="20"/>
          <w:szCs w:val="20"/>
        </w:rPr>
        <w:t>”</w:t>
      </w:r>
    </w:p>
    <w:p w14:paraId="4AE18798" w14:textId="77777777" w:rsidR="00E52B16" w:rsidRDefault="00E52B16" w:rsidP="00586CDF">
      <w:pPr>
        <w:spacing w:after="0" w:line="240" w:lineRule="auto"/>
        <w:rPr>
          <w:rFonts w:ascii="Arial" w:hAnsi="Arial" w:cs="Arial"/>
          <w:sz w:val="20"/>
          <w:szCs w:val="20"/>
        </w:rPr>
      </w:pPr>
    </w:p>
    <w:p w14:paraId="76327055" w14:textId="77777777" w:rsidR="00E52B16" w:rsidRDefault="00E52B16" w:rsidP="00586CDF">
      <w:pPr>
        <w:spacing w:after="0" w:line="240" w:lineRule="auto"/>
        <w:rPr>
          <w:rFonts w:ascii="Arial" w:hAnsi="Arial" w:cs="Arial"/>
          <w:b/>
          <w:color w:val="0070C0"/>
          <w:szCs w:val="20"/>
        </w:rPr>
      </w:pPr>
    </w:p>
    <w:p w14:paraId="41A6357B" w14:textId="77777777" w:rsidR="002B5221" w:rsidRDefault="002B5221" w:rsidP="00586CDF">
      <w:pPr>
        <w:spacing w:after="0" w:line="240" w:lineRule="auto"/>
        <w:rPr>
          <w:rFonts w:ascii="Arial" w:hAnsi="Arial" w:cs="Arial"/>
          <w:b/>
          <w:color w:val="0070C0"/>
          <w:szCs w:val="20"/>
        </w:rPr>
      </w:pPr>
    </w:p>
    <w:p w14:paraId="20FCF3A1" w14:textId="0B1035CF" w:rsidR="00C14A8C" w:rsidRPr="004E2F3D" w:rsidRDefault="00C14A8C" w:rsidP="00FD63AB">
      <w:pPr>
        <w:pStyle w:val="ListParagraph"/>
        <w:numPr>
          <w:ilvl w:val="0"/>
          <w:numId w:val="6"/>
        </w:numPr>
        <w:spacing w:after="0" w:line="240" w:lineRule="auto"/>
        <w:rPr>
          <w:rFonts w:ascii="Arial" w:hAnsi="Arial" w:cs="Arial"/>
          <w:b/>
          <w:color w:val="0070C0"/>
        </w:rPr>
      </w:pPr>
      <w:r w:rsidRPr="00460244">
        <w:rPr>
          <w:rFonts w:ascii="Arial" w:hAnsi="Arial" w:cs="Arial"/>
          <w:b/>
          <w:color w:val="0070C0"/>
          <w:sz w:val="28"/>
        </w:rPr>
        <w:t>CONSULTING</w:t>
      </w:r>
    </w:p>
    <w:p w14:paraId="7C2DC976" w14:textId="77777777" w:rsidR="004E2F3D" w:rsidRDefault="004E2F3D" w:rsidP="004E2F3D">
      <w:pPr>
        <w:spacing w:after="0" w:line="240" w:lineRule="auto"/>
        <w:rPr>
          <w:rFonts w:ascii="Arial" w:hAnsi="Arial" w:cs="Arial"/>
          <w:b/>
          <w:color w:val="0070C0"/>
          <w:sz w:val="28"/>
        </w:rPr>
      </w:pPr>
    </w:p>
    <w:p w14:paraId="2456B7A7" w14:textId="77777777" w:rsidR="0047284A" w:rsidRPr="00B81C88" w:rsidRDefault="0047284A" w:rsidP="0047284A">
      <w:pPr>
        <w:spacing w:after="0" w:line="240" w:lineRule="auto"/>
        <w:rPr>
          <w:rFonts w:ascii="Arial" w:hAnsi="Arial" w:cs="Arial"/>
          <w:b/>
          <w:sz w:val="20"/>
          <w:szCs w:val="20"/>
        </w:rPr>
      </w:pPr>
      <w:r>
        <w:rPr>
          <w:rFonts w:ascii="Arial" w:hAnsi="Arial" w:cs="Arial"/>
          <w:b/>
          <w:sz w:val="20"/>
          <w:szCs w:val="20"/>
        </w:rPr>
        <w:t>Consultant</w:t>
      </w:r>
      <w:r w:rsidRPr="00B81C88">
        <w:rPr>
          <w:rFonts w:ascii="Arial" w:hAnsi="Arial" w:cs="Arial"/>
          <w:b/>
          <w:sz w:val="20"/>
          <w:szCs w:val="20"/>
        </w:rPr>
        <w:t>,</w:t>
      </w:r>
      <w:r w:rsidRPr="00B81C88">
        <w:rPr>
          <w:rFonts w:ascii="Arial" w:hAnsi="Arial" w:cs="Arial"/>
          <w:sz w:val="20"/>
          <w:szCs w:val="20"/>
        </w:rPr>
        <w:t xml:space="preserve"> </w:t>
      </w:r>
      <w:proofErr w:type="spellStart"/>
      <w:r w:rsidRPr="001B58A6">
        <w:rPr>
          <w:rFonts w:ascii="Arial" w:hAnsi="Arial" w:cs="Arial"/>
          <w:i/>
          <w:iCs/>
          <w:sz w:val="20"/>
          <w:szCs w:val="20"/>
        </w:rPr>
        <w:t>Curie.Bio</w:t>
      </w:r>
      <w:proofErr w:type="spellEnd"/>
      <w:r w:rsidRPr="00B81C88">
        <w:rPr>
          <w:rFonts w:ascii="Arial" w:hAnsi="Arial" w:cs="Arial"/>
          <w:sz w:val="20"/>
          <w:szCs w:val="20"/>
        </w:rPr>
        <w:tab/>
      </w:r>
      <w:r w:rsidRPr="00B81C88">
        <w:rPr>
          <w:rFonts w:ascii="Arial" w:hAnsi="Arial" w:cs="Arial"/>
          <w:sz w:val="20"/>
          <w:szCs w:val="20"/>
        </w:rPr>
        <w:tab/>
      </w:r>
      <w:r w:rsidRPr="00B81C88">
        <w:rPr>
          <w:rFonts w:ascii="Arial" w:hAnsi="Arial" w:cs="Arial"/>
          <w:sz w:val="20"/>
          <w:szCs w:val="20"/>
        </w:rPr>
        <w:tab/>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B81C88">
        <w:rPr>
          <w:rFonts w:ascii="Arial" w:hAnsi="Arial" w:cs="Arial"/>
          <w:sz w:val="20"/>
          <w:szCs w:val="20"/>
        </w:rPr>
        <w:t xml:space="preserve"> </w:t>
      </w:r>
      <w:r>
        <w:rPr>
          <w:rFonts w:ascii="Arial" w:hAnsi="Arial" w:cs="Arial"/>
          <w:sz w:val="20"/>
          <w:szCs w:val="20"/>
        </w:rPr>
        <w:t xml:space="preserve">    </w:t>
      </w:r>
      <w:r w:rsidRPr="00B81C88">
        <w:rPr>
          <w:rFonts w:ascii="Arial" w:hAnsi="Arial" w:cs="Arial"/>
          <w:sz w:val="20"/>
          <w:szCs w:val="20"/>
        </w:rPr>
        <w:t>202</w:t>
      </w:r>
      <w:r>
        <w:rPr>
          <w:rFonts w:ascii="Arial" w:hAnsi="Arial" w:cs="Arial"/>
          <w:sz w:val="20"/>
          <w:szCs w:val="20"/>
        </w:rPr>
        <w:t>5</w:t>
      </w:r>
      <w:r w:rsidRPr="00B81C88">
        <w:rPr>
          <w:rFonts w:ascii="Arial" w:hAnsi="Arial" w:cs="Arial"/>
          <w:sz w:val="20"/>
          <w:szCs w:val="20"/>
        </w:rPr>
        <w:t>-current</w:t>
      </w:r>
    </w:p>
    <w:p w14:paraId="2DD03EF6" w14:textId="77777777" w:rsidR="0047284A" w:rsidRDefault="0047284A" w:rsidP="0047284A">
      <w:pPr>
        <w:spacing w:after="0" w:line="240" w:lineRule="auto"/>
        <w:rPr>
          <w:rFonts w:ascii="Arial" w:hAnsi="Arial" w:cs="Arial"/>
          <w:bCs/>
          <w:sz w:val="20"/>
          <w:szCs w:val="20"/>
        </w:rPr>
      </w:pPr>
    </w:p>
    <w:p w14:paraId="290C2D2C" w14:textId="77777777" w:rsidR="0047284A" w:rsidRPr="00B81C88" w:rsidRDefault="0047284A" w:rsidP="0047284A">
      <w:pPr>
        <w:spacing w:after="0" w:line="240" w:lineRule="auto"/>
        <w:rPr>
          <w:rFonts w:ascii="Arial" w:hAnsi="Arial" w:cs="Arial"/>
          <w:b/>
          <w:sz w:val="20"/>
          <w:szCs w:val="20"/>
        </w:rPr>
      </w:pPr>
      <w:r>
        <w:rPr>
          <w:rFonts w:ascii="Arial" w:hAnsi="Arial" w:cs="Arial"/>
          <w:b/>
          <w:sz w:val="20"/>
          <w:szCs w:val="20"/>
        </w:rPr>
        <w:t>Consultant</w:t>
      </w:r>
      <w:r w:rsidRPr="00B81C88">
        <w:rPr>
          <w:rFonts w:ascii="Arial" w:hAnsi="Arial" w:cs="Arial"/>
          <w:b/>
          <w:sz w:val="20"/>
          <w:szCs w:val="20"/>
        </w:rPr>
        <w:t>,</w:t>
      </w:r>
      <w:r w:rsidRPr="00B81C88">
        <w:rPr>
          <w:rFonts w:ascii="Arial" w:hAnsi="Arial" w:cs="Arial"/>
          <w:sz w:val="20"/>
          <w:szCs w:val="20"/>
        </w:rPr>
        <w:t xml:space="preserve"> </w:t>
      </w:r>
      <w:r>
        <w:rPr>
          <w:rFonts w:ascii="Arial" w:hAnsi="Arial" w:cs="Arial"/>
          <w:i/>
          <w:iCs/>
          <w:sz w:val="20"/>
          <w:szCs w:val="20"/>
        </w:rPr>
        <w:t>Denali Therapeutics</w:t>
      </w:r>
      <w:r w:rsidRPr="00B81C88">
        <w:rPr>
          <w:rFonts w:ascii="Arial" w:hAnsi="Arial" w:cs="Arial"/>
          <w:sz w:val="20"/>
          <w:szCs w:val="20"/>
        </w:rPr>
        <w:tab/>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B81C88">
        <w:rPr>
          <w:rFonts w:ascii="Arial" w:hAnsi="Arial" w:cs="Arial"/>
          <w:sz w:val="20"/>
          <w:szCs w:val="20"/>
        </w:rPr>
        <w:t xml:space="preserve"> </w:t>
      </w:r>
      <w:r>
        <w:rPr>
          <w:rFonts w:ascii="Arial" w:hAnsi="Arial" w:cs="Arial"/>
          <w:sz w:val="20"/>
          <w:szCs w:val="20"/>
        </w:rPr>
        <w:t xml:space="preserve">       </w:t>
      </w:r>
      <w:r w:rsidRPr="00B81C88">
        <w:rPr>
          <w:rFonts w:ascii="Arial" w:hAnsi="Arial" w:cs="Arial"/>
          <w:sz w:val="20"/>
          <w:szCs w:val="20"/>
        </w:rPr>
        <w:t>20</w:t>
      </w:r>
      <w:r>
        <w:rPr>
          <w:rFonts w:ascii="Arial" w:hAnsi="Arial" w:cs="Arial"/>
          <w:sz w:val="20"/>
          <w:szCs w:val="20"/>
        </w:rPr>
        <w:t>16</w:t>
      </w:r>
      <w:r w:rsidRPr="00B81C88">
        <w:rPr>
          <w:rFonts w:ascii="Arial" w:hAnsi="Arial" w:cs="Arial"/>
          <w:sz w:val="20"/>
          <w:szCs w:val="20"/>
        </w:rPr>
        <w:t>-</w:t>
      </w:r>
      <w:r>
        <w:rPr>
          <w:rFonts w:ascii="Arial" w:hAnsi="Arial" w:cs="Arial"/>
          <w:sz w:val="20"/>
          <w:szCs w:val="20"/>
        </w:rPr>
        <w:t>2020</w:t>
      </w:r>
    </w:p>
    <w:p w14:paraId="6FDFAFE2" w14:textId="77777777" w:rsidR="004E2F3D" w:rsidRPr="004E2F3D" w:rsidRDefault="004E2F3D" w:rsidP="004E2F3D">
      <w:pPr>
        <w:spacing w:after="0" w:line="240" w:lineRule="auto"/>
        <w:rPr>
          <w:rFonts w:ascii="Arial" w:hAnsi="Arial" w:cs="Arial"/>
          <w:b/>
          <w:color w:val="0070C0"/>
          <w:sz w:val="28"/>
        </w:rPr>
      </w:pPr>
    </w:p>
    <w:p w14:paraId="122514A4" w14:textId="77777777" w:rsidR="004E2F3D" w:rsidRPr="004E2F3D" w:rsidRDefault="004E2F3D" w:rsidP="004E2F3D">
      <w:pPr>
        <w:pStyle w:val="ListParagraph"/>
        <w:spacing w:after="0" w:line="240" w:lineRule="auto"/>
        <w:rPr>
          <w:rFonts w:ascii="Arial" w:hAnsi="Arial" w:cs="Arial"/>
          <w:b/>
          <w:color w:val="0070C0"/>
        </w:rPr>
      </w:pPr>
    </w:p>
    <w:p w14:paraId="0157C0C8" w14:textId="056CCFA2" w:rsidR="004E2F3D" w:rsidRPr="00460244" w:rsidRDefault="004E2F3D" w:rsidP="00FD63AB">
      <w:pPr>
        <w:pStyle w:val="ListParagraph"/>
        <w:numPr>
          <w:ilvl w:val="0"/>
          <w:numId w:val="6"/>
        </w:numPr>
        <w:spacing w:after="0" w:line="240" w:lineRule="auto"/>
        <w:rPr>
          <w:rFonts w:ascii="Arial" w:hAnsi="Arial" w:cs="Arial"/>
          <w:b/>
          <w:color w:val="0070C0"/>
        </w:rPr>
      </w:pPr>
      <w:r>
        <w:rPr>
          <w:rFonts w:ascii="Arial" w:hAnsi="Arial" w:cs="Arial"/>
          <w:b/>
          <w:color w:val="0070C0"/>
          <w:sz w:val="28"/>
        </w:rPr>
        <w:t>OTHER ACTIVITIES</w:t>
      </w:r>
    </w:p>
    <w:p w14:paraId="059377E4" w14:textId="77777777" w:rsidR="00536C06" w:rsidRDefault="00536C06" w:rsidP="00536C06">
      <w:pPr>
        <w:pStyle w:val="ListParagraph"/>
        <w:spacing w:after="0" w:line="240" w:lineRule="auto"/>
        <w:ind w:left="1080"/>
        <w:rPr>
          <w:rFonts w:ascii="Arial" w:hAnsi="Arial" w:cs="Arial"/>
          <w:b/>
          <w:color w:val="0070C0"/>
          <w:szCs w:val="20"/>
        </w:rPr>
      </w:pPr>
    </w:p>
    <w:p w14:paraId="19E93992" w14:textId="36B45508" w:rsidR="00CD1049" w:rsidRPr="00B81C88" w:rsidRDefault="00CD1049" w:rsidP="00CD1049">
      <w:pPr>
        <w:spacing w:before="120" w:after="0" w:line="240" w:lineRule="auto"/>
        <w:rPr>
          <w:rFonts w:ascii="Arial" w:hAnsi="Arial" w:cs="Arial"/>
          <w:b/>
          <w:color w:val="0070C0"/>
          <w:szCs w:val="20"/>
        </w:rPr>
      </w:pPr>
      <w:r w:rsidRPr="00B81C88">
        <w:rPr>
          <w:rFonts w:ascii="Arial" w:hAnsi="Arial" w:cs="Arial"/>
          <w:b/>
          <w:color w:val="0070C0"/>
          <w:szCs w:val="20"/>
        </w:rPr>
        <w:t>SCIENTIFIC COMMUNITY SERVICES</w:t>
      </w:r>
    </w:p>
    <w:p w14:paraId="60F44FAE" w14:textId="77777777" w:rsidR="00E54EC1" w:rsidRDefault="00E54EC1" w:rsidP="00CD1049">
      <w:pPr>
        <w:spacing w:before="120" w:after="0" w:line="240" w:lineRule="auto"/>
        <w:rPr>
          <w:rFonts w:ascii="Arial" w:hAnsi="Arial" w:cs="Arial"/>
          <w:bCs/>
          <w:i/>
          <w:sz w:val="20"/>
          <w:szCs w:val="20"/>
        </w:rPr>
      </w:pPr>
    </w:p>
    <w:p w14:paraId="5EE29032" w14:textId="554C7E46" w:rsidR="00E54EC1" w:rsidRPr="00E54EC1" w:rsidRDefault="00E54EC1" w:rsidP="00E54EC1">
      <w:pPr>
        <w:tabs>
          <w:tab w:val="left" w:pos="720"/>
          <w:tab w:val="left" w:pos="1440"/>
          <w:tab w:val="left" w:pos="2880"/>
          <w:tab w:val="left" w:pos="3600"/>
        </w:tabs>
        <w:ind w:left="2160" w:hanging="2160"/>
        <w:rPr>
          <w:rFonts w:ascii="Arial" w:hAnsi="Arial" w:cs="Arial"/>
          <w:bCs/>
          <w:sz w:val="20"/>
          <w:szCs w:val="20"/>
        </w:rPr>
      </w:pPr>
      <w:r>
        <w:rPr>
          <w:rFonts w:ascii="Arial" w:hAnsi="Arial" w:cs="Arial"/>
          <w:bCs/>
          <w:i/>
          <w:iCs/>
          <w:sz w:val="20"/>
          <w:szCs w:val="20"/>
        </w:rPr>
        <w:t xml:space="preserve">Participant, </w:t>
      </w:r>
      <w:r w:rsidRPr="00E54EC1">
        <w:rPr>
          <w:rFonts w:ascii="Arial" w:hAnsi="Arial" w:cs="Arial"/>
          <w:bCs/>
          <w:sz w:val="20"/>
          <w:szCs w:val="20"/>
        </w:rPr>
        <w:t>Alzheimer’s Association “Walk to End Alzheimer’s”</w:t>
      </w:r>
      <w:r>
        <w:rPr>
          <w:rFonts w:ascii="Arial" w:hAnsi="Arial" w:cs="Arial"/>
          <w:bCs/>
          <w:sz w:val="20"/>
          <w:szCs w:val="20"/>
        </w:rPr>
        <w:t>, Lexington, KY</w:t>
      </w:r>
      <w:r>
        <w:rPr>
          <w:rFonts w:ascii="Arial" w:hAnsi="Arial" w:cs="Arial"/>
          <w:bCs/>
          <w:sz w:val="20"/>
          <w:szCs w:val="20"/>
        </w:rPr>
        <w:tab/>
      </w:r>
      <w:r>
        <w:rPr>
          <w:rFonts w:ascii="Arial" w:hAnsi="Arial" w:cs="Arial"/>
          <w:bCs/>
          <w:sz w:val="20"/>
          <w:szCs w:val="20"/>
        </w:rPr>
        <w:tab/>
      </w:r>
      <w:r>
        <w:rPr>
          <w:rFonts w:ascii="Arial" w:hAnsi="Arial" w:cs="Arial"/>
          <w:bCs/>
          <w:sz w:val="20"/>
          <w:szCs w:val="20"/>
        </w:rPr>
        <w:tab/>
        <w:t xml:space="preserve">              2025-current</w:t>
      </w:r>
    </w:p>
    <w:p w14:paraId="1C985BB6" w14:textId="2345F412" w:rsidR="00E54EC1" w:rsidRDefault="00E54EC1" w:rsidP="00E54EC1">
      <w:pPr>
        <w:tabs>
          <w:tab w:val="left" w:pos="720"/>
          <w:tab w:val="left" w:pos="1440"/>
          <w:tab w:val="left" w:pos="2880"/>
          <w:tab w:val="left" w:pos="3600"/>
        </w:tabs>
        <w:ind w:left="2160" w:hanging="2160"/>
        <w:rPr>
          <w:rFonts w:ascii="Arial" w:hAnsi="Arial" w:cs="Arial"/>
          <w:bCs/>
          <w:sz w:val="20"/>
          <w:szCs w:val="20"/>
        </w:rPr>
      </w:pPr>
      <w:r w:rsidRPr="00E54EC1">
        <w:rPr>
          <w:rFonts w:ascii="Arial" w:hAnsi="Arial" w:cs="Arial"/>
          <w:bCs/>
          <w:i/>
          <w:iCs/>
          <w:sz w:val="20"/>
          <w:szCs w:val="20"/>
        </w:rPr>
        <w:t>Speaker &amp; Panelist</w:t>
      </w:r>
      <w:r w:rsidRPr="00E54EC1">
        <w:rPr>
          <w:rFonts w:ascii="Arial" w:hAnsi="Arial" w:cs="Arial"/>
          <w:i/>
          <w:iCs/>
          <w:sz w:val="20"/>
          <w:szCs w:val="20"/>
        </w:rPr>
        <w:t>,</w:t>
      </w:r>
      <w:r>
        <w:rPr>
          <w:rFonts w:ascii="Arial" w:hAnsi="Arial" w:cs="Arial"/>
          <w:sz w:val="20"/>
          <w:szCs w:val="20"/>
        </w:rPr>
        <w:t xml:space="preserve"> </w:t>
      </w:r>
      <w:r w:rsidRPr="007D2B72">
        <w:rPr>
          <w:rFonts w:ascii="Arial" w:hAnsi="Arial" w:cs="Arial"/>
          <w:sz w:val="20"/>
          <w:szCs w:val="20"/>
        </w:rPr>
        <w:t>Coins for Alzheimer’s Trust - Rotatory Club Meeting, Charlotte, NC</w:t>
      </w:r>
      <w:r w:rsidRPr="007D2B72">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2025</w:t>
      </w:r>
    </w:p>
    <w:p w14:paraId="1DFC348E" w14:textId="0BBD7715" w:rsidR="00E54EC1" w:rsidRDefault="00E54EC1" w:rsidP="00E54EC1">
      <w:pPr>
        <w:tabs>
          <w:tab w:val="left" w:pos="720"/>
          <w:tab w:val="left" w:pos="1440"/>
          <w:tab w:val="left" w:pos="2880"/>
          <w:tab w:val="left" w:pos="3600"/>
        </w:tabs>
        <w:ind w:left="2160" w:hanging="2160"/>
        <w:rPr>
          <w:rFonts w:ascii="Arial" w:hAnsi="Arial" w:cs="Arial"/>
          <w:sz w:val="20"/>
          <w:szCs w:val="20"/>
        </w:rPr>
      </w:pPr>
      <w:r w:rsidRPr="00E54EC1">
        <w:rPr>
          <w:rFonts w:ascii="Arial" w:hAnsi="Arial" w:cs="Arial"/>
          <w:bCs/>
          <w:i/>
          <w:iCs/>
          <w:sz w:val="20"/>
          <w:szCs w:val="20"/>
        </w:rPr>
        <w:t>Speaker,</w:t>
      </w:r>
      <w:r>
        <w:rPr>
          <w:rFonts w:ascii="Arial" w:hAnsi="Arial" w:cs="Arial"/>
          <w:bCs/>
          <w:sz w:val="20"/>
          <w:szCs w:val="20"/>
        </w:rPr>
        <w:t xml:space="preserve"> </w:t>
      </w:r>
      <w:r w:rsidRPr="007D2B72">
        <w:rPr>
          <w:rFonts w:ascii="Arial" w:hAnsi="Arial" w:cs="Arial"/>
          <w:sz w:val="20"/>
          <w:szCs w:val="20"/>
        </w:rPr>
        <w:t xml:space="preserve">14th Annual </w:t>
      </w:r>
      <w:proofErr w:type="spellStart"/>
      <w:r w:rsidRPr="007D2B72">
        <w:rPr>
          <w:rFonts w:ascii="Arial" w:hAnsi="Arial" w:cs="Arial"/>
          <w:sz w:val="20"/>
          <w:szCs w:val="20"/>
        </w:rPr>
        <w:t>Markesbery</w:t>
      </w:r>
      <w:proofErr w:type="spellEnd"/>
      <w:r w:rsidRPr="007D2B72">
        <w:rPr>
          <w:rFonts w:ascii="Arial" w:hAnsi="Arial" w:cs="Arial"/>
          <w:sz w:val="20"/>
          <w:szCs w:val="20"/>
        </w:rPr>
        <w:t xml:space="preserve"> Symposium on Aging &amp; Dementia – Community Session</w:t>
      </w:r>
      <w:r>
        <w:rPr>
          <w:rFonts w:ascii="Arial" w:hAnsi="Arial" w:cs="Arial"/>
          <w:sz w:val="20"/>
          <w:szCs w:val="20"/>
        </w:rPr>
        <w:tab/>
      </w:r>
      <w:r>
        <w:rPr>
          <w:rFonts w:ascii="Arial" w:hAnsi="Arial" w:cs="Arial"/>
          <w:sz w:val="20"/>
          <w:szCs w:val="20"/>
        </w:rPr>
        <w:tab/>
      </w:r>
      <w:r>
        <w:rPr>
          <w:rFonts w:ascii="Arial" w:hAnsi="Arial" w:cs="Arial"/>
          <w:sz w:val="20"/>
          <w:szCs w:val="20"/>
        </w:rPr>
        <w:tab/>
        <w:t>2024</w:t>
      </w:r>
    </w:p>
    <w:p w14:paraId="301F7211" w14:textId="604072F3" w:rsidR="00E54EC1" w:rsidRPr="007D2B72" w:rsidRDefault="00E54EC1" w:rsidP="00E54EC1">
      <w:pPr>
        <w:tabs>
          <w:tab w:val="left" w:pos="720"/>
          <w:tab w:val="left" w:pos="1440"/>
          <w:tab w:val="left" w:pos="2880"/>
          <w:tab w:val="left" w:pos="3600"/>
        </w:tabs>
        <w:ind w:left="2160" w:hanging="2160"/>
        <w:rPr>
          <w:rFonts w:ascii="Arial" w:hAnsi="Arial" w:cs="Arial"/>
          <w:bCs/>
          <w:sz w:val="20"/>
          <w:szCs w:val="20"/>
        </w:rPr>
      </w:pPr>
      <w:r>
        <w:rPr>
          <w:rFonts w:ascii="Arial" w:hAnsi="Arial" w:cs="Arial"/>
          <w:bCs/>
          <w:i/>
          <w:iCs/>
          <w:sz w:val="20"/>
          <w:szCs w:val="20"/>
        </w:rPr>
        <w:t xml:space="preserve">Speaker, </w:t>
      </w:r>
      <w:r w:rsidRPr="007D2B72">
        <w:rPr>
          <w:rFonts w:ascii="Arial" w:hAnsi="Arial" w:cs="Arial"/>
          <w:bCs/>
          <w:sz w:val="20"/>
          <w:szCs w:val="20"/>
        </w:rPr>
        <w:t>Aging Well Series at Winston Salem Forsyth Public Library, Winston</w:t>
      </w:r>
      <w:r>
        <w:rPr>
          <w:rFonts w:ascii="Arial" w:hAnsi="Arial" w:cs="Arial"/>
          <w:bCs/>
          <w:sz w:val="20"/>
          <w:szCs w:val="20"/>
        </w:rPr>
        <w:t xml:space="preserve"> </w:t>
      </w:r>
      <w:r w:rsidRPr="007D2B72">
        <w:rPr>
          <w:rFonts w:ascii="Arial" w:hAnsi="Arial" w:cs="Arial"/>
          <w:bCs/>
          <w:sz w:val="20"/>
          <w:szCs w:val="20"/>
        </w:rPr>
        <w:t>Salem, NC</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2019</w:t>
      </w:r>
    </w:p>
    <w:p w14:paraId="6BCD32F3" w14:textId="449E3872" w:rsidR="00E54EC1" w:rsidRPr="00E54EC1" w:rsidRDefault="00E54EC1" w:rsidP="00E54EC1">
      <w:pPr>
        <w:tabs>
          <w:tab w:val="left" w:pos="720"/>
          <w:tab w:val="left" w:pos="1440"/>
          <w:tab w:val="left" w:pos="2880"/>
          <w:tab w:val="left" w:pos="3600"/>
        </w:tabs>
        <w:ind w:left="2160" w:hanging="2160"/>
        <w:rPr>
          <w:rFonts w:ascii="Arial" w:hAnsi="Arial" w:cs="Arial"/>
          <w:bCs/>
          <w:sz w:val="20"/>
          <w:szCs w:val="20"/>
        </w:rPr>
      </w:pPr>
      <w:r>
        <w:rPr>
          <w:rFonts w:ascii="Arial" w:hAnsi="Arial" w:cs="Arial"/>
          <w:bCs/>
          <w:i/>
          <w:iCs/>
          <w:sz w:val="20"/>
          <w:szCs w:val="20"/>
        </w:rPr>
        <w:t xml:space="preserve">Participant, </w:t>
      </w:r>
      <w:r w:rsidRPr="00E54EC1">
        <w:rPr>
          <w:rFonts w:ascii="Arial" w:hAnsi="Arial" w:cs="Arial"/>
          <w:bCs/>
          <w:sz w:val="20"/>
          <w:szCs w:val="20"/>
        </w:rPr>
        <w:t>Alzheimer’s Association “Walk to End Alzheimer’s”</w:t>
      </w:r>
      <w:r>
        <w:rPr>
          <w:rFonts w:ascii="Arial" w:hAnsi="Arial" w:cs="Arial"/>
          <w:bCs/>
          <w:sz w:val="20"/>
          <w:szCs w:val="20"/>
        </w:rPr>
        <w:t>, Winston Salem, NC</w:t>
      </w:r>
      <w:r>
        <w:rPr>
          <w:rFonts w:ascii="Arial" w:hAnsi="Arial" w:cs="Arial"/>
          <w:bCs/>
          <w:sz w:val="20"/>
          <w:szCs w:val="20"/>
        </w:rPr>
        <w:tab/>
      </w:r>
      <w:r>
        <w:rPr>
          <w:rFonts w:ascii="Arial" w:hAnsi="Arial" w:cs="Arial"/>
          <w:bCs/>
          <w:sz w:val="20"/>
          <w:szCs w:val="20"/>
        </w:rPr>
        <w:tab/>
      </w:r>
      <w:r>
        <w:rPr>
          <w:rFonts w:ascii="Arial" w:hAnsi="Arial" w:cs="Arial"/>
          <w:bCs/>
          <w:sz w:val="20"/>
          <w:szCs w:val="20"/>
        </w:rPr>
        <w:tab/>
        <w:t xml:space="preserve">    2017-2022</w:t>
      </w:r>
    </w:p>
    <w:p w14:paraId="283B950E" w14:textId="3F95AAFB" w:rsidR="00E54EC1" w:rsidRDefault="00E54EC1" w:rsidP="00E54EC1">
      <w:pPr>
        <w:tabs>
          <w:tab w:val="left" w:pos="720"/>
          <w:tab w:val="left" w:pos="1440"/>
          <w:tab w:val="left" w:pos="2880"/>
          <w:tab w:val="left" w:pos="3600"/>
        </w:tabs>
        <w:ind w:left="2160" w:hanging="2160"/>
        <w:rPr>
          <w:rFonts w:ascii="Arial" w:hAnsi="Arial" w:cs="Arial"/>
          <w:bCs/>
          <w:sz w:val="20"/>
          <w:szCs w:val="20"/>
        </w:rPr>
      </w:pPr>
      <w:r w:rsidRPr="00E54EC1">
        <w:rPr>
          <w:rFonts w:ascii="Arial" w:hAnsi="Arial" w:cs="Arial"/>
          <w:bCs/>
          <w:i/>
          <w:iCs/>
          <w:sz w:val="20"/>
          <w:szCs w:val="20"/>
        </w:rPr>
        <w:t>Organizer</w:t>
      </w:r>
      <w:r>
        <w:rPr>
          <w:rFonts w:ascii="Arial" w:hAnsi="Arial" w:cs="Arial"/>
          <w:bCs/>
          <w:sz w:val="20"/>
          <w:szCs w:val="20"/>
        </w:rPr>
        <w:t xml:space="preserve">, </w:t>
      </w:r>
      <w:r w:rsidRPr="007D2B72">
        <w:rPr>
          <w:rFonts w:ascii="Arial" w:hAnsi="Arial" w:cs="Arial"/>
          <w:bCs/>
          <w:sz w:val="20"/>
          <w:szCs w:val="20"/>
        </w:rPr>
        <w:t>Scientific Outreach, Sherwood Forest Elementary School, Winston</w:t>
      </w:r>
      <w:r>
        <w:rPr>
          <w:rFonts w:ascii="Arial" w:hAnsi="Arial" w:cs="Arial"/>
          <w:bCs/>
          <w:sz w:val="20"/>
          <w:szCs w:val="20"/>
        </w:rPr>
        <w:t xml:space="preserve"> </w:t>
      </w:r>
      <w:r w:rsidRPr="007D2B72">
        <w:rPr>
          <w:rFonts w:ascii="Arial" w:hAnsi="Arial" w:cs="Arial"/>
          <w:bCs/>
          <w:sz w:val="20"/>
          <w:szCs w:val="20"/>
        </w:rPr>
        <w:t>Salem, NC</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2018</w:t>
      </w:r>
    </w:p>
    <w:p w14:paraId="57E6B0FF" w14:textId="7DAF4F56" w:rsidR="00E54EC1" w:rsidRDefault="00E54EC1" w:rsidP="00E54EC1">
      <w:pPr>
        <w:tabs>
          <w:tab w:val="left" w:pos="720"/>
          <w:tab w:val="left" w:pos="1440"/>
          <w:tab w:val="left" w:pos="2880"/>
          <w:tab w:val="left" w:pos="3600"/>
        </w:tabs>
        <w:ind w:left="2160" w:hanging="2160"/>
        <w:rPr>
          <w:rFonts w:ascii="Arial" w:hAnsi="Arial" w:cs="Arial"/>
          <w:bCs/>
          <w:sz w:val="20"/>
          <w:szCs w:val="20"/>
        </w:rPr>
      </w:pPr>
      <w:r>
        <w:rPr>
          <w:rFonts w:ascii="Arial" w:hAnsi="Arial" w:cs="Arial"/>
          <w:bCs/>
          <w:i/>
          <w:iCs/>
          <w:sz w:val="20"/>
          <w:szCs w:val="20"/>
        </w:rPr>
        <w:t xml:space="preserve">Participant, </w:t>
      </w:r>
      <w:r w:rsidRPr="007D2B72">
        <w:rPr>
          <w:rFonts w:ascii="Arial" w:hAnsi="Arial" w:cs="Arial"/>
          <w:bCs/>
          <w:sz w:val="20"/>
          <w:szCs w:val="20"/>
        </w:rPr>
        <w:t>Alzheimer’s Association “Longest Day”</w:t>
      </w:r>
      <w:r>
        <w:rPr>
          <w:rFonts w:ascii="Arial" w:hAnsi="Arial" w:cs="Arial"/>
          <w:bCs/>
          <w:sz w:val="20"/>
          <w:szCs w:val="20"/>
        </w:rPr>
        <w:t xml:space="preserve"> Events, St Louis, MO</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 xml:space="preserve">    2013-2016</w:t>
      </w:r>
    </w:p>
    <w:p w14:paraId="558EC36C" w14:textId="0BACA5D8" w:rsidR="00E54EC1" w:rsidRDefault="00E54EC1" w:rsidP="00E54EC1">
      <w:pPr>
        <w:tabs>
          <w:tab w:val="left" w:pos="720"/>
          <w:tab w:val="left" w:pos="1440"/>
          <w:tab w:val="left" w:pos="2880"/>
          <w:tab w:val="left" w:pos="3600"/>
        </w:tabs>
        <w:ind w:left="2160" w:hanging="2160"/>
        <w:rPr>
          <w:rFonts w:ascii="Arial" w:hAnsi="Arial" w:cs="Arial"/>
          <w:bCs/>
          <w:sz w:val="20"/>
          <w:szCs w:val="20"/>
        </w:rPr>
      </w:pPr>
      <w:r>
        <w:rPr>
          <w:rFonts w:ascii="Arial" w:hAnsi="Arial" w:cs="Arial"/>
          <w:bCs/>
          <w:i/>
          <w:iCs/>
          <w:sz w:val="20"/>
          <w:szCs w:val="20"/>
        </w:rPr>
        <w:t xml:space="preserve">Participant, </w:t>
      </w:r>
      <w:r w:rsidRPr="00E54EC1">
        <w:rPr>
          <w:rFonts w:ascii="Arial" w:hAnsi="Arial" w:cs="Arial"/>
          <w:bCs/>
          <w:sz w:val="20"/>
          <w:szCs w:val="20"/>
        </w:rPr>
        <w:t>Alzheimer’s Association “Walk to End Alzheimer’s”</w:t>
      </w:r>
      <w:r>
        <w:rPr>
          <w:rFonts w:ascii="Arial" w:hAnsi="Arial" w:cs="Arial"/>
          <w:bCs/>
          <w:sz w:val="20"/>
          <w:szCs w:val="20"/>
        </w:rPr>
        <w:t>, St Louis, MO</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 xml:space="preserve">    2012-2016</w:t>
      </w:r>
    </w:p>
    <w:p w14:paraId="5FB898E8" w14:textId="68AFBAB7" w:rsidR="00E54EC1" w:rsidRDefault="00E54EC1" w:rsidP="00E54EC1">
      <w:pPr>
        <w:tabs>
          <w:tab w:val="left" w:pos="720"/>
          <w:tab w:val="left" w:pos="1440"/>
          <w:tab w:val="left" w:pos="2880"/>
          <w:tab w:val="left" w:pos="3600"/>
        </w:tabs>
        <w:ind w:left="2160" w:hanging="2160"/>
        <w:rPr>
          <w:rFonts w:ascii="Arial" w:hAnsi="Arial" w:cs="Arial"/>
          <w:bCs/>
          <w:sz w:val="20"/>
          <w:szCs w:val="20"/>
        </w:rPr>
      </w:pPr>
      <w:r>
        <w:rPr>
          <w:rFonts w:ascii="Arial" w:hAnsi="Arial" w:cs="Arial"/>
          <w:bCs/>
          <w:i/>
          <w:iCs/>
          <w:sz w:val="20"/>
          <w:szCs w:val="20"/>
        </w:rPr>
        <w:t xml:space="preserve">Judge, </w:t>
      </w:r>
      <w:r>
        <w:rPr>
          <w:rFonts w:ascii="Arial" w:hAnsi="Arial" w:cs="Arial"/>
          <w:bCs/>
          <w:sz w:val="20"/>
          <w:szCs w:val="20"/>
        </w:rPr>
        <w:t xml:space="preserve">Hixson Middle School Career </w:t>
      </w:r>
      <w:proofErr w:type="spellStart"/>
      <w:r>
        <w:rPr>
          <w:rFonts w:ascii="Arial" w:hAnsi="Arial" w:cs="Arial"/>
          <w:bCs/>
          <w:sz w:val="20"/>
          <w:szCs w:val="20"/>
        </w:rPr>
        <w:t>Fiar</w:t>
      </w:r>
      <w:proofErr w:type="spellEnd"/>
      <w:r>
        <w:rPr>
          <w:rFonts w:ascii="Arial" w:hAnsi="Arial" w:cs="Arial"/>
          <w:bCs/>
          <w:sz w:val="20"/>
          <w:szCs w:val="20"/>
        </w:rPr>
        <w:t>, Webster Groves, MO</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2010</w:t>
      </w:r>
    </w:p>
    <w:p w14:paraId="27DF6E29" w14:textId="693335F0" w:rsidR="00E54EC1" w:rsidRPr="00E54EC1" w:rsidRDefault="00E54EC1" w:rsidP="00E54EC1">
      <w:pPr>
        <w:tabs>
          <w:tab w:val="left" w:pos="720"/>
          <w:tab w:val="left" w:pos="1440"/>
          <w:tab w:val="left" w:pos="2880"/>
          <w:tab w:val="left" w:pos="3600"/>
        </w:tabs>
        <w:ind w:left="2160" w:hanging="2160"/>
        <w:rPr>
          <w:rFonts w:ascii="Arial" w:hAnsi="Arial" w:cs="Arial"/>
          <w:bCs/>
          <w:sz w:val="20"/>
          <w:szCs w:val="20"/>
        </w:rPr>
      </w:pPr>
      <w:r>
        <w:rPr>
          <w:rFonts w:ascii="Arial" w:hAnsi="Arial" w:cs="Arial"/>
          <w:bCs/>
          <w:i/>
          <w:iCs/>
          <w:sz w:val="20"/>
          <w:szCs w:val="20"/>
        </w:rPr>
        <w:t xml:space="preserve">Presenter, </w:t>
      </w:r>
      <w:proofErr w:type="spellStart"/>
      <w:r>
        <w:rPr>
          <w:rFonts w:ascii="Arial" w:hAnsi="Arial" w:cs="Arial"/>
          <w:bCs/>
          <w:sz w:val="20"/>
          <w:szCs w:val="20"/>
        </w:rPr>
        <w:t>Neuroscinece</w:t>
      </w:r>
      <w:proofErr w:type="spellEnd"/>
      <w:r>
        <w:rPr>
          <w:rFonts w:ascii="Arial" w:hAnsi="Arial" w:cs="Arial"/>
          <w:bCs/>
          <w:sz w:val="20"/>
          <w:szCs w:val="20"/>
        </w:rPr>
        <w:t xml:space="preserve"> Week, St Louis Science Center, St Louis, MO</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2008</w:t>
      </w:r>
    </w:p>
    <w:p w14:paraId="2CDC9384" w14:textId="77777777" w:rsidR="00E54EC1" w:rsidRPr="00E54EC1" w:rsidRDefault="00E54EC1" w:rsidP="00E54EC1">
      <w:pPr>
        <w:tabs>
          <w:tab w:val="left" w:pos="720"/>
          <w:tab w:val="left" w:pos="1440"/>
          <w:tab w:val="left" w:pos="2880"/>
          <w:tab w:val="left" w:pos="3600"/>
        </w:tabs>
        <w:ind w:left="2160" w:hanging="2160"/>
        <w:rPr>
          <w:rFonts w:ascii="Arial" w:hAnsi="Arial" w:cs="Arial"/>
          <w:sz w:val="20"/>
          <w:szCs w:val="20"/>
        </w:rPr>
      </w:pPr>
    </w:p>
    <w:p w14:paraId="75D5A8CD" w14:textId="77777777" w:rsidR="00536C06" w:rsidRDefault="00536C06" w:rsidP="00536C06">
      <w:pPr>
        <w:spacing w:after="0" w:line="240" w:lineRule="auto"/>
        <w:rPr>
          <w:rFonts w:ascii="Arial" w:hAnsi="Arial" w:cs="Arial"/>
          <w:sz w:val="20"/>
          <w:szCs w:val="20"/>
        </w:rPr>
      </w:pPr>
    </w:p>
    <w:p w14:paraId="0E6DA151" w14:textId="6D5F1800" w:rsidR="001A6886" w:rsidRPr="00B81C88" w:rsidRDefault="001A6886" w:rsidP="00766C55">
      <w:pPr>
        <w:spacing w:before="120" w:after="0" w:line="240" w:lineRule="auto"/>
        <w:rPr>
          <w:rFonts w:ascii="Arial" w:hAnsi="Arial" w:cs="Arial"/>
          <w:b/>
          <w:color w:val="0070C0"/>
          <w:szCs w:val="20"/>
        </w:rPr>
      </w:pPr>
    </w:p>
    <w:p w14:paraId="578F09F0" w14:textId="77777777" w:rsidR="00AF7B3C" w:rsidRDefault="00AF7B3C" w:rsidP="00766C55">
      <w:pPr>
        <w:spacing w:before="120" w:after="0" w:line="240" w:lineRule="auto"/>
        <w:rPr>
          <w:rFonts w:ascii="Arial" w:hAnsi="Arial" w:cs="Arial"/>
          <w:b/>
          <w:color w:val="0070C0"/>
          <w:szCs w:val="20"/>
        </w:rPr>
      </w:pPr>
    </w:p>
    <w:sectPr w:rsidR="00AF7B3C" w:rsidSect="00BD572C">
      <w:headerReference w:type="default" r:id="rId15"/>
      <w:footerReference w:type="default" r:id="rId16"/>
      <w:pgSz w:w="12240" w:h="15840"/>
      <w:pgMar w:top="720" w:right="720" w:bottom="720" w:left="720" w:header="288"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A4D4E" w14:textId="77777777" w:rsidR="0069080E" w:rsidRDefault="0069080E" w:rsidP="00D7499C">
      <w:pPr>
        <w:spacing w:after="0" w:line="240" w:lineRule="auto"/>
      </w:pPr>
      <w:r>
        <w:separator/>
      </w:r>
    </w:p>
  </w:endnote>
  <w:endnote w:type="continuationSeparator" w:id="0">
    <w:p w14:paraId="7B26A452" w14:textId="77777777" w:rsidR="0069080E" w:rsidRDefault="0069080E" w:rsidP="00D7499C">
      <w:pPr>
        <w:spacing w:after="0" w:line="240" w:lineRule="auto"/>
      </w:pPr>
      <w:r>
        <w:continuationSeparator/>
      </w:r>
    </w:p>
  </w:endnote>
  <w:endnote w:type="continuationNotice" w:id="1">
    <w:p w14:paraId="45C90BDE" w14:textId="77777777" w:rsidR="0069080E" w:rsidRDefault="006908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icrosoft JhengHei">
    <w:panose1 w:val="020B0604030504040204"/>
    <w:charset w:val="88"/>
    <w:family w:val="swiss"/>
    <w:pitch w:val="variable"/>
    <w:sig w:usb0="00000087" w:usb1="288F4000" w:usb2="00000016" w:usb3="00000000" w:csb0="00100009"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D1E55" w14:textId="77777777" w:rsidR="00F867E8" w:rsidRPr="00C076DA" w:rsidRDefault="00F867E8" w:rsidP="00BB7D7C">
    <w:pPr>
      <w:pStyle w:val="Footer"/>
      <w:jc w:val="center"/>
      <w:rPr>
        <w:rFonts w:ascii="Arial" w:hAnsi="Arial" w:cs="Arial"/>
        <w:sz w:val="20"/>
      </w:rPr>
    </w:pPr>
    <w:r w:rsidRPr="00C076DA">
      <w:rPr>
        <w:rFonts w:ascii="Arial" w:hAnsi="Arial" w:cs="Arial"/>
        <w:sz w:val="20"/>
      </w:rPr>
      <w:fldChar w:fldCharType="begin"/>
    </w:r>
    <w:r w:rsidRPr="00C076DA">
      <w:rPr>
        <w:rFonts w:ascii="Arial" w:hAnsi="Arial" w:cs="Arial"/>
        <w:sz w:val="20"/>
      </w:rPr>
      <w:instrText xml:space="preserve"> PAGE   \* MERGEFORMAT </w:instrText>
    </w:r>
    <w:r w:rsidRPr="00C076DA">
      <w:rPr>
        <w:rFonts w:ascii="Arial" w:hAnsi="Arial" w:cs="Arial"/>
        <w:sz w:val="20"/>
      </w:rPr>
      <w:fldChar w:fldCharType="separate"/>
    </w:r>
    <w:r>
      <w:rPr>
        <w:rFonts w:ascii="Arial" w:hAnsi="Arial" w:cs="Arial"/>
        <w:noProof/>
        <w:sz w:val="20"/>
      </w:rPr>
      <w:t>19</w:t>
    </w:r>
    <w:r w:rsidRPr="00C076DA">
      <w:rPr>
        <w:rFonts w:ascii="Arial" w:hAnsi="Arial" w:cs="Arial"/>
        <w:sz w:val="20"/>
      </w:rPr>
      <w:fldChar w:fldCharType="end"/>
    </w:r>
  </w:p>
  <w:p w14:paraId="1D4170A8" w14:textId="77777777" w:rsidR="00F867E8" w:rsidRDefault="00F867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349F15" w14:textId="77777777" w:rsidR="0069080E" w:rsidRDefault="0069080E" w:rsidP="00D7499C">
      <w:pPr>
        <w:spacing w:after="0" w:line="240" w:lineRule="auto"/>
      </w:pPr>
      <w:r>
        <w:separator/>
      </w:r>
    </w:p>
  </w:footnote>
  <w:footnote w:type="continuationSeparator" w:id="0">
    <w:p w14:paraId="0EB36757" w14:textId="77777777" w:rsidR="0069080E" w:rsidRDefault="0069080E" w:rsidP="00D7499C">
      <w:pPr>
        <w:spacing w:after="0" w:line="240" w:lineRule="auto"/>
      </w:pPr>
      <w:r>
        <w:continuationSeparator/>
      </w:r>
    </w:p>
  </w:footnote>
  <w:footnote w:type="continuationNotice" w:id="1">
    <w:p w14:paraId="1FFC15A9" w14:textId="77777777" w:rsidR="0069080E" w:rsidRDefault="0069080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14B87" w14:textId="513ABE7F" w:rsidR="00F867E8" w:rsidRPr="004B7AF0" w:rsidRDefault="00F867E8" w:rsidP="00CE72CF">
    <w:pPr>
      <w:pStyle w:val="Header"/>
      <w:tabs>
        <w:tab w:val="clear" w:pos="4680"/>
        <w:tab w:val="clear" w:pos="9360"/>
        <w:tab w:val="right" w:pos="10800"/>
      </w:tabs>
      <w:rPr>
        <w:rFonts w:ascii="Arial" w:hAnsi="Arial" w:cs="Arial"/>
        <w:sz w:val="20"/>
      </w:rPr>
    </w:pPr>
    <w:r>
      <w:t xml:space="preserve">     </w:t>
    </w:r>
    <w:r w:rsidRPr="005B5A3C">
      <w:rPr>
        <w:rFonts w:ascii="Arial" w:hAnsi="Arial" w:cs="Arial"/>
        <w:sz w:val="20"/>
      </w:rPr>
      <w:tab/>
    </w:r>
    <w:r w:rsidR="004B7AF0" w:rsidRPr="004B7AF0">
      <w:rPr>
        <w:rFonts w:ascii="Arial" w:hAnsi="Arial" w:cs="Arial"/>
        <w:sz w:val="20"/>
      </w:rPr>
      <w:t>Shannon L. Macauley</w:t>
    </w:r>
    <w:r w:rsidR="00370C5D">
      <w:rPr>
        <w:rFonts w:ascii="Arial" w:hAnsi="Arial" w:cs="Arial"/>
        <w:sz w:val="20"/>
      </w:rPr>
      <w:t>, PhD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C3B63"/>
    <w:multiLevelType w:val="hybridMultilevel"/>
    <w:tmpl w:val="01489A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4B7720"/>
    <w:multiLevelType w:val="hybridMultilevel"/>
    <w:tmpl w:val="B744655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10331DBF"/>
    <w:multiLevelType w:val="hybridMultilevel"/>
    <w:tmpl w:val="F0F221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8537EF"/>
    <w:multiLevelType w:val="hybridMultilevel"/>
    <w:tmpl w:val="21365584"/>
    <w:lvl w:ilvl="0" w:tplc="DD92C13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683CE7"/>
    <w:multiLevelType w:val="multilevel"/>
    <w:tmpl w:val="B7FCE024"/>
    <w:styleLink w:val="CurrentList1"/>
    <w:lvl w:ilvl="0">
      <w:start w:val="1"/>
      <w:numFmt w:val="decimal"/>
      <w:lvlText w:val="%1)"/>
      <w:lvlJc w:val="left"/>
      <w:pPr>
        <w:ind w:left="1080" w:hanging="720"/>
      </w:pPr>
      <w:rPr>
        <w:rFonts w:ascii="Arial" w:eastAsia="Calibri"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74F55C9"/>
    <w:multiLevelType w:val="hybridMultilevel"/>
    <w:tmpl w:val="0BF4F4A0"/>
    <w:lvl w:ilvl="0" w:tplc="04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290859A3"/>
    <w:multiLevelType w:val="hybridMultilevel"/>
    <w:tmpl w:val="5E1CE664"/>
    <w:lvl w:ilvl="0" w:tplc="A0A8D810">
      <w:start w:val="32"/>
      <w:numFmt w:val="bullet"/>
      <w:lvlText w:val=""/>
      <w:lvlJc w:val="left"/>
      <w:pPr>
        <w:ind w:left="1080" w:hanging="360"/>
      </w:pPr>
      <w:rPr>
        <w:rFonts w:ascii="Symbol" w:eastAsia="Calibr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C9872B9"/>
    <w:multiLevelType w:val="hybridMultilevel"/>
    <w:tmpl w:val="B8007AB0"/>
    <w:lvl w:ilvl="0" w:tplc="1C704D54">
      <w:start w:val="1"/>
      <w:numFmt w:val="decimal"/>
      <w:lvlText w:val="%1."/>
      <w:lvlJc w:val="left"/>
      <w:pPr>
        <w:ind w:left="720" w:hanging="360"/>
      </w:pPr>
      <w:rPr>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4539D2"/>
    <w:multiLevelType w:val="hybridMultilevel"/>
    <w:tmpl w:val="0F5CA4EE"/>
    <w:lvl w:ilvl="0" w:tplc="E356035A">
      <w:start w:val="1"/>
      <w:numFmt w:val="upperRoman"/>
      <w:lvlText w:val="%1."/>
      <w:lvlJc w:val="left"/>
      <w:pPr>
        <w:ind w:left="720" w:hanging="720"/>
      </w:pPr>
      <w:rPr>
        <w:rFonts w:hint="default"/>
        <w:sz w:val="28"/>
        <w:szCs w:val="28"/>
      </w:rPr>
    </w:lvl>
    <w:lvl w:ilvl="1" w:tplc="04090019">
      <w:start w:val="1"/>
      <w:numFmt w:val="lowerLetter"/>
      <w:lvlText w:val="%2."/>
      <w:lvlJc w:val="left"/>
      <w:pPr>
        <w:ind w:left="3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DC509E"/>
    <w:multiLevelType w:val="hybridMultilevel"/>
    <w:tmpl w:val="49F4A340"/>
    <w:lvl w:ilvl="0" w:tplc="4044D802">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0112C0"/>
    <w:multiLevelType w:val="hybridMultilevel"/>
    <w:tmpl w:val="F8F0D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305F1C"/>
    <w:multiLevelType w:val="hybridMultilevel"/>
    <w:tmpl w:val="4040672A"/>
    <w:lvl w:ilvl="0" w:tplc="FFFFFFFF">
      <w:start w:val="1"/>
      <w:numFmt w:val="decimal"/>
      <w:lvlText w:val="%1)"/>
      <w:lvlJc w:val="left"/>
      <w:pPr>
        <w:ind w:left="1080" w:hanging="7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21154CB"/>
    <w:multiLevelType w:val="hybridMultilevel"/>
    <w:tmpl w:val="507AB98E"/>
    <w:lvl w:ilvl="0" w:tplc="2BE679FC">
      <w:start w:val="4"/>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131B1A"/>
    <w:multiLevelType w:val="hybridMultilevel"/>
    <w:tmpl w:val="4040672A"/>
    <w:lvl w:ilvl="0" w:tplc="8AB2603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E66BD7"/>
    <w:multiLevelType w:val="hybridMultilevel"/>
    <w:tmpl w:val="BCF217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8659FE"/>
    <w:multiLevelType w:val="hybridMultilevel"/>
    <w:tmpl w:val="68C0278C"/>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93624A7"/>
    <w:multiLevelType w:val="hybridMultilevel"/>
    <w:tmpl w:val="8FC4CD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CB7648"/>
    <w:multiLevelType w:val="hybridMultilevel"/>
    <w:tmpl w:val="498C0432"/>
    <w:lvl w:ilvl="0" w:tplc="0409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28A0BBD"/>
    <w:multiLevelType w:val="hybridMultilevel"/>
    <w:tmpl w:val="72AEEBDE"/>
    <w:lvl w:ilvl="0" w:tplc="9056D37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86C4585"/>
    <w:multiLevelType w:val="hybridMultilevel"/>
    <w:tmpl w:val="958CBD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834898"/>
    <w:multiLevelType w:val="hybridMultilevel"/>
    <w:tmpl w:val="AF82947C"/>
    <w:lvl w:ilvl="0" w:tplc="C8F85C98">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78285083">
    <w:abstractNumId w:val="16"/>
  </w:num>
  <w:num w:numId="2" w16cid:durableId="1983733703">
    <w:abstractNumId w:val="6"/>
  </w:num>
  <w:num w:numId="3" w16cid:durableId="13268707">
    <w:abstractNumId w:val="12"/>
  </w:num>
  <w:num w:numId="4" w16cid:durableId="941452843">
    <w:abstractNumId w:val="4"/>
  </w:num>
  <w:num w:numId="5" w16cid:durableId="1080835874">
    <w:abstractNumId w:val="18"/>
  </w:num>
  <w:num w:numId="6" w16cid:durableId="170142897">
    <w:abstractNumId w:val="8"/>
  </w:num>
  <w:num w:numId="7" w16cid:durableId="1811168779">
    <w:abstractNumId w:val="3"/>
  </w:num>
  <w:num w:numId="8" w16cid:durableId="1400445966">
    <w:abstractNumId w:val="2"/>
  </w:num>
  <w:num w:numId="9" w16cid:durableId="542786470">
    <w:abstractNumId w:val="0"/>
  </w:num>
  <w:num w:numId="10" w16cid:durableId="995962464">
    <w:abstractNumId w:val="13"/>
  </w:num>
  <w:num w:numId="11" w16cid:durableId="1824807944">
    <w:abstractNumId w:val="11"/>
  </w:num>
  <w:num w:numId="12" w16cid:durableId="1449934871">
    <w:abstractNumId w:val="1"/>
  </w:num>
  <w:num w:numId="13" w16cid:durableId="768358457">
    <w:abstractNumId w:val="15"/>
  </w:num>
  <w:num w:numId="14" w16cid:durableId="730468521">
    <w:abstractNumId w:val="19"/>
  </w:num>
  <w:num w:numId="15" w16cid:durableId="1527328453">
    <w:abstractNumId w:val="5"/>
  </w:num>
  <w:num w:numId="16" w16cid:durableId="2079402451">
    <w:abstractNumId w:val="14"/>
  </w:num>
  <w:num w:numId="17" w16cid:durableId="2080666141">
    <w:abstractNumId w:val="17"/>
  </w:num>
  <w:num w:numId="18" w16cid:durableId="1603882461">
    <w:abstractNumId w:val="20"/>
  </w:num>
  <w:num w:numId="19" w16cid:durableId="1537739120">
    <w:abstractNumId w:val="9"/>
  </w:num>
  <w:num w:numId="20" w16cid:durableId="1237664799">
    <w:abstractNumId w:val="7"/>
  </w:num>
  <w:num w:numId="21" w16cid:durableId="1582056109">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hideSpellingErrors/>
  <w:hideGrammaticalErrors/>
  <w:proofState w:spelling="clean"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33A"/>
    <w:rsid w:val="00002C23"/>
    <w:rsid w:val="000034C5"/>
    <w:rsid w:val="0000360A"/>
    <w:rsid w:val="00003BC5"/>
    <w:rsid w:val="00004E59"/>
    <w:rsid w:val="00005155"/>
    <w:rsid w:val="000055DE"/>
    <w:rsid w:val="00005E06"/>
    <w:rsid w:val="00007013"/>
    <w:rsid w:val="000101AD"/>
    <w:rsid w:val="00011DC0"/>
    <w:rsid w:val="000125B5"/>
    <w:rsid w:val="000138A4"/>
    <w:rsid w:val="00021783"/>
    <w:rsid w:val="000321E7"/>
    <w:rsid w:val="00033301"/>
    <w:rsid w:val="000338F8"/>
    <w:rsid w:val="00035C87"/>
    <w:rsid w:val="000411AC"/>
    <w:rsid w:val="00041704"/>
    <w:rsid w:val="00043F9E"/>
    <w:rsid w:val="000472A0"/>
    <w:rsid w:val="00047444"/>
    <w:rsid w:val="000475D9"/>
    <w:rsid w:val="000477F7"/>
    <w:rsid w:val="00047A38"/>
    <w:rsid w:val="0005044F"/>
    <w:rsid w:val="000524F4"/>
    <w:rsid w:val="00057EC2"/>
    <w:rsid w:val="0006091F"/>
    <w:rsid w:val="0006348A"/>
    <w:rsid w:val="00063CD2"/>
    <w:rsid w:val="00065C4E"/>
    <w:rsid w:val="0006638B"/>
    <w:rsid w:val="000700D7"/>
    <w:rsid w:val="00071FF9"/>
    <w:rsid w:val="0007558C"/>
    <w:rsid w:val="00077A7E"/>
    <w:rsid w:val="00077E14"/>
    <w:rsid w:val="00077EB9"/>
    <w:rsid w:val="00080A48"/>
    <w:rsid w:val="00080D0B"/>
    <w:rsid w:val="000853DA"/>
    <w:rsid w:val="00085F2F"/>
    <w:rsid w:val="000864D1"/>
    <w:rsid w:val="000909FA"/>
    <w:rsid w:val="00092FD6"/>
    <w:rsid w:val="00093082"/>
    <w:rsid w:val="00093202"/>
    <w:rsid w:val="00093287"/>
    <w:rsid w:val="0009388F"/>
    <w:rsid w:val="00095597"/>
    <w:rsid w:val="000A09DD"/>
    <w:rsid w:val="000B022B"/>
    <w:rsid w:val="000B24DA"/>
    <w:rsid w:val="000B2D62"/>
    <w:rsid w:val="000B4592"/>
    <w:rsid w:val="000B4BE6"/>
    <w:rsid w:val="000B607D"/>
    <w:rsid w:val="000B6474"/>
    <w:rsid w:val="000C0069"/>
    <w:rsid w:val="000C0F0A"/>
    <w:rsid w:val="000C4121"/>
    <w:rsid w:val="000C4D09"/>
    <w:rsid w:val="000C4F09"/>
    <w:rsid w:val="000C5DE9"/>
    <w:rsid w:val="000C7E1B"/>
    <w:rsid w:val="000C7EEC"/>
    <w:rsid w:val="000D0BD5"/>
    <w:rsid w:val="000D1DC0"/>
    <w:rsid w:val="000D30D4"/>
    <w:rsid w:val="000D745D"/>
    <w:rsid w:val="000D790C"/>
    <w:rsid w:val="000D79B6"/>
    <w:rsid w:val="000E0BC2"/>
    <w:rsid w:val="000E16FB"/>
    <w:rsid w:val="000E1AED"/>
    <w:rsid w:val="000E1CD7"/>
    <w:rsid w:val="000E273C"/>
    <w:rsid w:val="000E4EFE"/>
    <w:rsid w:val="000E583D"/>
    <w:rsid w:val="000E6C06"/>
    <w:rsid w:val="000E7323"/>
    <w:rsid w:val="000E7E2F"/>
    <w:rsid w:val="000F07D0"/>
    <w:rsid w:val="000F5832"/>
    <w:rsid w:val="000F624B"/>
    <w:rsid w:val="00101473"/>
    <w:rsid w:val="00101FDD"/>
    <w:rsid w:val="00102B40"/>
    <w:rsid w:val="00102B79"/>
    <w:rsid w:val="00105508"/>
    <w:rsid w:val="0010588F"/>
    <w:rsid w:val="00106519"/>
    <w:rsid w:val="00107AE9"/>
    <w:rsid w:val="00107CAB"/>
    <w:rsid w:val="00113B55"/>
    <w:rsid w:val="00114F5A"/>
    <w:rsid w:val="00116955"/>
    <w:rsid w:val="00117015"/>
    <w:rsid w:val="0012059A"/>
    <w:rsid w:val="00121222"/>
    <w:rsid w:val="00123937"/>
    <w:rsid w:val="001274B1"/>
    <w:rsid w:val="00134820"/>
    <w:rsid w:val="001369FC"/>
    <w:rsid w:val="00136E43"/>
    <w:rsid w:val="001422D3"/>
    <w:rsid w:val="00143721"/>
    <w:rsid w:val="00143F29"/>
    <w:rsid w:val="00144F74"/>
    <w:rsid w:val="001452C9"/>
    <w:rsid w:val="0014583C"/>
    <w:rsid w:val="0014614C"/>
    <w:rsid w:val="00146B7C"/>
    <w:rsid w:val="00152D42"/>
    <w:rsid w:val="001536C4"/>
    <w:rsid w:val="00154878"/>
    <w:rsid w:val="00154D0A"/>
    <w:rsid w:val="00155065"/>
    <w:rsid w:val="00155C06"/>
    <w:rsid w:val="001562B1"/>
    <w:rsid w:val="001573FF"/>
    <w:rsid w:val="00157A16"/>
    <w:rsid w:val="0016276C"/>
    <w:rsid w:val="001632B9"/>
    <w:rsid w:val="00163EF5"/>
    <w:rsid w:val="001701F6"/>
    <w:rsid w:val="00172D85"/>
    <w:rsid w:val="001734B7"/>
    <w:rsid w:val="00175188"/>
    <w:rsid w:val="00175772"/>
    <w:rsid w:val="00181487"/>
    <w:rsid w:val="00182957"/>
    <w:rsid w:val="00187001"/>
    <w:rsid w:val="00193DAE"/>
    <w:rsid w:val="00195080"/>
    <w:rsid w:val="001952D3"/>
    <w:rsid w:val="001977C7"/>
    <w:rsid w:val="001A1FAB"/>
    <w:rsid w:val="001A32C8"/>
    <w:rsid w:val="001A4131"/>
    <w:rsid w:val="001A4EDB"/>
    <w:rsid w:val="001A57C1"/>
    <w:rsid w:val="001A65E9"/>
    <w:rsid w:val="001A6886"/>
    <w:rsid w:val="001A68D7"/>
    <w:rsid w:val="001A6E7F"/>
    <w:rsid w:val="001B24A6"/>
    <w:rsid w:val="001B41D8"/>
    <w:rsid w:val="001B58A6"/>
    <w:rsid w:val="001B7085"/>
    <w:rsid w:val="001C28DE"/>
    <w:rsid w:val="001C28E2"/>
    <w:rsid w:val="001C3C2F"/>
    <w:rsid w:val="001C48CC"/>
    <w:rsid w:val="001C73A1"/>
    <w:rsid w:val="001D043E"/>
    <w:rsid w:val="001D059B"/>
    <w:rsid w:val="001D05D6"/>
    <w:rsid w:val="001D1FCC"/>
    <w:rsid w:val="001D2B95"/>
    <w:rsid w:val="001D31C4"/>
    <w:rsid w:val="001D3661"/>
    <w:rsid w:val="001D3FB5"/>
    <w:rsid w:val="001D470E"/>
    <w:rsid w:val="001D5C04"/>
    <w:rsid w:val="001D624F"/>
    <w:rsid w:val="001D6611"/>
    <w:rsid w:val="001D7182"/>
    <w:rsid w:val="001E058E"/>
    <w:rsid w:val="001E0AE3"/>
    <w:rsid w:val="001E0BEB"/>
    <w:rsid w:val="001E0F5A"/>
    <w:rsid w:val="001E5F95"/>
    <w:rsid w:val="001E7C35"/>
    <w:rsid w:val="001F04C2"/>
    <w:rsid w:val="001F0936"/>
    <w:rsid w:val="001F0DC9"/>
    <w:rsid w:val="001F131D"/>
    <w:rsid w:val="001F2B28"/>
    <w:rsid w:val="001F5B7B"/>
    <w:rsid w:val="001F6FF4"/>
    <w:rsid w:val="001F7D5F"/>
    <w:rsid w:val="0020159F"/>
    <w:rsid w:val="002022B7"/>
    <w:rsid w:val="00204DB7"/>
    <w:rsid w:val="002063CA"/>
    <w:rsid w:val="00211C52"/>
    <w:rsid w:val="002120A8"/>
    <w:rsid w:val="002140F0"/>
    <w:rsid w:val="002163FF"/>
    <w:rsid w:val="00216A88"/>
    <w:rsid w:val="00217988"/>
    <w:rsid w:val="0022196B"/>
    <w:rsid w:val="00222D4E"/>
    <w:rsid w:val="00227C9A"/>
    <w:rsid w:val="002305E7"/>
    <w:rsid w:val="00233202"/>
    <w:rsid w:val="002349A5"/>
    <w:rsid w:val="00236B24"/>
    <w:rsid w:val="00236EC0"/>
    <w:rsid w:val="00237313"/>
    <w:rsid w:val="00237473"/>
    <w:rsid w:val="00237EF5"/>
    <w:rsid w:val="00240F24"/>
    <w:rsid w:val="0024112A"/>
    <w:rsid w:val="002437A5"/>
    <w:rsid w:val="00244383"/>
    <w:rsid w:val="002469F6"/>
    <w:rsid w:val="0024747A"/>
    <w:rsid w:val="00247B31"/>
    <w:rsid w:val="00252F35"/>
    <w:rsid w:val="00253A89"/>
    <w:rsid w:val="002546E1"/>
    <w:rsid w:val="00255B4C"/>
    <w:rsid w:val="0026238C"/>
    <w:rsid w:val="002625BC"/>
    <w:rsid w:val="00263578"/>
    <w:rsid w:val="00271188"/>
    <w:rsid w:val="00271276"/>
    <w:rsid w:val="00271571"/>
    <w:rsid w:val="002734DF"/>
    <w:rsid w:val="0027414A"/>
    <w:rsid w:val="0027593B"/>
    <w:rsid w:val="00277C46"/>
    <w:rsid w:val="0028148E"/>
    <w:rsid w:val="002821F0"/>
    <w:rsid w:val="002863F4"/>
    <w:rsid w:val="002904F4"/>
    <w:rsid w:val="00292451"/>
    <w:rsid w:val="002924E7"/>
    <w:rsid w:val="00292A11"/>
    <w:rsid w:val="002A0760"/>
    <w:rsid w:val="002A0CA5"/>
    <w:rsid w:val="002A5836"/>
    <w:rsid w:val="002A6F1A"/>
    <w:rsid w:val="002A7110"/>
    <w:rsid w:val="002B1CA7"/>
    <w:rsid w:val="002B2FCE"/>
    <w:rsid w:val="002B31E4"/>
    <w:rsid w:val="002B3A59"/>
    <w:rsid w:val="002B4592"/>
    <w:rsid w:val="002B5221"/>
    <w:rsid w:val="002B6256"/>
    <w:rsid w:val="002B7701"/>
    <w:rsid w:val="002C019A"/>
    <w:rsid w:val="002C123B"/>
    <w:rsid w:val="002C1270"/>
    <w:rsid w:val="002C17CB"/>
    <w:rsid w:val="002C2FA7"/>
    <w:rsid w:val="002C4900"/>
    <w:rsid w:val="002C4ACC"/>
    <w:rsid w:val="002C6C2F"/>
    <w:rsid w:val="002C6C43"/>
    <w:rsid w:val="002C734C"/>
    <w:rsid w:val="002D00E0"/>
    <w:rsid w:val="002D3CEC"/>
    <w:rsid w:val="002D427F"/>
    <w:rsid w:val="002D428B"/>
    <w:rsid w:val="002D4C84"/>
    <w:rsid w:val="002D5C0C"/>
    <w:rsid w:val="002E0E12"/>
    <w:rsid w:val="002E0E7F"/>
    <w:rsid w:val="002E25C2"/>
    <w:rsid w:val="002E3606"/>
    <w:rsid w:val="002E374B"/>
    <w:rsid w:val="002E4699"/>
    <w:rsid w:val="002E685A"/>
    <w:rsid w:val="002E7A24"/>
    <w:rsid w:val="002F0EBE"/>
    <w:rsid w:val="002F21A0"/>
    <w:rsid w:val="002F27A2"/>
    <w:rsid w:val="002F3AF9"/>
    <w:rsid w:val="00301A9C"/>
    <w:rsid w:val="00302244"/>
    <w:rsid w:val="0030445C"/>
    <w:rsid w:val="00304B03"/>
    <w:rsid w:val="00307A8F"/>
    <w:rsid w:val="00310117"/>
    <w:rsid w:val="003123BD"/>
    <w:rsid w:val="00312D13"/>
    <w:rsid w:val="00314555"/>
    <w:rsid w:val="00315B12"/>
    <w:rsid w:val="0032036D"/>
    <w:rsid w:val="00321091"/>
    <w:rsid w:val="00322694"/>
    <w:rsid w:val="0032318E"/>
    <w:rsid w:val="0033203C"/>
    <w:rsid w:val="003327A7"/>
    <w:rsid w:val="00333411"/>
    <w:rsid w:val="003342D8"/>
    <w:rsid w:val="003359FB"/>
    <w:rsid w:val="0033668A"/>
    <w:rsid w:val="00337870"/>
    <w:rsid w:val="00340F0E"/>
    <w:rsid w:val="00341F26"/>
    <w:rsid w:val="00342DBE"/>
    <w:rsid w:val="00343576"/>
    <w:rsid w:val="00343B8A"/>
    <w:rsid w:val="00343BED"/>
    <w:rsid w:val="00344B45"/>
    <w:rsid w:val="0034688C"/>
    <w:rsid w:val="00346FBC"/>
    <w:rsid w:val="0035073F"/>
    <w:rsid w:val="00353A28"/>
    <w:rsid w:val="00354FBD"/>
    <w:rsid w:val="003550C3"/>
    <w:rsid w:val="003555CE"/>
    <w:rsid w:val="00362AE1"/>
    <w:rsid w:val="0036341D"/>
    <w:rsid w:val="0036378C"/>
    <w:rsid w:val="00363ED3"/>
    <w:rsid w:val="0036497B"/>
    <w:rsid w:val="003665D1"/>
    <w:rsid w:val="00366AD1"/>
    <w:rsid w:val="00367862"/>
    <w:rsid w:val="00370461"/>
    <w:rsid w:val="00370C5D"/>
    <w:rsid w:val="00370C91"/>
    <w:rsid w:val="00371FBD"/>
    <w:rsid w:val="003727A8"/>
    <w:rsid w:val="00372890"/>
    <w:rsid w:val="003734A0"/>
    <w:rsid w:val="0037486C"/>
    <w:rsid w:val="00374B25"/>
    <w:rsid w:val="00380B0E"/>
    <w:rsid w:val="003815D7"/>
    <w:rsid w:val="00382AAC"/>
    <w:rsid w:val="0038311C"/>
    <w:rsid w:val="003831E8"/>
    <w:rsid w:val="00384853"/>
    <w:rsid w:val="00386078"/>
    <w:rsid w:val="00391B21"/>
    <w:rsid w:val="003922C7"/>
    <w:rsid w:val="003950D9"/>
    <w:rsid w:val="00396579"/>
    <w:rsid w:val="003969EB"/>
    <w:rsid w:val="00397627"/>
    <w:rsid w:val="00397716"/>
    <w:rsid w:val="003A0954"/>
    <w:rsid w:val="003A0D42"/>
    <w:rsid w:val="003A1DAD"/>
    <w:rsid w:val="003A1DD2"/>
    <w:rsid w:val="003A313E"/>
    <w:rsid w:val="003A4A79"/>
    <w:rsid w:val="003A4AE0"/>
    <w:rsid w:val="003A58E2"/>
    <w:rsid w:val="003A72DE"/>
    <w:rsid w:val="003B0FFA"/>
    <w:rsid w:val="003B3394"/>
    <w:rsid w:val="003B3531"/>
    <w:rsid w:val="003B3F5F"/>
    <w:rsid w:val="003B54D8"/>
    <w:rsid w:val="003B5716"/>
    <w:rsid w:val="003C1009"/>
    <w:rsid w:val="003C18C9"/>
    <w:rsid w:val="003C18CC"/>
    <w:rsid w:val="003C4394"/>
    <w:rsid w:val="003C5E1E"/>
    <w:rsid w:val="003C6816"/>
    <w:rsid w:val="003C7194"/>
    <w:rsid w:val="003C7C24"/>
    <w:rsid w:val="003D3604"/>
    <w:rsid w:val="003D4C78"/>
    <w:rsid w:val="003E281C"/>
    <w:rsid w:val="003E2DAB"/>
    <w:rsid w:val="003E314A"/>
    <w:rsid w:val="003E3169"/>
    <w:rsid w:val="003E38E7"/>
    <w:rsid w:val="003E3FCD"/>
    <w:rsid w:val="003E44D5"/>
    <w:rsid w:val="003E46EE"/>
    <w:rsid w:val="003F1786"/>
    <w:rsid w:val="003F3AB3"/>
    <w:rsid w:val="003F6899"/>
    <w:rsid w:val="00400B3A"/>
    <w:rsid w:val="00401514"/>
    <w:rsid w:val="00401927"/>
    <w:rsid w:val="004046F0"/>
    <w:rsid w:val="0040609A"/>
    <w:rsid w:val="00406DF9"/>
    <w:rsid w:val="00412373"/>
    <w:rsid w:val="00413759"/>
    <w:rsid w:val="004142B9"/>
    <w:rsid w:val="004143CA"/>
    <w:rsid w:val="00415151"/>
    <w:rsid w:val="004170BC"/>
    <w:rsid w:val="00417A5E"/>
    <w:rsid w:val="004220F6"/>
    <w:rsid w:val="00423C55"/>
    <w:rsid w:val="00425082"/>
    <w:rsid w:val="00425AAE"/>
    <w:rsid w:val="00427911"/>
    <w:rsid w:val="00430452"/>
    <w:rsid w:val="00431EB0"/>
    <w:rsid w:val="004327CC"/>
    <w:rsid w:val="00432FCB"/>
    <w:rsid w:val="00433090"/>
    <w:rsid w:val="004332F6"/>
    <w:rsid w:val="004335A0"/>
    <w:rsid w:val="00433C7D"/>
    <w:rsid w:val="00434915"/>
    <w:rsid w:val="00434F5C"/>
    <w:rsid w:val="00436418"/>
    <w:rsid w:val="00440040"/>
    <w:rsid w:val="0044163C"/>
    <w:rsid w:val="00441F0B"/>
    <w:rsid w:val="00442FCF"/>
    <w:rsid w:val="00450268"/>
    <w:rsid w:val="00451C86"/>
    <w:rsid w:val="00451FD9"/>
    <w:rsid w:val="00452275"/>
    <w:rsid w:val="0045271E"/>
    <w:rsid w:val="00452989"/>
    <w:rsid w:val="00454FA3"/>
    <w:rsid w:val="00455157"/>
    <w:rsid w:val="00455397"/>
    <w:rsid w:val="004568A8"/>
    <w:rsid w:val="00456ED2"/>
    <w:rsid w:val="00460244"/>
    <w:rsid w:val="004605AC"/>
    <w:rsid w:val="00461FFC"/>
    <w:rsid w:val="00462272"/>
    <w:rsid w:val="00462F06"/>
    <w:rsid w:val="00463057"/>
    <w:rsid w:val="0046399E"/>
    <w:rsid w:val="00464B9E"/>
    <w:rsid w:val="0047284A"/>
    <w:rsid w:val="00473A7C"/>
    <w:rsid w:val="0047555B"/>
    <w:rsid w:val="00475629"/>
    <w:rsid w:val="004765D9"/>
    <w:rsid w:val="0047789E"/>
    <w:rsid w:val="00477A95"/>
    <w:rsid w:val="00481445"/>
    <w:rsid w:val="00486703"/>
    <w:rsid w:val="00490FA2"/>
    <w:rsid w:val="00491CF2"/>
    <w:rsid w:val="00492443"/>
    <w:rsid w:val="004929D0"/>
    <w:rsid w:val="00493C15"/>
    <w:rsid w:val="0049454F"/>
    <w:rsid w:val="00495A65"/>
    <w:rsid w:val="0049635B"/>
    <w:rsid w:val="004A146C"/>
    <w:rsid w:val="004A27B7"/>
    <w:rsid w:val="004A293A"/>
    <w:rsid w:val="004A2D13"/>
    <w:rsid w:val="004A35ED"/>
    <w:rsid w:val="004A3C5C"/>
    <w:rsid w:val="004A534F"/>
    <w:rsid w:val="004A589B"/>
    <w:rsid w:val="004B1FE7"/>
    <w:rsid w:val="004B373B"/>
    <w:rsid w:val="004B3FCA"/>
    <w:rsid w:val="004B5E3E"/>
    <w:rsid w:val="004B6E01"/>
    <w:rsid w:val="004B7AF0"/>
    <w:rsid w:val="004C2182"/>
    <w:rsid w:val="004C2212"/>
    <w:rsid w:val="004C2610"/>
    <w:rsid w:val="004C2C56"/>
    <w:rsid w:val="004C5497"/>
    <w:rsid w:val="004C610E"/>
    <w:rsid w:val="004C69E3"/>
    <w:rsid w:val="004D1AA1"/>
    <w:rsid w:val="004D46CC"/>
    <w:rsid w:val="004D60B6"/>
    <w:rsid w:val="004D6B13"/>
    <w:rsid w:val="004D7FED"/>
    <w:rsid w:val="004E0656"/>
    <w:rsid w:val="004E0846"/>
    <w:rsid w:val="004E0E06"/>
    <w:rsid w:val="004E0EAB"/>
    <w:rsid w:val="004E1455"/>
    <w:rsid w:val="004E19C1"/>
    <w:rsid w:val="004E2F3D"/>
    <w:rsid w:val="004E3E80"/>
    <w:rsid w:val="004E4275"/>
    <w:rsid w:val="004E4B97"/>
    <w:rsid w:val="004E58CE"/>
    <w:rsid w:val="004F178E"/>
    <w:rsid w:val="004F3266"/>
    <w:rsid w:val="004F37CD"/>
    <w:rsid w:val="004F5CF5"/>
    <w:rsid w:val="004F7EE7"/>
    <w:rsid w:val="00500DFB"/>
    <w:rsid w:val="00503DE4"/>
    <w:rsid w:val="005044E1"/>
    <w:rsid w:val="00505EA7"/>
    <w:rsid w:val="0050702C"/>
    <w:rsid w:val="0050787A"/>
    <w:rsid w:val="00510065"/>
    <w:rsid w:val="00513479"/>
    <w:rsid w:val="005134D1"/>
    <w:rsid w:val="00522A27"/>
    <w:rsid w:val="00523929"/>
    <w:rsid w:val="00524792"/>
    <w:rsid w:val="00525776"/>
    <w:rsid w:val="00526909"/>
    <w:rsid w:val="0053045C"/>
    <w:rsid w:val="0053138F"/>
    <w:rsid w:val="005328EB"/>
    <w:rsid w:val="00533368"/>
    <w:rsid w:val="005343BC"/>
    <w:rsid w:val="00536C06"/>
    <w:rsid w:val="00537804"/>
    <w:rsid w:val="00540430"/>
    <w:rsid w:val="00541873"/>
    <w:rsid w:val="0054224B"/>
    <w:rsid w:val="00542608"/>
    <w:rsid w:val="0054293C"/>
    <w:rsid w:val="005446C5"/>
    <w:rsid w:val="005466ED"/>
    <w:rsid w:val="005506B8"/>
    <w:rsid w:val="00551044"/>
    <w:rsid w:val="0055212E"/>
    <w:rsid w:val="00552C54"/>
    <w:rsid w:val="00552F7E"/>
    <w:rsid w:val="00553854"/>
    <w:rsid w:val="00553BF5"/>
    <w:rsid w:val="00554C17"/>
    <w:rsid w:val="005554BF"/>
    <w:rsid w:val="00556ECC"/>
    <w:rsid w:val="00557EBA"/>
    <w:rsid w:val="005617F1"/>
    <w:rsid w:val="00562DC8"/>
    <w:rsid w:val="0056504B"/>
    <w:rsid w:val="00565904"/>
    <w:rsid w:val="00571174"/>
    <w:rsid w:val="0057195C"/>
    <w:rsid w:val="00573D19"/>
    <w:rsid w:val="00576465"/>
    <w:rsid w:val="00576AE0"/>
    <w:rsid w:val="00577337"/>
    <w:rsid w:val="00577DCB"/>
    <w:rsid w:val="00581895"/>
    <w:rsid w:val="00583232"/>
    <w:rsid w:val="00584505"/>
    <w:rsid w:val="0058461C"/>
    <w:rsid w:val="00585347"/>
    <w:rsid w:val="0058680F"/>
    <w:rsid w:val="00586CDF"/>
    <w:rsid w:val="00590002"/>
    <w:rsid w:val="005911AC"/>
    <w:rsid w:val="005931FD"/>
    <w:rsid w:val="00593AFB"/>
    <w:rsid w:val="0059412C"/>
    <w:rsid w:val="00594206"/>
    <w:rsid w:val="00594D86"/>
    <w:rsid w:val="005A0469"/>
    <w:rsid w:val="005A302B"/>
    <w:rsid w:val="005A339E"/>
    <w:rsid w:val="005A3C44"/>
    <w:rsid w:val="005A3CEB"/>
    <w:rsid w:val="005B31D4"/>
    <w:rsid w:val="005B489F"/>
    <w:rsid w:val="005B5A3C"/>
    <w:rsid w:val="005B6999"/>
    <w:rsid w:val="005B7667"/>
    <w:rsid w:val="005C04A8"/>
    <w:rsid w:val="005C1ABB"/>
    <w:rsid w:val="005C21C0"/>
    <w:rsid w:val="005C3FC7"/>
    <w:rsid w:val="005C6B86"/>
    <w:rsid w:val="005D0CCF"/>
    <w:rsid w:val="005D139B"/>
    <w:rsid w:val="005D2A5D"/>
    <w:rsid w:val="005D300E"/>
    <w:rsid w:val="005D3A43"/>
    <w:rsid w:val="005D4BC5"/>
    <w:rsid w:val="005D6B7C"/>
    <w:rsid w:val="005D6CFB"/>
    <w:rsid w:val="005D6D3F"/>
    <w:rsid w:val="005E252C"/>
    <w:rsid w:val="005E3A02"/>
    <w:rsid w:val="005E3A66"/>
    <w:rsid w:val="005E523F"/>
    <w:rsid w:val="005E68F4"/>
    <w:rsid w:val="005E6ECB"/>
    <w:rsid w:val="005F0922"/>
    <w:rsid w:val="005F1328"/>
    <w:rsid w:val="005F170E"/>
    <w:rsid w:val="005F3A61"/>
    <w:rsid w:val="005F4495"/>
    <w:rsid w:val="005F5E98"/>
    <w:rsid w:val="005F61A1"/>
    <w:rsid w:val="005F6D18"/>
    <w:rsid w:val="006024EC"/>
    <w:rsid w:val="006025F1"/>
    <w:rsid w:val="00602CBA"/>
    <w:rsid w:val="006037B8"/>
    <w:rsid w:val="00604066"/>
    <w:rsid w:val="006048EA"/>
    <w:rsid w:val="00604B4C"/>
    <w:rsid w:val="00605A55"/>
    <w:rsid w:val="00606292"/>
    <w:rsid w:val="006068A3"/>
    <w:rsid w:val="0061097F"/>
    <w:rsid w:val="00612334"/>
    <w:rsid w:val="00612F4B"/>
    <w:rsid w:val="00614505"/>
    <w:rsid w:val="0061683A"/>
    <w:rsid w:val="0061757C"/>
    <w:rsid w:val="006236CE"/>
    <w:rsid w:val="0062447A"/>
    <w:rsid w:val="00624CAF"/>
    <w:rsid w:val="00625C2E"/>
    <w:rsid w:val="00625CBA"/>
    <w:rsid w:val="00625D97"/>
    <w:rsid w:val="0062605F"/>
    <w:rsid w:val="00626662"/>
    <w:rsid w:val="00626EA0"/>
    <w:rsid w:val="00627CC0"/>
    <w:rsid w:val="00627DF8"/>
    <w:rsid w:val="006356EB"/>
    <w:rsid w:val="006365CD"/>
    <w:rsid w:val="006401D3"/>
    <w:rsid w:val="0064102C"/>
    <w:rsid w:val="00645548"/>
    <w:rsid w:val="006477BD"/>
    <w:rsid w:val="00651104"/>
    <w:rsid w:val="00653472"/>
    <w:rsid w:val="006555FE"/>
    <w:rsid w:val="00656E54"/>
    <w:rsid w:val="00657275"/>
    <w:rsid w:val="006607DD"/>
    <w:rsid w:val="0066099C"/>
    <w:rsid w:val="00660CA6"/>
    <w:rsid w:val="00665443"/>
    <w:rsid w:val="0066586D"/>
    <w:rsid w:val="00670D19"/>
    <w:rsid w:val="00671B0F"/>
    <w:rsid w:val="00673364"/>
    <w:rsid w:val="00673F8D"/>
    <w:rsid w:val="00674406"/>
    <w:rsid w:val="00674469"/>
    <w:rsid w:val="00676426"/>
    <w:rsid w:val="0067750B"/>
    <w:rsid w:val="00680D34"/>
    <w:rsid w:val="006825DE"/>
    <w:rsid w:val="00682F44"/>
    <w:rsid w:val="0068347E"/>
    <w:rsid w:val="00686E24"/>
    <w:rsid w:val="00687AE8"/>
    <w:rsid w:val="006904B4"/>
    <w:rsid w:val="00690565"/>
    <w:rsid w:val="0069080E"/>
    <w:rsid w:val="006928A9"/>
    <w:rsid w:val="0069662D"/>
    <w:rsid w:val="00696BA1"/>
    <w:rsid w:val="006A01AC"/>
    <w:rsid w:val="006A1752"/>
    <w:rsid w:val="006A2266"/>
    <w:rsid w:val="006A256E"/>
    <w:rsid w:val="006A3FB4"/>
    <w:rsid w:val="006A4F21"/>
    <w:rsid w:val="006A5E3F"/>
    <w:rsid w:val="006A622D"/>
    <w:rsid w:val="006A6DFC"/>
    <w:rsid w:val="006A7D2B"/>
    <w:rsid w:val="006B0EC5"/>
    <w:rsid w:val="006B29DA"/>
    <w:rsid w:val="006B43B4"/>
    <w:rsid w:val="006B7B6E"/>
    <w:rsid w:val="006C04A4"/>
    <w:rsid w:val="006C15FF"/>
    <w:rsid w:val="006C1B62"/>
    <w:rsid w:val="006C3394"/>
    <w:rsid w:val="006C3ADC"/>
    <w:rsid w:val="006C4C6A"/>
    <w:rsid w:val="006C55A0"/>
    <w:rsid w:val="006C71EB"/>
    <w:rsid w:val="006C7C8D"/>
    <w:rsid w:val="006C7D0A"/>
    <w:rsid w:val="006C7E69"/>
    <w:rsid w:val="006D00D2"/>
    <w:rsid w:val="006D149F"/>
    <w:rsid w:val="006D3293"/>
    <w:rsid w:val="006D5075"/>
    <w:rsid w:val="006D67EB"/>
    <w:rsid w:val="006D682B"/>
    <w:rsid w:val="006D79EE"/>
    <w:rsid w:val="006D7EC6"/>
    <w:rsid w:val="006E3D92"/>
    <w:rsid w:val="006E5217"/>
    <w:rsid w:val="006E7A5E"/>
    <w:rsid w:val="006F13F1"/>
    <w:rsid w:val="006F386A"/>
    <w:rsid w:val="006F5EE3"/>
    <w:rsid w:val="00701801"/>
    <w:rsid w:val="00703618"/>
    <w:rsid w:val="0070385D"/>
    <w:rsid w:val="007040CE"/>
    <w:rsid w:val="00705487"/>
    <w:rsid w:val="0070553B"/>
    <w:rsid w:val="00706787"/>
    <w:rsid w:val="0071057F"/>
    <w:rsid w:val="0071099C"/>
    <w:rsid w:val="0071362B"/>
    <w:rsid w:val="007139A6"/>
    <w:rsid w:val="00714C2F"/>
    <w:rsid w:val="00715F20"/>
    <w:rsid w:val="007170C3"/>
    <w:rsid w:val="00717983"/>
    <w:rsid w:val="007237B5"/>
    <w:rsid w:val="0072539B"/>
    <w:rsid w:val="00726A49"/>
    <w:rsid w:val="00726F0F"/>
    <w:rsid w:val="00727183"/>
    <w:rsid w:val="00727CD8"/>
    <w:rsid w:val="00731A80"/>
    <w:rsid w:val="0073284C"/>
    <w:rsid w:val="0073286C"/>
    <w:rsid w:val="007329C9"/>
    <w:rsid w:val="00736907"/>
    <w:rsid w:val="00742DA8"/>
    <w:rsid w:val="0074329B"/>
    <w:rsid w:val="00745114"/>
    <w:rsid w:val="00745724"/>
    <w:rsid w:val="00751B57"/>
    <w:rsid w:val="00754939"/>
    <w:rsid w:val="0075523A"/>
    <w:rsid w:val="00756DB0"/>
    <w:rsid w:val="00760709"/>
    <w:rsid w:val="0076137C"/>
    <w:rsid w:val="00763194"/>
    <w:rsid w:val="00764BFC"/>
    <w:rsid w:val="007663D3"/>
    <w:rsid w:val="00766B0A"/>
    <w:rsid w:val="00766C55"/>
    <w:rsid w:val="007700A3"/>
    <w:rsid w:val="00770536"/>
    <w:rsid w:val="00771A53"/>
    <w:rsid w:val="00771C79"/>
    <w:rsid w:val="00771CF2"/>
    <w:rsid w:val="00771E91"/>
    <w:rsid w:val="00772098"/>
    <w:rsid w:val="007741D0"/>
    <w:rsid w:val="00784300"/>
    <w:rsid w:val="007847D5"/>
    <w:rsid w:val="007849D9"/>
    <w:rsid w:val="00784B15"/>
    <w:rsid w:val="007852C0"/>
    <w:rsid w:val="00786CD9"/>
    <w:rsid w:val="00790136"/>
    <w:rsid w:val="00793803"/>
    <w:rsid w:val="00794B2E"/>
    <w:rsid w:val="00795ADB"/>
    <w:rsid w:val="007977FB"/>
    <w:rsid w:val="007A0D19"/>
    <w:rsid w:val="007A12F8"/>
    <w:rsid w:val="007A1F09"/>
    <w:rsid w:val="007A2634"/>
    <w:rsid w:val="007A28E4"/>
    <w:rsid w:val="007A5392"/>
    <w:rsid w:val="007B0F6E"/>
    <w:rsid w:val="007B32FE"/>
    <w:rsid w:val="007B387A"/>
    <w:rsid w:val="007B495D"/>
    <w:rsid w:val="007B5E56"/>
    <w:rsid w:val="007B64CD"/>
    <w:rsid w:val="007B78EB"/>
    <w:rsid w:val="007C22DE"/>
    <w:rsid w:val="007C3464"/>
    <w:rsid w:val="007C3615"/>
    <w:rsid w:val="007C3B66"/>
    <w:rsid w:val="007C3CC7"/>
    <w:rsid w:val="007C6D31"/>
    <w:rsid w:val="007D157F"/>
    <w:rsid w:val="007D1C4D"/>
    <w:rsid w:val="007D233A"/>
    <w:rsid w:val="007D3CE7"/>
    <w:rsid w:val="007D41CF"/>
    <w:rsid w:val="007D4A97"/>
    <w:rsid w:val="007D4AEC"/>
    <w:rsid w:val="007D7402"/>
    <w:rsid w:val="007E0859"/>
    <w:rsid w:val="007E195E"/>
    <w:rsid w:val="007E235D"/>
    <w:rsid w:val="007E3131"/>
    <w:rsid w:val="007E3155"/>
    <w:rsid w:val="007E34C9"/>
    <w:rsid w:val="007E3A99"/>
    <w:rsid w:val="007E3F06"/>
    <w:rsid w:val="007E58E3"/>
    <w:rsid w:val="007E7A47"/>
    <w:rsid w:val="007F0B21"/>
    <w:rsid w:val="007F0D75"/>
    <w:rsid w:val="007F123C"/>
    <w:rsid w:val="007F20AE"/>
    <w:rsid w:val="007F3E26"/>
    <w:rsid w:val="007F57D5"/>
    <w:rsid w:val="0080113E"/>
    <w:rsid w:val="008013A4"/>
    <w:rsid w:val="00803BC3"/>
    <w:rsid w:val="0080401E"/>
    <w:rsid w:val="0080572A"/>
    <w:rsid w:val="00807C6D"/>
    <w:rsid w:val="00807F7D"/>
    <w:rsid w:val="00811020"/>
    <w:rsid w:val="00811FB3"/>
    <w:rsid w:val="00812D07"/>
    <w:rsid w:val="00813854"/>
    <w:rsid w:val="00813B4B"/>
    <w:rsid w:val="008154AE"/>
    <w:rsid w:val="00815B32"/>
    <w:rsid w:val="00816132"/>
    <w:rsid w:val="00816CA9"/>
    <w:rsid w:val="0081755E"/>
    <w:rsid w:val="00822C98"/>
    <w:rsid w:val="00823987"/>
    <w:rsid w:val="00823D9F"/>
    <w:rsid w:val="00825450"/>
    <w:rsid w:val="008264B0"/>
    <w:rsid w:val="0082758C"/>
    <w:rsid w:val="008276A8"/>
    <w:rsid w:val="00831726"/>
    <w:rsid w:val="00832AFF"/>
    <w:rsid w:val="00832EFD"/>
    <w:rsid w:val="008339DB"/>
    <w:rsid w:val="0083748B"/>
    <w:rsid w:val="00842CF2"/>
    <w:rsid w:val="00843470"/>
    <w:rsid w:val="00843DFA"/>
    <w:rsid w:val="00843E90"/>
    <w:rsid w:val="00847A4B"/>
    <w:rsid w:val="00850E44"/>
    <w:rsid w:val="00855415"/>
    <w:rsid w:val="00855E98"/>
    <w:rsid w:val="00861C57"/>
    <w:rsid w:val="00862062"/>
    <w:rsid w:val="00862163"/>
    <w:rsid w:val="00863219"/>
    <w:rsid w:val="00865931"/>
    <w:rsid w:val="008746A4"/>
    <w:rsid w:val="008748A4"/>
    <w:rsid w:val="008751D9"/>
    <w:rsid w:val="00875B19"/>
    <w:rsid w:val="00876BD1"/>
    <w:rsid w:val="008800DF"/>
    <w:rsid w:val="0088133C"/>
    <w:rsid w:val="008819E3"/>
    <w:rsid w:val="00883847"/>
    <w:rsid w:val="008848F6"/>
    <w:rsid w:val="00885B70"/>
    <w:rsid w:val="00887170"/>
    <w:rsid w:val="00887478"/>
    <w:rsid w:val="0089290F"/>
    <w:rsid w:val="008932FB"/>
    <w:rsid w:val="00896995"/>
    <w:rsid w:val="008A094B"/>
    <w:rsid w:val="008A405A"/>
    <w:rsid w:val="008A4A42"/>
    <w:rsid w:val="008A4DC8"/>
    <w:rsid w:val="008A4E69"/>
    <w:rsid w:val="008A4FF0"/>
    <w:rsid w:val="008A7002"/>
    <w:rsid w:val="008A7BDA"/>
    <w:rsid w:val="008B11EC"/>
    <w:rsid w:val="008B286C"/>
    <w:rsid w:val="008B2E0D"/>
    <w:rsid w:val="008B3B20"/>
    <w:rsid w:val="008B5D2E"/>
    <w:rsid w:val="008B6218"/>
    <w:rsid w:val="008C31B3"/>
    <w:rsid w:val="008C3DDA"/>
    <w:rsid w:val="008C5DE9"/>
    <w:rsid w:val="008C72CB"/>
    <w:rsid w:val="008C7F2E"/>
    <w:rsid w:val="008D00DA"/>
    <w:rsid w:val="008D237C"/>
    <w:rsid w:val="008D2A3D"/>
    <w:rsid w:val="008D36FF"/>
    <w:rsid w:val="008D4029"/>
    <w:rsid w:val="008D779D"/>
    <w:rsid w:val="008D7F81"/>
    <w:rsid w:val="008E063E"/>
    <w:rsid w:val="008E0CD4"/>
    <w:rsid w:val="008E2120"/>
    <w:rsid w:val="008E3052"/>
    <w:rsid w:val="008E5570"/>
    <w:rsid w:val="008E6046"/>
    <w:rsid w:val="008E62D4"/>
    <w:rsid w:val="008F1209"/>
    <w:rsid w:val="008F31A6"/>
    <w:rsid w:val="008F3712"/>
    <w:rsid w:val="008F3AC3"/>
    <w:rsid w:val="008F417B"/>
    <w:rsid w:val="009022CA"/>
    <w:rsid w:val="009062E0"/>
    <w:rsid w:val="009101B6"/>
    <w:rsid w:val="009103E7"/>
    <w:rsid w:val="009111FB"/>
    <w:rsid w:val="009113A6"/>
    <w:rsid w:val="00912080"/>
    <w:rsid w:val="009126FE"/>
    <w:rsid w:val="00912B3E"/>
    <w:rsid w:val="00912ECA"/>
    <w:rsid w:val="0091592A"/>
    <w:rsid w:val="009159A6"/>
    <w:rsid w:val="00916785"/>
    <w:rsid w:val="00921DD4"/>
    <w:rsid w:val="00923427"/>
    <w:rsid w:val="00923D97"/>
    <w:rsid w:val="009248EB"/>
    <w:rsid w:val="009252A9"/>
    <w:rsid w:val="00925B11"/>
    <w:rsid w:val="00930572"/>
    <w:rsid w:val="00930D30"/>
    <w:rsid w:val="0093196A"/>
    <w:rsid w:val="00931ECE"/>
    <w:rsid w:val="00932923"/>
    <w:rsid w:val="00932CC3"/>
    <w:rsid w:val="00933554"/>
    <w:rsid w:val="00933DB9"/>
    <w:rsid w:val="00934254"/>
    <w:rsid w:val="009413DA"/>
    <w:rsid w:val="009420D8"/>
    <w:rsid w:val="0094337C"/>
    <w:rsid w:val="00943688"/>
    <w:rsid w:val="00947318"/>
    <w:rsid w:val="00947704"/>
    <w:rsid w:val="009477F6"/>
    <w:rsid w:val="009477FE"/>
    <w:rsid w:val="00947A81"/>
    <w:rsid w:val="009515BE"/>
    <w:rsid w:val="00953BE6"/>
    <w:rsid w:val="00954856"/>
    <w:rsid w:val="00956CAE"/>
    <w:rsid w:val="00957C0A"/>
    <w:rsid w:val="009604CB"/>
    <w:rsid w:val="00963533"/>
    <w:rsid w:val="009639EA"/>
    <w:rsid w:val="009667EB"/>
    <w:rsid w:val="0097037F"/>
    <w:rsid w:val="00970C1D"/>
    <w:rsid w:val="009714E2"/>
    <w:rsid w:val="00972037"/>
    <w:rsid w:val="00973B78"/>
    <w:rsid w:val="0097506D"/>
    <w:rsid w:val="00977BFD"/>
    <w:rsid w:val="00977F67"/>
    <w:rsid w:val="009805C2"/>
    <w:rsid w:val="00980AFB"/>
    <w:rsid w:val="00982731"/>
    <w:rsid w:val="00983629"/>
    <w:rsid w:val="00984C0B"/>
    <w:rsid w:val="009851C2"/>
    <w:rsid w:val="0098733D"/>
    <w:rsid w:val="00987C45"/>
    <w:rsid w:val="00991311"/>
    <w:rsid w:val="00992C7F"/>
    <w:rsid w:val="0099507D"/>
    <w:rsid w:val="009966D3"/>
    <w:rsid w:val="00996AB8"/>
    <w:rsid w:val="009971EA"/>
    <w:rsid w:val="009A1A96"/>
    <w:rsid w:val="009A3FC2"/>
    <w:rsid w:val="009A4DEC"/>
    <w:rsid w:val="009A741A"/>
    <w:rsid w:val="009A748E"/>
    <w:rsid w:val="009A7CE7"/>
    <w:rsid w:val="009B2EB1"/>
    <w:rsid w:val="009B393C"/>
    <w:rsid w:val="009B4D4B"/>
    <w:rsid w:val="009B50B6"/>
    <w:rsid w:val="009B524D"/>
    <w:rsid w:val="009B5A88"/>
    <w:rsid w:val="009B793F"/>
    <w:rsid w:val="009C3E0C"/>
    <w:rsid w:val="009C4235"/>
    <w:rsid w:val="009C5C99"/>
    <w:rsid w:val="009C5D1D"/>
    <w:rsid w:val="009D0D78"/>
    <w:rsid w:val="009D12EA"/>
    <w:rsid w:val="009D1CD1"/>
    <w:rsid w:val="009D30E2"/>
    <w:rsid w:val="009D4159"/>
    <w:rsid w:val="009D5D80"/>
    <w:rsid w:val="009D7982"/>
    <w:rsid w:val="009E0979"/>
    <w:rsid w:val="009E0BF9"/>
    <w:rsid w:val="009E2FEA"/>
    <w:rsid w:val="009E4EF6"/>
    <w:rsid w:val="009E5619"/>
    <w:rsid w:val="009E5891"/>
    <w:rsid w:val="009E7542"/>
    <w:rsid w:val="009F160C"/>
    <w:rsid w:val="009F1AC6"/>
    <w:rsid w:val="009F2CDD"/>
    <w:rsid w:val="009F3F63"/>
    <w:rsid w:val="009F72E7"/>
    <w:rsid w:val="00A007A5"/>
    <w:rsid w:val="00A01698"/>
    <w:rsid w:val="00A03DA1"/>
    <w:rsid w:val="00A04C13"/>
    <w:rsid w:val="00A04DAA"/>
    <w:rsid w:val="00A04F25"/>
    <w:rsid w:val="00A05C38"/>
    <w:rsid w:val="00A064E6"/>
    <w:rsid w:val="00A06FDA"/>
    <w:rsid w:val="00A1356F"/>
    <w:rsid w:val="00A15E4A"/>
    <w:rsid w:val="00A15FD6"/>
    <w:rsid w:val="00A16329"/>
    <w:rsid w:val="00A17741"/>
    <w:rsid w:val="00A17792"/>
    <w:rsid w:val="00A21644"/>
    <w:rsid w:val="00A22422"/>
    <w:rsid w:val="00A2466F"/>
    <w:rsid w:val="00A260A4"/>
    <w:rsid w:val="00A27742"/>
    <w:rsid w:val="00A27D84"/>
    <w:rsid w:val="00A30063"/>
    <w:rsid w:val="00A31972"/>
    <w:rsid w:val="00A33E30"/>
    <w:rsid w:val="00A33ECD"/>
    <w:rsid w:val="00A3556E"/>
    <w:rsid w:val="00A35B62"/>
    <w:rsid w:val="00A3699C"/>
    <w:rsid w:val="00A420AA"/>
    <w:rsid w:val="00A4213E"/>
    <w:rsid w:val="00A42652"/>
    <w:rsid w:val="00A429EE"/>
    <w:rsid w:val="00A443EA"/>
    <w:rsid w:val="00A47DFC"/>
    <w:rsid w:val="00A51914"/>
    <w:rsid w:val="00A52935"/>
    <w:rsid w:val="00A52C27"/>
    <w:rsid w:val="00A5522C"/>
    <w:rsid w:val="00A56BFB"/>
    <w:rsid w:val="00A575BE"/>
    <w:rsid w:val="00A6070A"/>
    <w:rsid w:val="00A62A9A"/>
    <w:rsid w:val="00A62AA3"/>
    <w:rsid w:val="00A64555"/>
    <w:rsid w:val="00A65B88"/>
    <w:rsid w:val="00A674DE"/>
    <w:rsid w:val="00A70AC4"/>
    <w:rsid w:val="00A71390"/>
    <w:rsid w:val="00A71694"/>
    <w:rsid w:val="00A725D3"/>
    <w:rsid w:val="00A72942"/>
    <w:rsid w:val="00A76E44"/>
    <w:rsid w:val="00A77273"/>
    <w:rsid w:val="00A80929"/>
    <w:rsid w:val="00A80E76"/>
    <w:rsid w:val="00A86A24"/>
    <w:rsid w:val="00A8737A"/>
    <w:rsid w:val="00A87548"/>
    <w:rsid w:val="00A90599"/>
    <w:rsid w:val="00A90B3F"/>
    <w:rsid w:val="00A95C39"/>
    <w:rsid w:val="00A95EB2"/>
    <w:rsid w:val="00A97752"/>
    <w:rsid w:val="00AA0760"/>
    <w:rsid w:val="00AA3447"/>
    <w:rsid w:val="00AA34B9"/>
    <w:rsid w:val="00AA4E98"/>
    <w:rsid w:val="00AA5082"/>
    <w:rsid w:val="00AA75CC"/>
    <w:rsid w:val="00AB1FA3"/>
    <w:rsid w:val="00AB2079"/>
    <w:rsid w:val="00AB294C"/>
    <w:rsid w:val="00AB3D52"/>
    <w:rsid w:val="00AB45EF"/>
    <w:rsid w:val="00AB48FD"/>
    <w:rsid w:val="00AB65A5"/>
    <w:rsid w:val="00AB6E8A"/>
    <w:rsid w:val="00AB797D"/>
    <w:rsid w:val="00AB7EDC"/>
    <w:rsid w:val="00AC3B90"/>
    <w:rsid w:val="00AC3DAD"/>
    <w:rsid w:val="00AC48FA"/>
    <w:rsid w:val="00AC5F88"/>
    <w:rsid w:val="00AC6780"/>
    <w:rsid w:val="00AC6EBD"/>
    <w:rsid w:val="00AC7A5D"/>
    <w:rsid w:val="00AD285F"/>
    <w:rsid w:val="00AD35E7"/>
    <w:rsid w:val="00AD3BE5"/>
    <w:rsid w:val="00AE206E"/>
    <w:rsid w:val="00AE560B"/>
    <w:rsid w:val="00AE62DC"/>
    <w:rsid w:val="00AE63EE"/>
    <w:rsid w:val="00AF08E4"/>
    <w:rsid w:val="00AF0E1A"/>
    <w:rsid w:val="00AF1DC3"/>
    <w:rsid w:val="00AF3BC7"/>
    <w:rsid w:val="00AF4113"/>
    <w:rsid w:val="00AF678E"/>
    <w:rsid w:val="00AF7B3C"/>
    <w:rsid w:val="00B0031B"/>
    <w:rsid w:val="00B044AB"/>
    <w:rsid w:val="00B0600A"/>
    <w:rsid w:val="00B1155B"/>
    <w:rsid w:val="00B12661"/>
    <w:rsid w:val="00B14499"/>
    <w:rsid w:val="00B202AA"/>
    <w:rsid w:val="00B23369"/>
    <w:rsid w:val="00B2469F"/>
    <w:rsid w:val="00B32688"/>
    <w:rsid w:val="00B332C9"/>
    <w:rsid w:val="00B3384A"/>
    <w:rsid w:val="00B3603E"/>
    <w:rsid w:val="00B3741D"/>
    <w:rsid w:val="00B40E8E"/>
    <w:rsid w:val="00B41198"/>
    <w:rsid w:val="00B43A81"/>
    <w:rsid w:val="00B4790E"/>
    <w:rsid w:val="00B52371"/>
    <w:rsid w:val="00B525AF"/>
    <w:rsid w:val="00B52F5C"/>
    <w:rsid w:val="00B540B1"/>
    <w:rsid w:val="00B56CCF"/>
    <w:rsid w:val="00B57DD9"/>
    <w:rsid w:val="00B61AB9"/>
    <w:rsid w:val="00B620FE"/>
    <w:rsid w:val="00B6366D"/>
    <w:rsid w:val="00B642A9"/>
    <w:rsid w:val="00B65250"/>
    <w:rsid w:val="00B715AF"/>
    <w:rsid w:val="00B72ECE"/>
    <w:rsid w:val="00B756AD"/>
    <w:rsid w:val="00B757B7"/>
    <w:rsid w:val="00B7581C"/>
    <w:rsid w:val="00B76D72"/>
    <w:rsid w:val="00B770C3"/>
    <w:rsid w:val="00B77153"/>
    <w:rsid w:val="00B81097"/>
    <w:rsid w:val="00B81C88"/>
    <w:rsid w:val="00B8243C"/>
    <w:rsid w:val="00B82D3D"/>
    <w:rsid w:val="00B86F02"/>
    <w:rsid w:val="00B87AF4"/>
    <w:rsid w:val="00B9011A"/>
    <w:rsid w:val="00B94223"/>
    <w:rsid w:val="00B969D4"/>
    <w:rsid w:val="00B97B3E"/>
    <w:rsid w:val="00BA03ED"/>
    <w:rsid w:val="00BA5CAD"/>
    <w:rsid w:val="00BA63B2"/>
    <w:rsid w:val="00BA73D7"/>
    <w:rsid w:val="00BA793F"/>
    <w:rsid w:val="00BB0676"/>
    <w:rsid w:val="00BB1ECB"/>
    <w:rsid w:val="00BB40F3"/>
    <w:rsid w:val="00BB470B"/>
    <w:rsid w:val="00BB5171"/>
    <w:rsid w:val="00BB590F"/>
    <w:rsid w:val="00BB7D7C"/>
    <w:rsid w:val="00BC3233"/>
    <w:rsid w:val="00BC3C2B"/>
    <w:rsid w:val="00BC4724"/>
    <w:rsid w:val="00BC5818"/>
    <w:rsid w:val="00BC6DBE"/>
    <w:rsid w:val="00BC7ECA"/>
    <w:rsid w:val="00BD572C"/>
    <w:rsid w:val="00BD77BE"/>
    <w:rsid w:val="00BE28F8"/>
    <w:rsid w:val="00BE3D49"/>
    <w:rsid w:val="00BE461E"/>
    <w:rsid w:val="00BE5339"/>
    <w:rsid w:val="00BE57EB"/>
    <w:rsid w:val="00BE5B70"/>
    <w:rsid w:val="00BE6606"/>
    <w:rsid w:val="00BF3CB3"/>
    <w:rsid w:val="00BF47FB"/>
    <w:rsid w:val="00BF4846"/>
    <w:rsid w:val="00BF6709"/>
    <w:rsid w:val="00C00E4A"/>
    <w:rsid w:val="00C02267"/>
    <w:rsid w:val="00C047CC"/>
    <w:rsid w:val="00C04DD4"/>
    <w:rsid w:val="00C06778"/>
    <w:rsid w:val="00C06AA8"/>
    <w:rsid w:val="00C070C0"/>
    <w:rsid w:val="00C076DA"/>
    <w:rsid w:val="00C10C44"/>
    <w:rsid w:val="00C12916"/>
    <w:rsid w:val="00C12DB4"/>
    <w:rsid w:val="00C13115"/>
    <w:rsid w:val="00C133A6"/>
    <w:rsid w:val="00C13ED5"/>
    <w:rsid w:val="00C1434F"/>
    <w:rsid w:val="00C14A8C"/>
    <w:rsid w:val="00C14C06"/>
    <w:rsid w:val="00C1590B"/>
    <w:rsid w:val="00C16DE6"/>
    <w:rsid w:val="00C16E07"/>
    <w:rsid w:val="00C206CD"/>
    <w:rsid w:val="00C21842"/>
    <w:rsid w:val="00C21856"/>
    <w:rsid w:val="00C21DA8"/>
    <w:rsid w:val="00C23A7F"/>
    <w:rsid w:val="00C23D66"/>
    <w:rsid w:val="00C240D9"/>
    <w:rsid w:val="00C242F2"/>
    <w:rsid w:val="00C24CF1"/>
    <w:rsid w:val="00C2521A"/>
    <w:rsid w:val="00C25276"/>
    <w:rsid w:val="00C25643"/>
    <w:rsid w:val="00C32C13"/>
    <w:rsid w:val="00C33159"/>
    <w:rsid w:val="00C34FCC"/>
    <w:rsid w:val="00C35957"/>
    <w:rsid w:val="00C36B83"/>
    <w:rsid w:val="00C36C62"/>
    <w:rsid w:val="00C375F3"/>
    <w:rsid w:val="00C37CD6"/>
    <w:rsid w:val="00C409AC"/>
    <w:rsid w:val="00C4105B"/>
    <w:rsid w:val="00C418E3"/>
    <w:rsid w:val="00C424BB"/>
    <w:rsid w:val="00C42DF8"/>
    <w:rsid w:val="00C45315"/>
    <w:rsid w:val="00C46EA0"/>
    <w:rsid w:val="00C501FE"/>
    <w:rsid w:val="00C50A33"/>
    <w:rsid w:val="00C5209D"/>
    <w:rsid w:val="00C52663"/>
    <w:rsid w:val="00C53EBE"/>
    <w:rsid w:val="00C542AB"/>
    <w:rsid w:val="00C54D60"/>
    <w:rsid w:val="00C55872"/>
    <w:rsid w:val="00C5689D"/>
    <w:rsid w:val="00C571B9"/>
    <w:rsid w:val="00C600BB"/>
    <w:rsid w:val="00C625DE"/>
    <w:rsid w:val="00C66072"/>
    <w:rsid w:val="00C7205F"/>
    <w:rsid w:val="00C72E20"/>
    <w:rsid w:val="00C732E1"/>
    <w:rsid w:val="00C73B95"/>
    <w:rsid w:val="00C753A5"/>
    <w:rsid w:val="00C75C67"/>
    <w:rsid w:val="00C776DD"/>
    <w:rsid w:val="00C80425"/>
    <w:rsid w:val="00C80DA1"/>
    <w:rsid w:val="00C81879"/>
    <w:rsid w:val="00C84784"/>
    <w:rsid w:val="00C85FBE"/>
    <w:rsid w:val="00C93789"/>
    <w:rsid w:val="00C94009"/>
    <w:rsid w:val="00C95E9C"/>
    <w:rsid w:val="00CA0B02"/>
    <w:rsid w:val="00CA188F"/>
    <w:rsid w:val="00CA2744"/>
    <w:rsid w:val="00CA2B7C"/>
    <w:rsid w:val="00CA38F1"/>
    <w:rsid w:val="00CA4943"/>
    <w:rsid w:val="00CA50FC"/>
    <w:rsid w:val="00CA57B9"/>
    <w:rsid w:val="00CA5873"/>
    <w:rsid w:val="00CA60F9"/>
    <w:rsid w:val="00CB0364"/>
    <w:rsid w:val="00CB34FA"/>
    <w:rsid w:val="00CB6C3A"/>
    <w:rsid w:val="00CB6E83"/>
    <w:rsid w:val="00CB7477"/>
    <w:rsid w:val="00CC2284"/>
    <w:rsid w:val="00CC24E7"/>
    <w:rsid w:val="00CC2FA2"/>
    <w:rsid w:val="00CC3575"/>
    <w:rsid w:val="00CC4352"/>
    <w:rsid w:val="00CC4E07"/>
    <w:rsid w:val="00CC6CEE"/>
    <w:rsid w:val="00CC754C"/>
    <w:rsid w:val="00CD1049"/>
    <w:rsid w:val="00CD1E39"/>
    <w:rsid w:val="00CD236C"/>
    <w:rsid w:val="00CD2DCB"/>
    <w:rsid w:val="00CD4ACC"/>
    <w:rsid w:val="00CD4BD5"/>
    <w:rsid w:val="00CD568E"/>
    <w:rsid w:val="00CD64BE"/>
    <w:rsid w:val="00CE07ED"/>
    <w:rsid w:val="00CE450A"/>
    <w:rsid w:val="00CE4674"/>
    <w:rsid w:val="00CE72CF"/>
    <w:rsid w:val="00CF0852"/>
    <w:rsid w:val="00CF20B9"/>
    <w:rsid w:val="00CF2D0E"/>
    <w:rsid w:val="00CF4FB6"/>
    <w:rsid w:val="00CF54A4"/>
    <w:rsid w:val="00CF5632"/>
    <w:rsid w:val="00CF6CF4"/>
    <w:rsid w:val="00D03C2D"/>
    <w:rsid w:val="00D0580D"/>
    <w:rsid w:val="00D073CE"/>
    <w:rsid w:val="00D1098E"/>
    <w:rsid w:val="00D1217B"/>
    <w:rsid w:val="00D125AD"/>
    <w:rsid w:val="00D12A80"/>
    <w:rsid w:val="00D12C9B"/>
    <w:rsid w:val="00D13532"/>
    <w:rsid w:val="00D16517"/>
    <w:rsid w:val="00D1689D"/>
    <w:rsid w:val="00D20A2A"/>
    <w:rsid w:val="00D21230"/>
    <w:rsid w:val="00D2138D"/>
    <w:rsid w:val="00D246CB"/>
    <w:rsid w:val="00D24AFA"/>
    <w:rsid w:val="00D27A20"/>
    <w:rsid w:val="00D27AB6"/>
    <w:rsid w:val="00D32727"/>
    <w:rsid w:val="00D32ABB"/>
    <w:rsid w:val="00D3369D"/>
    <w:rsid w:val="00D3501F"/>
    <w:rsid w:val="00D4168B"/>
    <w:rsid w:val="00D438FE"/>
    <w:rsid w:val="00D43980"/>
    <w:rsid w:val="00D45F8A"/>
    <w:rsid w:val="00D4627A"/>
    <w:rsid w:val="00D46C89"/>
    <w:rsid w:val="00D473F7"/>
    <w:rsid w:val="00D50B24"/>
    <w:rsid w:val="00D53C39"/>
    <w:rsid w:val="00D54898"/>
    <w:rsid w:val="00D54B2C"/>
    <w:rsid w:val="00D568C7"/>
    <w:rsid w:val="00D56C42"/>
    <w:rsid w:val="00D57459"/>
    <w:rsid w:val="00D57EDE"/>
    <w:rsid w:val="00D6072F"/>
    <w:rsid w:val="00D60F86"/>
    <w:rsid w:val="00D61665"/>
    <w:rsid w:val="00D63AB1"/>
    <w:rsid w:val="00D63B82"/>
    <w:rsid w:val="00D63ED9"/>
    <w:rsid w:val="00D6442C"/>
    <w:rsid w:val="00D659D8"/>
    <w:rsid w:val="00D705DA"/>
    <w:rsid w:val="00D722AD"/>
    <w:rsid w:val="00D724BE"/>
    <w:rsid w:val="00D72DA6"/>
    <w:rsid w:val="00D7499C"/>
    <w:rsid w:val="00D75F3D"/>
    <w:rsid w:val="00D80224"/>
    <w:rsid w:val="00D810B6"/>
    <w:rsid w:val="00D823C5"/>
    <w:rsid w:val="00D8542C"/>
    <w:rsid w:val="00D85E23"/>
    <w:rsid w:val="00D9026B"/>
    <w:rsid w:val="00D9085D"/>
    <w:rsid w:val="00D92211"/>
    <w:rsid w:val="00D92FE9"/>
    <w:rsid w:val="00D94131"/>
    <w:rsid w:val="00D948B7"/>
    <w:rsid w:val="00DA00CA"/>
    <w:rsid w:val="00DA0221"/>
    <w:rsid w:val="00DA104D"/>
    <w:rsid w:val="00DA270B"/>
    <w:rsid w:val="00DA344B"/>
    <w:rsid w:val="00DA3517"/>
    <w:rsid w:val="00DA3C34"/>
    <w:rsid w:val="00DA4DFF"/>
    <w:rsid w:val="00DA5957"/>
    <w:rsid w:val="00DA69AA"/>
    <w:rsid w:val="00DA6F20"/>
    <w:rsid w:val="00DA6FB7"/>
    <w:rsid w:val="00DB0394"/>
    <w:rsid w:val="00DB0D23"/>
    <w:rsid w:val="00DB1190"/>
    <w:rsid w:val="00DB41C2"/>
    <w:rsid w:val="00DB5341"/>
    <w:rsid w:val="00DB541B"/>
    <w:rsid w:val="00DB6569"/>
    <w:rsid w:val="00DC34ED"/>
    <w:rsid w:val="00DC6659"/>
    <w:rsid w:val="00DC6FAE"/>
    <w:rsid w:val="00DC7153"/>
    <w:rsid w:val="00DC7EDE"/>
    <w:rsid w:val="00DD08DE"/>
    <w:rsid w:val="00DD2E6C"/>
    <w:rsid w:val="00DD33C9"/>
    <w:rsid w:val="00DE11BC"/>
    <w:rsid w:val="00DE3477"/>
    <w:rsid w:val="00DE434F"/>
    <w:rsid w:val="00DE4CA3"/>
    <w:rsid w:val="00DE7950"/>
    <w:rsid w:val="00DE7BF6"/>
    <w:rsid w:val="00DF1167"/>
    <w:rsid w:val="00DF14C6"/>
    <w:rsid w:val="00DF245D"/>
    <w:rsid w:val="00DF311C"/>
    <w:rsid w:val="00DF3A54"/>
    <w:rsid w:val="00DF73B3"/>
    <w:rsid w:val="00E00991"/>
    <w:rsid w:val="00E01663"/>
    <w:rsid w:val="00E020D5"/>
    <w:rsid w:val="00E047C6"/>
    <w:rsid w:val="00E04EEC"/>
    <w:rsid w:val="00E05565"/>
    <w:rsid w:val="00E07781"/>
    <w:rsid w:val="00E10E3F"/>
    <w:rsid w:val="00E12B3E"/>
    <w:rsid w:val="00E130F5"/>
    <w:rsid w:val="00E14F1C"/>
    <w:rsid w:val="00E16144"/>
    <w:rsid w:val="00E17EE8"/>
    <w:rsid w:val="00E214F8"/>
    <w:rsid w:val="00E223CB"/>
    <w:rsid w:val="00E2328A"/>
    <w:rsid w:val="00E2529F"/>
    <w:rsid w:val="00E26475"/>
    <w:rsid w:val="00E3065D"/>
    <w:rsid w:val="00E308A8"/>
    <w:rsid w:val="00E3240C"/>
    <w:rsid w:val="00E3536F"/>
    <w:rsid w:val="00E35C71"/>
    <w:rsid w:val="00E3637B"/>
    <w:rsid w:val="00E3786E"/>
    <w:rsid w:val="00E42D2B"/>
    <w:rsid w:val="00E448E0"/>
    <w:rsid w:val="00E528B8"/>
    <w:rsid w:val="00E52B16"/>
    <w:rsid w:val="00E52C2B"/>
    <w:rsid w:val="00E53DC2"/>
    <w:rsid w:val="00E543C9"/>
    <w:rsid w:val="00E54ABC"/>
    <w:rsid w:val="00E54BFA"/>
    <w:rsid w:val="00E54EC1"/>
    <w:rsid w:val="00E55C15"/>
    <w:rsid w:val="00E57547"/>
    <w:rsid w:val="00E60138"/>
    <w:rsid w:val="00E6174D"/>
    <w:rsid w:val="00E61A74"/>
    <w:rsid w:val="00E67DC8"/>
    <w:rsid w:val="00E70BBA"/>
    <w:rsid w:val="00E7274B"/>
    <w:rsid w:val="00E730E7"/>
    <w:rsid w:val="00E75550"/>
    <w:rsid w:val="00E76E4D"/>
    <w:rsid w:val="00E7726B"/>
    <w:rsid w:val="00E77F93"/>
    <w:rsid w:val="00E81A04"/>
    <w:rsid w:val="00E8371B"/>
    <w:rsid w:val="00E84A8D"/>
    <w:rsid w:val="00E851FF"/>
    <w:rsid w:val="00E86C46"/>
    <w:rsid w:val="00E906A6"/>
    <w:rsid w:val="00E90F64"/>
    <w:rsid w:val="00E9414A"/>
    <w:rsid w:val="00E946C8"/>
    <w:rsid w:val="00E970BB"/>
    <w:rsid w:val="00E9783D"/>
    <w:rsid w:val="00EA0745"/>
    <w:rsid w:val="00EA143A"/>
    <w:rsid w:val="00EA17CE"/>
    <w:rsid w:val="00EA1E08"/>
    <w:rsid w:val="00EA25B1"/>
    <w:rsid w:val="00EA4B2A"/>
    <w:rsid w:val="00EA4F33"/>
    <w:rsid w:val="00EA5270"/>
    <w:rsid w:val="00EA53FA"/>
    <w:rsid w:val="00EA55BE"/>
    <w:rsid w:val="00EA5A70"/>
    <w:rsid w:val="00EA7615"/>
    <w:rsid w:val="00EB12E3"/>
    <w:rsid w:val="00EB2B94"/>
    <w:rsid w:val="00EB5540"/>
    <w:rsid w:val="00EC18FB"/>
    <w:rsid w:val="00EC373E"/>
    <w:rsid w:val="00EC4679"/>
    <w:rsid w:val="00EC48D7"/>
    <w:rsid w:val="00EC50B9"/>
    <w:rsid w:val="00ED0707"/>
    <w:rsid w:val="00ED1161"/>
    <w:rsid w:val="00ED4191"/>
    <w:rsid w:val="00ED58EC"/>
    <w:rsid w:val="00EE1CF8"/>
    <w:rsid w:val="00EE2A94"/>
    <w:rsid w:val="00EE3372"/>
    <w:rsid w:val="00EE442F"/>
    <w:rsid w:val="00EE591A"/>
    <w:rsid w:val="00EE594E"/>
    <w:rsid w:val="00EE607D"/>
    <w:rsid w:val="00EE7144"/>
    <w:rsid w:val="00EF01E1"/>
    <w:rsid w:val="00EF4020"/>
    <w:rsid w:val="00EF484E"/>
    <w:rsid w:val="00EF61CA"/>
    <w:rsid w:val="00EF6FAA"/>
    <w:rsid w:val="00EF6FE0"/>
    <w:rsid w:val="00F00DEF"/>
    <w:rsid w:val="00F012A8"/>
    <w:rsid w:val="00F04DC4"/>
    <w:rsid w:val="00F05392"/>
    <w:rsid w:val="00F05DC6"/>
    <w:rsid w:val="00F06934"/>
    <w:rsid w:val="00F10B1C"/>
    <w:rsid w:val="00F125B5"/>
    <w:rsid w:val="00F17FF6"/>
    <w:rsid w:val="00F20B37"/>
    <w:rsid w:val="00F220CB"/>
    <w:rsid w:val="00F22BB2"/>
    <w:rsid w:val="00F254BE"/>
    <w:rsid w:val="00F259F4"/>
    <w:rsid w:val="00F2770D"/>
    <w:rsid w:val="00F32F0B"/>
    <w:rsid w:val="00F340F6"/>
    <w:rsid w:val="00F361D9"/>
    <w:rsid w:val="00F37900"/>
    <w:rsid w:val="00F413F6"/>
    <w:rsid w:val="00F41812"/>
    <w:rsid w:val="00F45D88"/>
    <w:rsid w:val="00F46968"/>
    <w:rsid w:val="00F510CA"/>
    <w:rsid w:val="00F51C62"/>
    <w:rsid w:val="00F53237"/>
    <w:rsid w:val="00F5747C"/>
    <w:rsid w:val="00F6020A"/>
    <w:rsid w:val="00F61A97"/>
    <w:rsid w:val="00F620B9"/>
    <w:rsid w:val="00F64408"/>
    <w:rsid w:val="00F651B6"/>
    <w:rsid w:val="00F65F97"/>
    <w:rsid w:val="00F6698F"/>
    <w:rsid w:val="00F67752"/>
    <w:rsid w:val="00F67C1E"/>
    <w:rsid w:val="00F67D76"/>
    <w:rsid w:val="00F739ED"/>
    <w:rsid w:val="00F77038"/>
    <w:rsid w:val="00F77D03"/>
    <w:rsid w:val="00F8371E"/>
    <w:rsid w:val="00F8525D"/>
    <w:rsid w:val="00F852C1"/>
    <w:rsid w:val="00F867E8"/>
    <w:rsid w:val="00F86FC1"/>
    <w:rsid w:val="00F87ECC"/>
    <w:rsid w:val="00F91468"/>
    <w:rsid w:val="00F921B9"/>
    <w:rsid w:val="00F95FBE"/>
    <w:rsid w:val="00F969DE"/>
    <w:rsid w:val="00FA045F"/>
    <w:rsid w:val="00FA17EF"/>
    <w:rsid w:val="00FA24BD"/>
    <w:rsid w:val="00FA2C83"/>
    <w:rsid w:val="00FA3D17"/>
    <w:rsid w:val="00FA4554"/>
    <w:rsid w:val="00FA513E"/>
    <w:rsid w:val="00FA6524"/>
    <w:rsid w:val="00FA7C85"/>
    <w:rsid w:val="00FB0D0E"/>
    <w:rsid w:val="00FB165C"/>
    <w:rsid w:val="00FB246A"/>
    <w:rsid w:val="00FB25D2"/>
    <w:rsid w:val="00FB3CA8"/>
    <w:rsid w:val="00FB3FBF"/>
    <w:rsid w:val="00FB46D6"/>
    <w:rsid w:val="00FB4994"/>
    <w:rsid w:val="00FB58D5"/>
    <w:rsid w:val="00FB65BD"/>
    <w:rsid w:val="00FC63B7"/>
    <w:rsid w:val="00FC63E0"/>
    <w:rsid w:val="00FC6DF5"/>
    <w:rsid w:val="00FD01E2"/>
    <w:rsid w:val="00FD0215"/>
    <w:rsid w:val="00FD033A"/>
    <w:rsid w:val="00FD2C58"/>
    <w:rsid w:val="00FD3668"/>
    <w:rsid w:val="00FD5937"/>
    <w:rsid w:val="00FD63AB"/>
    <w:rsid w:val="00FE00B6"/>
    <w:rsid w:val="00FE1262"/>
    <w:rsid w:val="00FE1A88"/>
    <w:rsid w:val="00FE3B5D"/>
    <w:rsid w:val="00FE7F14"/>
    <w:rsid w:val="00FF06E9"/>
    <w:rsid w:val="00FF0860"/>
    <w:rsid w:val="00FF1485"/>
    <w:rsid w:val="00FF175C"/>
    <w:rsid w:val="00FF2F3B"/>
    <w:rsid w:val="00FF52D6"/>
    <w:rsid w:val="0158F6E3"/>
    <w:rsid w:val="0E61A2C0"/>
    <w:rsid w:val="15D98126"/>
    <w:rsid w:val="2764EB24"/>
    <w:rsid w:val="31E5BCA5"/>
    <w:rsid w:val="32F328C8"/>
    <w:rsid w:val="49C29AD2"/>
    <w:rsid w:val="4B025957"/>
    <w:rsid w:val="600BC9B0"/>
    <w:rsid w:val="6EC1A4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1B695"/>
  <w15:chartTrackingRefBased/>
  <w15:docId w15:val="{D72A8BF0-B981-C147-A51D-32B474166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916"/>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D033A"/>
    <w:rPr>
      <w:color w:val="0000FF"/>
      <w:u w:val="single"/>
    </w:rPr>
  </w:style>
  <w:style w:type="paragraph" w:styleId="Header">
    <w:name w:val="header"/>
    <w:basedOn w:val="Normal"/>
    <w:link w:val="HeaderChar"/>
    <w:uiPriority w:val="99"/>
    <w:unhideWhenUsed/>
    <w:rsid w:val="00D7499C"/>
    <w:pPr>
      <w:tabs>
        <w:tab w:val="center" w:pos="4680"/>
        <w:tab w:val="right" w:pos="9360"/>
      </w:tabs>
    </w:pPr>
  </w:style>
  <w:style w:type="character" w:customStyle="1" w:styleId="HeaderChar">
    <w:name w:val="Header Char"/>
    <w:link w:val="Header"/>
    <w:uiPriority w:val="99"/>
    <w:rsid w:val="00D7499C"/>
    <w:rPr>
      <w:sz w:val="22"/>
      <w:szCs w:val="22"/>
    </w:rPr>
  </w:style>
  <w:style w:type="paragraph" w:styleId="Footer">
    <w:name w:val="footer"/>
    <w:basedOn w:val="Normal"/>
    <w:link w:val="FooterChar"/>
    <w:unhideWhenUsed/>
    <w:rsid w:val="00D7499C"/>
    <w:pPr>
      <w:tabs>
        <w:tab w:val="center" w:pos="4680"/>
        <w:tab w:val="right" w:pos="9360"/>
      </w:tabs>
    </w:pPr>
  </w:style>
  <w:style w:type="character" w:customStyle="1" w:styleId="FooterChar">
    <w:name w:val="Footer Char"/>
    <w:link w:val="Footer"/>
    <w:uiPriority w:val="99"/>
    <w:rsid w:val="00D7499C"/>
    <w:rPr>
      <w:sz w:val="22"/>
      <w:szCs w:val="22"/>
    </w:rPr>
  </w:style>
  <w:style w:type="paragraph" w:styleId="ListParagraph">
    <w:name w:val="List Paragraph"/>
    <w:basedOn w:val="Normal"/>
    <w:uiPriority w:val="34"/>
    <w:qFormat/>
    <w:rsid w:val="007170C3"/>
    <w:pPr>
      <w:ind w:left="720"/>
    </w:pPr>
  </w:style>
  <w:style w:type="character" w:customStyle="1" w:styleId="rwrro">
    <w:name w:val="rwrro"/>
    <w:basedOn w:val="DefaultParagraphFont"/>
    <w:rsid w:val="000472A0"/>
  </w:style>
  <w:style w:type="character" w:customStyle="1" w:styleId="apple-converted-space">
    <w:name w:val="apple-converted-space"/>
    <w:rsid w:val="00943688"/>
  </w:style>
  <w:style w:type="character" w:styleId="FollowedHyperlink">
    <w:name w:val="FollowedHyperlink"/>
    <w:uiPriority w:val="99"/>
    <w:semiHidden/>
    <w:unhideWhenUsed/>
    <w:rsid w:val="009F160C"/>
    <w:rPr>
      <w:color w:val="954F72"/>
      <w:u w:val="single"/>
    </w:rPr>
  </w:style>
  <w:style w:type="character" w:customStyle="1" w:styleId="UnresolvedMention1">
    <w:name w:val="Unresolved Mention1"/>
    <w:uiPriority w:val="99"/>
    <w:semiHidden/>
    <w:unhideWhenUsed/>
    <w:rsid w:val="00925B11"/>
    <w:rPr>
      <w:color w:val="605E5C"/>
      <w:shd w:val="clear" w:color="auto" w:fill="E1DFDD"/>
    </w:rPr>
  </w:style>
  <w:style w:type="paragraph" w:styleId="BalloonText">
    <w:name w:val="Balloon Text"/>
    <w:basedOn w:val="Normal"/>
    <w:link w:val="BalloonTextChar"/>
    <w:uiPriority w:val="99"/>
    <w:semiHidden/>
    <w:unhideWhenUsed/>
    <w:rsid w:val="00427911"/>
    <w:pPr>
      <w:spacing w:after="0" w:line="240" w:lineRule="auto"/>
    </w:pPr>
    <w:rPr>
      <w:rFonts w:ascii="Times New Roman" w:hAnsi="Times New Roman"/>
      <w:sz w:val="18"/>
      <w:szCs w:val="18"/>
    </w:rPr>
  </w:style>
  <w:style w:type="character" w:customStyle="1" w:styleId="BalloonTextChar">
    <w:name w:val="Balloon Text Char"/>
    <w:link w:val="BalloonText"/>
    <w:uiPriority w:val="99"/>
    <w:semiHidden/>
    <w:rsid w:val="00427911"/>
    <w:rPr>
      <w:rFonts w:ascii="Times New Roman" w:hAnsi="Times New Roman"/>
      <w:sz w:val="18"/>
      <w:szCs w:val="18"/>
    </w:rPr>
  </w:style>
  <w:style w:type="character" w:customStyle="1" w:styleId="UnresolvedMention2">
    <w:name w:val="Unresolved Mention2"/>
    <w:basedOn w:val="DefaultParagraphFont"/>
    <w:uiPriority w:val="99"/>
    <w:semiHidden/>
    <w:unhideWhenUsed/>
    <w:rsid w:val="00AB2079"/>
    <w:rPr>
      <w:color w:val="605E5C"/>
      <w:shd w:val="clear" w:color="auto" w:fill="E1DFDD"/>
    </w:rPr>
  </w:style>
  <w:style w:type="character" w:styleId="UnresolvedMention">
    <w:name w:val="Unresolved Mention"/>
    <w:basedOn w:val="DefaultParagraphFont"/>
    <w:uiPriority w:val="99"/>
    <w:semiHidden/>
    <w:unhideWhenUsed/>
    <w:rsid w:val="000055DE"/>
    <w:rPr>
      <w:color w:val="605E5C"/>
      <w:shd w:val="clear" w:color="auto" w:fill="E1DFDD"/>
    </w:rPr>
  </w:style>
  <w:style w:type="numbering" w:customStyle="1" w:styleId="CurrentList1">
    <w:name w:val="Current List1"/>
    <w:uiPriority w:val="99"/>
    <w:rsid w:val="000E0BC2"/>
    <w:pPr>
      <w:numPr>
        <w:numId w:val="4"/>
      </w:numPr>
    </w:pPr>
  </w:style>
  <w:style w:type="paragraph" w:styleId="Revision">
    <w:name w:val="Revision"/>
    <w:hidden/>
    <w:uiPriority w:val="99"/>
    <w:semiHidden/>
    <w:rsid w:val="00B7581C"/>
    <w:rPr>
      <w:sz w:val="22"/>
      <w:szCs w:val="22"/>
    </w:rPr>
  </w:style>
  <w:style w:type="character" w:customStyle="1" w:styleId="outlook-search-highlight">
    <w:name w:val="outlook-search-highlight"/>
    <w:basedOn w:val="DefaultParagraphFont"/>
    <w:rsid w:val="005404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92847">
      <w:bodyDiv w:val="1"/>
      <w:marLeft w:val="0"/>
      <w:marRight w:val="0"/>
      <w:marTop w:val="0"/>
      <w:marBottom w:val="0"/>
      <w:divBdr>
        <w:top w:val="none" w:sz="0" w:space="0" w:color="auto"/>
        <w:left w:val="none" w:sz="0" w:space="0" w:color="auto"/>
        <w:bottom w:val="none" w:sz="0" w:space="0" w:color="auto"/>
        <w:right w:val="none" w:sz="0" w:space="0" w:color="auto"/>
      </w:divBdr>
    </w:div>
    <w:div w:id="113063605">
      <w:bodyDiv w:val="1"/>
      <w:marLeft w:val="0"/>
      <w:marRight w:val="0"/>
      <w:marTop w:val="0"/>
      <w:marBottom w:val="0"/>
      <w:divBdr>
        <w:top w:val="none" w:sz="0" w:space="0" w:color="auto"/>
        <w:left w:val="none" w:sz="0" w:space="0" w:color="auto"/>
        <w:bottom w:val="none" w:sz="0" w:space="0" w:color="auto"/>
        <w:right w:val="none" w:sz="0" w:space="0" w:color="auto"/>
      </w:divBdr>
    </w:div>
    <w:div w:id="139201737">
      <w:bodyDiv w:val="1"/>
      <w:marLeft w:val="0"/>
      <w:marRight w:val="0"/>
      <w:marTop w:val="0"/>
      <w:marBottom w:val="0"/>
      <w:divBdr>
        <w:top w:val="none" w:sz="0" w:space="0" w:color="auto"/>
        <w:left w:val="none" w:sz="0" w:space="0" w:color="auto"/>
        <w:bottom w:val="none" w:sz="0" w:space="0" w:color="auto"/>
        <w:right w:val="none" w:sz="0" w:space="0" w:color="auto"/>
      </w:divBdr>
    </w:div>
    <w:div w:id="261229544">
      <w:bodyDiv w:val="1"/>
      <w:marLeft w:val="0"/>
      <w:marRight w:val="0"/>
      <w:marTop w:val="0"/>
      <w:marBottom w:val="0"/>
      <w:divBdr>
        <w:top w:val="none" w:sz="0" w:space="0" w:color="auto"/>
        <w:left w:val="none" w:sz="0" w:space="0" w:color="auto"/>
        <w:bottom w:val="none" w:sz="0" w:space="0" w:color="auto"/>
        <w:right w:val="none" w:sz="0" w:space="0" w:color="auto"/>
      </w:divBdr>
    </w:div>
    <w:div w:id="385489985">
      <w:bodyDiv w:val="1"/>
      <w:marLeft w:val="0"/>
      <w:marRight w:val="0"/>
      <w:marTop w:val="0"/>
      <w:marBottom w:val="0"/>
      <w:divBdr>
        <w:top w:val="none" w:sz="0" w:space="0" w:color="auto"/>
        <w:left w:val="none" w:sz="0" w:space="0" w:color="auto"/>
        <w:bottom w:val="none" w:sz="0" w:space="0" w:color="auto"/>
        <w:right w:val="none" w:sz="0" w:space="0" w:color="auto"/>
      </w:divBdr>
    </w:div>
    <w:div w:id="390272664">
      <w:bodyDiv w:val="1"/>
      <w:marLeft w:val="0"/>
      <w:marRight w:val="0"/>
      <w:marTop w:val="0"/>
      <w:marBottom w:val="0"/>
      <w:divBdr>
        <w:top w:val="none" w:sz="0" w:space="0" w:color="auto"/>
        <w:left w:val="none" w:sz="0" w:space="0" w:color="auto"/>
        <w:bottom w:val="none" w:sz="0" w:space="0" w:color="auto"/>
        <w:right w:val="none" w:sz="0" w:space="0" w:color="auto"/>
      </w:divBdr>
    </w:div>
    <w:div w:id="398983949">
      <w:bodyDiv w:val="1"/>
      <w:marLeft w:val="0"/>
      <w:marRight w:val="0"/>
      <w:marTop w:val="0"/>
      <w:marBottom w:val="0"/>
      <w:divBdr>
        <w:top w:val="none" w:sz="0" w:space="0" w:color="auto"/>
        <w:left w:val="none" w:sz="0" w:space="0" w:color="auto"/>
        <w:bottom w:val="none" w:sz="0" w:space="0" w:color="auto"/>
        <w:right w:val="none" w:sz="0" w:space="0" w:color="auto"/>
      </w:divBdr>
      <w:divsChild>
        <w:div w:id="1778023664">
          <w:marLeft w:val="0"/>
          <w:marRight w:val="0"/>
          <w:marTop w:val="0"/>
          <w:marBottom w:val="0"/>
          <w:divBdr>
            <w:top w:val="none" w:sz="0" w:space="0" w:color="auto"/>
            <w:left w:val="none" w:sz="0" w:space="0" w:color="auto"/>
            <w:bottom w:val="none" w:sz="0" w:space="0" w:color="auto"/>
            <w:right w:val="none" w:sz="0" w:space="0" w:color="auto"/>
          </w:divBdr>
        </w:div>
        <w:div w:id="721712254">
          <w:marLeft w:val="0"/>
          <w:marRight w:val="0"/>
          <w:marTop w:val="0"/>
          <w:marBottom w:val="0"/>
          <w:divBdr>
            <w:top w:val="none" w:sz="0" w:space="0" w:color="auto"/>
            <w:left w:val="none" w:sz="0" w:space="0" w:color="auto"/>
            <w:bottom w:val="none" w:sz="0" w:space="0" w:color="auto"/>
            <w:right w:val="none" w:sz="0" w:space="0" w:color="auto"/>
          </w:divBdr>
        </w:div>
        <w:div w:id="565527304">
          <w:marLeft w:val="0"/>
          <w:marRight w:val="0"/>
          <w:marTop w:val="0"/>
          <w:marBottom w:val="0"/>
          <w:divBdr>
            <w:top w:val="none" w:sz="0" w:space="0" w:color="auto"/>
            <w:left w:val="none" w:sz="0" w:space="0" w:color="auto"/>
            <w:bottom w:val="none" w:sz="0" w:space="0" w:color="auto"/>
            <w:right w:val="none" w:sz="0" w:space="0" w:color="auto"/>
          </w:divBdr>
        </w:div>
        <w:div w:id="882446107">
          <w:marLeft w:val="0"/>
          <w:marRight w:val="0"/>
          <w:marTop w:val="0"/>
          <w:marBottom w:val="0"/>
          <w:divBdr>
            <w:top w:val="none" w:sz="0" w:space="0" w:color="auto"/>
            <w:left w:val="none" w:sz="0" w:space="0" w:color="auto"/>
            <w:bottom w:val="none" w:sz="0" w:space="0" w:color="auto"/>
            <w:right w:val="none" w:sz="0" w:space="0" w:color="auto"/>
          </w:divBdr>
        </w:div>
        <w:div w:id="2131893521">
          <w:marLeft w:val="0"/>
          <w:marRight w:val="0"/>
          <w:marTop w:val="0"/>
          <w:marBottom w:val="0"/>
          <w:divBdr>
            <w:top w:val="none" w:sz="0" w:space="0" w:color="auto"/>
            <w:left w:val="none" w:sz="0" w:space="0" w:color="auto"/>
            <w:bottom w:val="none" w:sz="0" w:space="0" w:color="auto"/>
            <w:right w:val="none" w:sz="0" w:space="0" w:color="auto"/>
          </w:divBdr>
        </w:div>
      </w:divsChild>
    </w:div>
    <w:div w:id="427770839">
      <w:bodyDiv w:val="1"/>
      <w:marLeft w:val="0"/>
      <w:marRight w:val="0"/>
      <w:marTop w:val="0"/>
      <w:marBottom w:val="0"/>
      <w:divBdr>
        <w:top w:val="none" w:sz="0" w:space="0" w:color="auto"/>
        <w:left w:val="none" w:sz="0" w:space="0" w:color="auto"/>
        <w:bottom w:val="none" w:sz="0" w:space="0" w:color="auto"/>
        <w:right w:val="none" w:sz="0" w:space="0" w:color="auto"/>
      </w:divBdr>
      <w:divsChild>
        <w:div w:id="1686053301">
          <w:marLeft w:val="0"/>
          <w:marRight w:val="0"/>
          <w:marTop w:val="0"/>
          <w:marBottom w:val="0"/>
          <w:divBdr>
            <w:top w:val="none" w:sz="0" w:space="0" w:color="auto"/>
            <w:left w:val="none" w:sz="0" w:space="0" w:color="auto"/>
            <w:bottom w:val="none" w:sz="0" w:space="0" w:color="auto"/>
            <w:right w:val="none" w:sz="0" w:space="0" w:color="auto"/>
          </w:divBdr>
        </w:div>
        <w:div w:id="780413476">
          <w:marLeft w:val="0"/>
          <w:marRight w:val="0"/>
          <w:marTop w:val="0"/>
          <w:marBottom w:val="0"/>
          <w:divBdr>
            <w:top w:val="none" w:sz="0" w:space="0" w:color="auto"/>
            <w:left w:val="none" w:sz="0" w:space="0" w:color="auto"/>
            <w:bottom w:val="none" w:sz="0" w:space="0" w:color="auto"/>
            <w:right w:val="none" w:sz="0" w:space="0" w:color="auto"/>
          </w:divBdr>
        </w:div>
        <w:div w:id="1275939425">
          <w:marLeft w:val="0"/>
          <w:marRight w:val="0"/>
          <w:marTop w:val="0"/>
          <w:marBottom w:val="0"/>
          <w:divBdr>
            <w:top w:val="none" w:sz="0" w:space="0" w:color="auto"/>
            <w:left w:val="none" w:sz="0" w:space="0" w:color="auto"/>
            <w:bottom w:val="none" w:sz="0" w:space="0" w:color="auto"/>
            <w:right w:val="none" w:sz="0" w:space="0" w:color="auto"/>
          </w:divBdr>
        </w:div>
        <w:div w:id="20474156">
          <w:marLeft w:val="0"/>
          <w:marRight w:val="0"/>
          <w:marTop w:val="0"/>
          <w:marBottom w:val="0"/>
          <w:divBdr>
            <w:top w:val="none" w:sz="0" w:space="0" w:color="auto"/>
            <w:left w:val="none" w:sz="0" w:space="0" w:color="auto"/>
            <w:bottom w:val="none" w:sz="0" w:space="0" w:color="auto"/>
            <w:right w:val="none" w:sz="0" w:space="0" w:color="auto"/>
          </w:divBdr>
        </w:div>
        <w:div w:id="1399670332">
          <w:marLeft w:val="0"/>
          <w:marRight w:val="0"/>
          <w:marTop w:val="0"/>
          <w:marBottom w:val="0"/>
          <w:divBdr>
            <w:top w:val="none" w:sz="0" w:space="0" w:color="auto"/>
            <w:left w:val="none" w:sz="0" w:space="0" w:color="auto"/>
            <w:bottom w:val="none" w:sz="0" w:space="0" w:color="auto"/>
            <w:right w:val="none" w:sz="0" w:space="0" w:color="auto"/>
          </w:divBdr>
        </w:div>
      </w:divsChild>
    </w:div>
    <w:div w:id="432943726">
      <w:bodyDiv w:val="1"/>
      <w:marLeft w:val="0"/>
      <w:marRight w:val="0"/>
      <w:marTop w:val="0"/>
      <w:marBottom w:val="0"/>
      <w:divBdr>
        <w:top w:val="none" w:sz="0" w:space="0" w:color="auto"/>
        <w:left w:val="none" w:sz="0" w:space="0" w:color="auto"/>
        <w:bottom w:val="none" w:sz="0" w:space="0" w:color="auto"/>
        <w:right w:val="none" w:sz="0" w:space="0" w:color="auto"/>
      </w:divBdr>
    </w:div>
    <w:div w:id="572935418">
      <w:bodyDiv w:val="1"/>
      <w:marLeft w:val="0"/>
      <w:marRight w:val="0"/>
      <w:marTop w:val="0"/>
      <w:marBottom w:val="0"/>
      <w:divBdr>
        <w:top w:val="none" w:sz="0" w:space="0" w:color="auto"/>
        <w:left w:val="none" w:sz="0" w:space="0" w:color="auto"/>
        <w:bottom w:val="none" w:sz="0" w:space="0" w:color="auto"/>
        <w:right w:val="none" w:sz="0" w:space="0" w:color="auto"/>
      </w:divBdr>
    </w:div>
    <w:div w:id="767047433">
      <w:bodyDiv w:val="1"/>
      <w:marLeft w:val="0"/>
      <w:marRight w:val="0"/>
      <w:marTop w:val="0"/>
      <w:marBottom w:val="0"/>
      <w:divBdr>
        <w:top w:val="none" w:sz="0" w:space="0" w:color="auto"/>
        <w:left w:val="none" w:sz="0" w:space="0" w:color="auto"/>
        <w:bottom w:val="none" w:sz="0" w:space="0" w:color="auto"/>
        <w:right w:val="none" w:sz="0" w:space="0" w:color="auto"/>
      </w:divBdr>
    </w:div>
    <w:div w:id="781415946">
      <w:bodyDiv w:val="1"/>
      <w:marLeft w:val="0"/>
      <w:marRight w:val="0"/>
      <w:marTop w:val="0"/>
      <w:marBottom w:val="0"/>
      <w:divBdr>
        <w:top w:val="none" w:sz="0" w:space="0" w:color="auto"/>
        <w:left w:val="none" w:sz="0" w:space="0" w:color="auto"/>
        <w:bottom w:val="none" w:sz="0" w:space="0" w:color="auto"/>
        <w:right w:val="none" w:sz="0" w:space="0" w:color="auto"/>
      </w:divBdr>
    </w:div>
    <w:div w:id="837499077">
      <w:bodyDiv w:val="1"/>
      <w:marLeft w:val="0"/>
      <w:marRight w:val="0"/>
      <w:marTop w:val="0"/>
      <w:marBottom w:val="0"/>
      <w:divBdr>
        <w:top w:val="none" w:sz="0" w:space="0" w:color="auto"/>
        <w:left w:val="none" w:sz="0" w:space="0" w:color="auto"/>
        <w:bottom w:val="none" w:sz="0" w:space="0" w:color="auto"/>
        <w:right w:val="none" w:sz="0" w:space="0" w:color="auto"/>
      </w:divBdr>
    </w:div>
    <w:div w:id="1076586104">
      <w:bodyDiv w:val="1"/>
      <w:marLeft w:val="0"/>
      <w:marRight w:val="0"/>
      <w:marTop w:val="0"/>
      <w:marBottom w:val="0"/>
      <w:divBdr>
        <w:top w:val="none" w:sz="0" w:space="0" w:color="auto"/>
        <w:left w:val="none" w:sz="0" w:space="0" w:color="auto"/>
        <w:bottom w:val="none" w:sz="0" w:space="0" w:color="auto"/>
        <w:right w:val="none" w:sz="0" w:space="0" w:color="auto"/>
      </w:divBdr>
    </w:div>
    <w:div w:id="1090663250">
      <w:bodyDiv w:val="1"/>
      <w:marLeft w:val="0"/>
      <w:marRight w:val="0"/>
      <w:marTop w:val="0"/>
      <w:marBottom w:val="0"/>
      <w:divBdr>
        <w:top w:val="none" w:sz="0" w:space="0" w:color="auto"/>
        <w:left w:val="none" w:sz="0" w:space="0" w:color="auto"/>
        <w:bottom w:val="none" w:sz="0" w:space="0" w:color="auto"/>
        <w:right w:val="none" w:sz="0" w:space="0" w:color="auto"/>
      </w:divBdr>
      <w:divsChild>
        <w:div w:id="1921519315">
          <w:marLeft w:val="0"/>
          <w:marRight w:val="0"/>
          <w:marTop w:val="0"/>
          <w:marBottom w:val="0"/>
          <w:divBdr>
            <w:top w:val="none" w:sz="0" w:space="0" w:color="auto"/>
            <w:left w:val="none" w:sz="0" w:space="0" w:color="auto"/>
            <w:bottom w:val="none" w:sz="0" w:space="0" w:color="auto"/>
            <w:right w:val="none" w:sz="0" w:space="0" w:color="auto"/>
          </w:divBdr>
          <w:divsChild>
            <w:div w:id="967592134">
              <w:marLeft w:val="0"/>
              <w:marRight w:val="0"/>
              <w:marTop w:val="0"/>
              <w:marBottom w:val="0"/>
              <w:divBdr>
                <w:top w:val="none" w:sz="0" w:space="0" w:color="auto"/>
                <w:left w:val="none" w:sz="0" w:space="0" w:color="auto"/>
                <w:bottom w:val="none" w:sz="0" w:space="0" w:color="auto"/>
                <w:right w:val="none" w:sz="0" w:space="0" w:color="auto"/>
              </w:divBdr>
              <w:divsChild>
                <w:div w:id="185384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392736">
      <w:bodyDiv w:val="1"/>
      <w:marLeft w:val="0"/>
      <w:marRight w:val="0"/>
      <w:marTop w:val="0"/>
      <w:marBottom w:val="0"/>
      <w:divBdr>
        <w:top w:val="none" w:sz="0" w:space="0" w:color="auto"/>
        <w:left w:val="none" w:sz="0" w:space="0" w:color="auto"/>
        <w:bottom w:val="none" w:sz="0" w:space="0" w:color="auto"/>
        <w:right w:val="none" w:sz="0" w:space="0" w:color="auto"/>
      </w:divBdr>
    </w:div>
    <w:div w:id="1147435128">
      <w:bodyDiv w:val="1"/>
      <w:marLeft w:val="0"/>
      <w:marRight w:val="0"/>
      <w:marTop w:val="0"/>
      <w:marBottom w:val="0"/>
      <w:divBdr>
        <w:top w:val="none" w:sz="0" w:space="0" w:color="auto"/>
        <w:left w:val="none" w:sz="0" w:space="0" w:color="auto"/>
        <w:bottom w:val="none" w:sz="0" w:space="0" w:color="auto"/>
        <w:right w:val="none" w:sz="0" w:space="0" w:color="auto"/>
      </w:divBdr>
      <w:divsChild>
        <w:div w:id="1196887937">
          <w:marLeft w:val="0"/>
          <w:marRight w:val="0"/>
          <w:marTop w:val="0"/>
          <w:marBottom w:val="0"/>
          <w:divBdr>
            <w:top w:val="none" w:sz="0" w:space="0" w:color="auto"/>
            <w:left w:val="none" w:sz="0" w:space="0" w:color="auto"/>
            <w:bottom w:val="none" w:sz="0" w:space="0" w:color="auto"/>
            <w:right w:val="none" w:sz="0" w:space="0" w:color="auto"/>
          </w:divBdr>
        </w:div>
        <w:div w:id="1290014588">
          <w:marLeft w:val="0"/>
          <w:marRight w:val="0"/>
          <w:marTop w:val="0"/>
          <w:marBottom w:val="0"/>
          <w:divBdr>
            <w:top w:val="none" w:sz="0" w:space="0" w:color="auto"/>
            <w:left w:val="none" w:sz="0" w:space="0" w:color="auto"/>
            <w:bottom w:val="none" w:sz="0" w:space="0" w:color="auto"/>
            <w:right w:val="none" w:sz="0" w:space="0" w:color="auto"/>
          </w:divBdr>
        </w:div>
        <w:div w:id="249436244">
          <w:marLeft w:val="0"/>
          <w:marRight w:val="0"/>
          <w:marTop w:val="0"/>
          <w:marBottom w:val="0"/>
          <w:divBdr>
            <w:top w:val="none" w:sz="0" w:space="0" w:color="auto"/>
            <w:left w:val="none" w:sz="0" w:space="0" w:color="auto"/>
            <w:bottom w:val="none" w:sz="0" w:space="0" w:color="auto"/>
            <w:right w:val="none" w:sz="0" w:space="0" w:color="auto"/>
          </w:divBdr>
        </w:div>
        <w:div w:id="1439442995">
          <w:marLeft w:val="0"/>
          <w:marRight w:val="0"/>
          <w:marTop w:val="0"/>
          <w:marBottom w:val="0"/>
          <w:divBdr>
            <w:top w:val="none" w:sz="0" w:space="0" w:color="auto"/>
            <w:left w:val="none" w:sz="0" w:space="0" w:color="auto"/>
            <w:bottom w:val="none" w:sz="0" w:space="0" w:color="auto"/>
            <w:right w:val="none" w:sz="0" w:space="0" w:color="auto"/>
          </w:divBdr>
        </w:div>
        <w:div w:id="1171023797">
          <w:marLeft w:val="0"/>
          <w:marRight w:val="0"/>
          <w:marTop w:val="0"/>
          <w:marBottom w:val="0"/>
          <w:divBdr>
            <w:top w:val="none" w:sz="0" w:space="0" w:color="auto"/>
            <w:left w:val="none" w:sz="0" w:space="0" w:color="auto"/>
            <w:bottom w:val="none" w:sz="0" w:space="0" w:color="auto"/>
            <w:right w:val="none" w:sz="0" w:space="0" w:color="auto"/>
          </w:divBdr>
        </w:div>
      </w:divsChild>
    </w:div>
    <w:div w:id="1464275996">
      <w:bodyDiv w:val="1"/>
      <w:marLeft w:val="0"/>
      <w:marRight w:val="0"/>
      <w:marTop w:val="0"/>
      <w:marBottom w:val="0"/>
      <w:divBdr>
        <w:top w:val="none" w:sz="0" w:space="0" w:color="auto"/>
        <w:left w:val="none" w:sz="0" w:space="0" w:color="auto"/>
        <w:bottom w:val="none" w:sz="0" w:space="0" w:color="auto"/>
        <w:right w:val="none" w:sz="0" w:space="0" w:color="auto"/>
      </w:divBdr>
    </w:div>
    <w:div w:id="1545097762">
      <w:bodyDiv w:val="1"/>
      <w:marLeft w:val="0"/>
      <w:marRight w:val="0"/>
      <w:marTop w:val="0"/>
      <w:marBottom w:val="0"/>
      <w:divBdr>
        <w:top w:val="none" w:sz="0" w:space="0" w:color="auto"/>
        <w:left w:val="none" w:sz="0" w:space="0" w:color="auto"/>
        <w:bottom w:val="none" w:sz="0" w:space="0" w:color="auto"/>
        <w:right w:val="none" w:sz="0" w:space="0" w:color="auto"/>
      </w:divBdr>
    </w:div>
    <w:div w:id="1727148536">
      <w:bodyDiv w:val="1"/>
      <w:marLeft w:val="0"/>
      <w:marRight w:val="0"/>
      <w:marTop w:val="0"/>
      <w:marBottom w:val="0"/>
      <w:divBdr>
        <w:top w:val="none" w:sz="0" w:space="0" w:color="auto"/>
        <w:left w:val="none" w:sz="0" w:space="0" w:color="auto"/>
        <w:bottom w:val="none" w:sz="0" w:space="0" w:color="auto"/>
        <w:right w:val="none" w:sz="0" w:space="0" w:color="auto"/>
      </w:divBdr>
    </w:div>
    <w:div w:id="1790512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hannon.macauley@uky.edu" TargetMode="External"/><Relationship Id="rId13" Type="http://schemas.openxmlformats.org/officeDocument/2006/relationships/hyperlink" Target="https://www.sciencefriday.com/segments/on-the-frontier-of-an-alzheimers-cur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EJLuDQEzrB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iencefriday.com/segments/alzheimers-insulin/"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youtube.com/watch?v=HIDujdWnshU" TargetMode="External"/><Relationship Id="rId4" Type="http://schemas.openxmlformats.org/officeDocument/2006/relationships/settings" Target="settings.xml"/><Relationship Id="rId9" Type="http://schemas.openxmlformats.org/officeDocument/2006/relationships/hyperlink" Target="https://www.youtube.com/watch?v=VATNFuQkc8o" TargetMode="External"/><Relationship Id="rId14" Type="http://schemas.openxmlformats.org/officeDocument/2006/relationships/hyperlink" Target="https://www.newvisionresearch.org/macauleyramb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7E9211-E5DA-F541-9480-FBCF53077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560</TotalTime>
  <Pages>27</Pages>
  <Words>11601</Words>
  <Characters>66132</Characters>
  <Application>Microsoft Office Word</Application>
  <DocSecurity>0</DocSecurity>
  <Lines>551</Lines>
  <Paragraphs>155</Paragraphs>
  <ScaleCrop>false</ScaleCrop>
  <HeadingPairs>
    <vt:vector size="2" baseType="variant">
      <vt:variant>
        <vt:lpstr>Title</vt:lpstr>
      </vt:variant>
      <vt:variant>
        <vt:i4>1</vt:i4>
      </vt:variant>
    </vt:vector>
  </HeadingPairs>
  <TitlesOfParts>
    <vt:vector size="1" baseType="lpstr">
      <vt:lpstr/>
    </vt:vector>
  </TitlesOfParts>
  <Company>The University of North Carolina at Chapel Hill</Company>
  <LinksUpToDate>false</LinksUpToDate>
  <CharactersWithSpaces>77578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Ryann</dc:creator>
  <cp:keywords/>
  <cp:lastModifiedBy>Macauley-Rambach, Shannon L.</cp:lastModifiedBy>
  <cp:revision>147</cp:revision>
  <cp:lastPrinted>2025-01-05T16:39:00Z</cp:lastPrinted>
  <dcterms:created xsi:type="dcterms:W3CDTF">2025-11-20T18:30:00Z</dcterms:created>
  <dcterms:modified xsi:type="dcterms:W3CDTF">2026-01-13T16:34:00Z</dcterms:modified>
</cp:coreProperties>
</file>