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1C641" w14:textId="77777777" w:rsidR="008D7C1A" w:rsidRPr="00F95782" w:rsidRDefault="008D7C1A" w:rsidP="008D7C1A">
      <w:pPr>
        <w:spacing w:before="61"/>
        <w:ind w:left="1383" w:right="-20"/>
        <w:rPr>
          <w:rFonts w:ascii="Avenir Medium" w:eastAsia="Mercury Display Bold" w:hAnsi="Avenir Medium" w:cs="Mercury Display Bold"/>
          <w:color w:val="005DAA"/>
          <w:spacing w:val="-2"/>
          <w:sz w:val="4"/>
          <w:szCs w:val="4"/>
        </w:rPr>
      </w:pPr>
    </w:p>
    <w:p w14:paraId="385F79C4" w14:textId="77777777" w:rsidR="008D7C1A" w:rsidRPr="00F540CE" w:rsidRDefault="008D7C1A" w:rsidP="008D7C1A">
      <w:pPr>
        <w:spacing w:before="61"/>
        <w:ind w:left="1383" w:right="-20"/>
        <w:rPr>
          <w:rFonts w:ascii="Avenir Medium" w:eastAsia="Mercury Display Bold" w:hAnsi="Avenir Medium" w:cs="Mercury Display Bold"/>
          <w:sz w:val="24"/>
          <w:szCs w:val="24"/>
        </w:rPr>
      </w:pPr>
      <w:r w:rsidRPr="00F540CE">
        <w:rPr>
          <w:rFonts w:ascii="Avenir Medium" w:eastAsia="MercuryDisplay-Roman" w:hAnsi="Avenir Medium" w:cs="MercuryDisplay-Roman"/>
          <w:noProof/>
          <w:color w:val="231F20"/>
        </w:rPr>
        <w:drawing>
          <wp:anchor distT="0" distB="0" distL="114300" distR="114300" simplePos="0" relativeHeight="251659264" behindDoc="0" locked="0" layoutInCell="1" allowOverlap="1" wp14:anchorId="537EB0D6" wp14:editId="75F6F84E">
            <wp:simplePos x="0" y="0"/>
            <wp:positionH relativeFrom="column">
              <wp:posOffset>-63500</wp:posOffset>
            </wp:positionH>
            <wp:positionV relativeFrom="page">
              <wp:posOffset>485775</wp:posOffset>
            </wp:positionV>
            <wp:extent cx="885190" cy="648970"/>
            <wp:effectExtent l="0" t="0" r="3810" b="0"/>
            <wp:wrapNone/>
            <wp:docPr id="3" name="Picture 3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black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0CE">
        <w:rPr>
          <w:rFonts w:ascii="Avenir Medium" w:eastAsia="Mercury Display Bold" w:hAnsi="Avenir Medium" w:cs="Mercury Display Bold"/>
          <w:color w:val="005DAA"/>
          <w:spacing w:val="-2"/>
          <w:sz w:val="24"/>
          <w:szCs w:val="24"/>
        </w:rPr>
        <w:t>U</w:t>
      </w:r>
      <w:r w:rsidRPr="00F540CE">
        <w:rPr>
          <w:rFonts w:ascii="Avenir Medium" w:eastAsia="Mercury Display Bold" w:hAnsi="Avenir Medium" w:cs="Mercury Display Bold"/>
          <w:color w:val="005DAA"/>
          <w:spacing w:val="2"/>
          <w:sz w:val="24"/>
          <w:szCs w:val="24"/>
        </w:rPr>
        <w:t>ni</w:t>
      </w:r>
      <w:r w:rsidRPr="00F540CE">
        <w:rPr>
          <w:rFonts w:ascii="Avenir Medium" w:eastAsia="Mercury Display Bold" w:hAnsi="Avenir Medium" w:cs="Mercury Display Bold"/>
          <w:color w:val="005DAA"/>
          <w:spacing w:val="1"/>
          <w:sz w:val="24"/>
          <w:szCs w:val="24"/>
        </w:rPr>
        <w:t>v</w:t>
      </w:r>
      <w:r w:rsidRPr="00F540CE">
        <w:rPr>
          <w:rFonts w:ascii="Avenir Medium" w:eastAsia="Mercury Display Bold" w:hAnsi="Avenir Medium" w:cs="Mercury Display Bold"/>
          <w:color w:val="005DAA"/>
          <w:spacing w:val="2"/>
          <w:sz w:val="24"/>
          <w:szCs w:val="24"/>
        </w:rPr>
        <w:t>ersit</w:t>
      </w:r>
      <w:r w:rsidRPr="00F540CE">
        <w:rPr>
          <w:rFonts w:ascii="Avenir Medium" w:eastAsia="Mercury Display Bold" w:hAnsi="Avenir Medium" w:cs="Mercury Display Bold"/>
          <w:color w:val="005DAA"/>
          <w:sz w:val="24"/>
          <w:szCs w:val="24"/>
        </w:rPr>
        <w:t>y</w:t>
      </w:r>
      <w:r w:rsidRPr="00F540CE">
        <w:rPr>
          <w:rFonts w:ascii="Avenir Medium" w:eastAsia="Mercury Display Bold" w:hAnsi="Avenir Medium" w:cs="Mercury Display Bold"/>
          <w:color w:val="005DAA"/>
          <w:spacing w:val="5"/>
          <w:sz w:val="24"/>
          <w:szCs w:val="24"/>
        </w:rPr>
        <w:t xml:space="preserve"> </w:t>
      </w:r>
      <w:r w:rsidRPr="00F540CE">
        <w:rPr>
          <w:rFonts w:ascii="Avenir Medium" w:eastAsia="Mercury Display Bold" w:hAnsi="Avenir Medium" w:cs="Mercury Display Bold"/>
          <w:color w:val="005DAA"/>
          <w:spacing w:val="2"/>
          <w:sz w:val="24"/>
          <w:szCs w:val="24"/>
        </w:rPr>
        <w:t>o</w:t>
      </w:r>
      <w:r w:rsidRPr="00F540CE">
        <w:rPr>
          <w:rFonts w:ascii="Avenir Medium" w:eastAsia="Mercury Display Bold" w:hAnsi="Avenir Medium" w:cs="Mercury Display Bold"/>
          <w:color w:val="005DAA"/>
          <w:sz w:val="24"/>
          <w:szCs w:val="24"/>
        </w:rPr>
        <w:t>f</w:t>
      </w:r>
      <w:r w:rsidRPr="00F540CE">
        <w:rPr>
          <w:rFonts w:ascii="Avenir Medium" w:eastAsia="Mercury Display Bold" w:hAnsi="Avenir Medium" w:cs="Mercury Display Bold"/>
          <w:color w:val="005DAA"/>
          <w:spacing w:val="5"/>
          <w:sz w:val="24"/>
          <w:szCs w:val="24"/>
        </w:rPr>
        <w:t xml:space="preserve"> </w:t>
      </w:r>
      <w:r w:rsidRPr="00F540CE">
        <w:rPr>
          <w:rFonts w:ascii="Avenir Medium" w:eastAsia="Mercury Display Bold" w:hAnsi="Avenir Medium" w:cs="Mercury Display Bold"/>
          <w:color w:val="005DAA"/>
          <w:spacing w:val="-2"/>
          <w:sz w:val="24"/>
          <w:szCs w:val="24"/>
        </w:rPr>
        <w:t>K</w:t>
      </w:r>
      <w:r w:rsidRPr="00F540CE">
        <w:rPr>
          <w:rFonts w:ascii="Avenir Medium" w:eastAsia="Mercury Display Bold" w:hAnsi="Avenir Medium" w:cs="Mercury Display Bold"/>
          <w:color w:val="005DAA"/>
          <w:spacing w:val="2"/>
          <w:sz w:val="24"/>
          <w:szCs w:val="24"/>
        </w:rPr>
        <w:t>entucky</w:t>
      </w:r>
    </w:p>
    <w:p w14:paraId="41CF18FD" w14:textId="77777777" w:rsidR="008D7C1A" w:rsidRPr="00F540CE" w:rsidRDefault="008D7C1A" w:rsidP="008D7C1A">
      <w:pPr>
        <w:spacing w:before="12" w:line="285" w:lineRule="exact"/>
        <w:ind w:left="1383" w:right="-20"/>
        <w:rPr>
          <w:rFonts w:ascii="Avenir Medium" w:eastAsia="MercuryDisplay-Roman" w:hAnsi="Avenir Medium" w:cs="MercuryDisplay-Roman"/>
          <w:sz w:val="24"/>
          <w:szCs w:val="24"/>
        </w:rPr>
      </w:pPr>
      <w:r>
        <w:rPr>
          <w:rFonts w:ascii="Avenir Medium" w:eastAsia="MercuryDisplay-Roman" w:hAnsi="Avenir Medium" w:cs="MercuryDisplay-Roman"/>
          <w:color w:val="231F20"/>
          <w:spacing w:val="-10"/>
          <w:sz w:val="24"/>
          <w:szCs w:val="24"/>
        </w:rPr>
        <w:t>College of Medicine</w:t>
      </w:r>
    </w:p>
    <w:p w14:paraId="40FE7202" w14:textId="77777777" w:rsidR="008D7C1A" w:rsidRPr="00F540CE" w:rsidRDefault="008D7C1A" w:rsidP="008D7C1A">
      <w:pPr>
        <w:spacing w:before="37" w:line="212" w:lineRule="exact"/>
        <w:ind w:left="1385" w:right="-20"/>
        <w:rPr>
          <w:rFonts w:ascii="AVENIR BOOK OBLIQUE" w:eastAsia="MercuryDisplay-Italic" w:hAnsi="AVENIR BOOK OBLIQUE" w:cs="MercuryDisplay-Italic"/>
          <w:i/>
          <w:iCs/>
          <w:color w:val="000000" w:themeColor="text1"/>
          <w:sz w:val="18"/>
          <w:szCs w:val="18"/>
        </w:rPr>
      </w:pPr>
      <w:r>
        <w:rPr>
          <w:rFonts w:ascii="AVENIR BOOK OBLIQUE" w:eastAsia="MercuryDisplay-Italic" w:hAnsi="AVENIR BOOK OBLIQUE" w:cs="MercuryDisplay-Italic"/>
          <w:i/>
          <w:iCs/>
          <w:color w:val="000000" w:themeColor="text1"/>
          <w:spacing w:val="2"/>
          <w:sz w:val="18"/>
          <w:szCs w:val="18"/>
        </w:rPr>
        <w:t>Department of Pediatrics</w:t>
      </w:r>
    </w:p>
    <w:p w14:paraId="7C68973B" w14:textId="77777777" w:rsidR="008D7C1A" w:rsidRPr="00497E6E" w:rsidRDefault="008D7C1A" w:rsidP="008D7C1A">
      <w:pPr>
        <w:spacing w:line="200" w:lineRule="exact"/>
        <w:rPr>
          <w:sz w:val="20"/>
          <w:szCs w:val="20"/>
        </w:rPr>
      </w:pPr>
    </w:p>
    <w:p w14:paraId="6FBCD3D7" w14:textId="77777777" w:rsidR="000B375D" w:rsidRDefault="000B375D">
      <w:pPr>
        <w:pStyle w:val="BodyText"/>
        <w:rPr>
          <w:rFonts w:ascii="Avenir"/>
          <w:b/>
        </w:rPr>
      </w:pPr>
    </w:p>
    <w:p w14:paraId="6FBCD3D8" w14:textId="77777777" w:rsidR="000B375D" w:rsidRDefault="000B375D">
      <w:pPr>
        <w:pStyle w:val="BodyText"/>
        <w:spacing w:before="3"/>
        <w:rPr>
          <w:rFonts w:ascii="Avenir"/>
          <w:b/>
          <w:sz w:val="17"/>
        </w:rPr>
      </w:pPr>
    </w:p>
    <w:p w14:paraId="6EE0DB10" w14:textId="77777777" w:rsidR="006767A5" w:rsidRPr="006767A5" w:rsidRDefault="006767A5" w:rsidP="006767A5">
      <w:pPr>
        <w:spacing w:line="276" w:lineRule="auto"/>
        <w:ind w:left="1350"/>
        <w:contextualSpacing/>
        <w:jc w:val="both"/>
        <w:rPr>
          <w:rFonts w:ascii="Times New Roman" w:hAnsi="Times New Roman" w:cs="Times New Roman"/>
        </w:rPr>
      </w:pPr>
      <w:r w:rsidRPr="006767A5">
        <w:rPr>
          <w:rFonts w:ascii="Times New Roman" w:hAnsi="Times New Roman" w:cs="Times New Roman"/>
        </w:rPr>
        <w:t>DATE</w:t>
      </w:r>
    </w:p>
    <w:p w14:paraId="4340F35E" w14:textId="77777777" w:rsidR="006767A5" w:rsidRPr="006767A5" w:rsidRDefault="006767A5" w:rsidP="006767A5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2DC52F0C" w14:textId="77777777" w:rsidR="006767A5" w:rsidRPr="006767A5" w:rsidRDefault="006767A5" w:rsidP="006767A5">
      <w:pPr>
        <w:spacing w:line="276" w:lineRule="auto"/>
        <w:ind w:left="1350"/>
        <w:rPr>
          <w:rFonts w:ascii="Times New Roman" w:hAnsi="Times New Roman" w:cs="Times New Roman"/>
          <w:color w:val="000000"/>
        </w:rPr>
      </w:pPr>
      <w:r w:rsidRPr="006767A5">
        <w:rPr>
          <w:rFonts w:ascii="Times New Roman" w:hAnsi="Times New Roman" w:cs="Times New Roman"/>
          <w:bCs/>
          <w:color w:val="000000"/>
        </w:rPr>
        <w:t>Scottie B. Day, M.D., F.A.A.P.</w:t>
      </w:r>
    </w:p>
    <w:p w14:paraId="00AAA74B" w14:textId="1991D031" w:rsidR="006767A5" w:rsidRPr="006767A5" w:rsidRDefault="006767A5" w:rsidP="006767A5">
      <w:pPr>
        <w:spacing w:line="276" w:lineRule="auto"/>
        <w:ind w:left="1350"/>
        <w:rPr>
          <w:rFonts w:ascii="Times New Roman" w:hAnsi="Times New Roman" w:cs="Times New Roman"/>
          <w:color w:val="000000"/>
        </w:rPr>
      </w:pPr>
      <w:r w:rsidRPr="006767A5">
        <w:rPr>
          <w:rFonts w:ascii="Times New Roman" w:hAnsi="Times New Roman" w:cs="Times New Roman"/>
          <w:bCs/>
          <w:color w:val="000000"/>
        </w:rPr>
        <w:t>Professor &amp; Chair, UK</w:t>
      </w:r>
      <w:r w:rsidRPr="006767A5">
        <w:rPr>
          <w:rFonts w:ascii="Times New Roman" w:hAnsi="Times New Roman" w:cs="Times New Roman"/>
          <w:color w:val="000000"/>
        </w:rPr>
        <w:t xml:space="preserve"> </w:t>
      </w:r>
      <w:r w:rsidRPr="006767A5">
        <w:rPr>
          <w:rFonts w:ascii="Times New Roman" w:hAnsi="Times New Roman" w:cs="Times New Roman"/>
          <w:bCs/>
          <w:color w:val="000000"/>
        </w:rPr>
        <w:t>Department of Pediatrics</w:t>
      </w:r>
    </w:p>
    <w:p w14:paraId="1EEAC10D" w14:textId="1F082858" w:rsidR="006767A5" w:rsidRPr="006767A5" w:rsidRDefault="006767A5" w:rsidP="006767A5">
      <w:pPr>
        <w:spacing w:after="240" w:line="276" w:lineRule="auto"/>
        <w:ind w:left="1350"/>
        <w:rPr>
          <w:rFonts w:ascii="Times New Roman" w:hAnsi="Times New Roman" w:cs="Times New Roman"/>
          <w:color w:val="000000"/>
        </w:rPr>
      </w:pPr>
      <w:r w:rsidRPr="006767A5">
        <w:rPr>
          <w:rFonts w:ascii="Times New Roman" w:hAnsi="Times New Roman" w:cs="Times New Roman"/>
          <w:bCs/>
          <w:color w:val="000000"/>
        </w:rPr>
        <w:t>Physician in Chief-Kentucky Children’s Hospital</w:t>
      </w:r>
    </w:p>
    <w:p w14:paraId="5B86B858" w14:textId="77777777" w:rsidR="006767A5" w:rsidRPr="006767A5" w:rsidRDefault="006767A5" w:rsidP="006767A5">
      <w:pPr>
        <w:spacing w:line="276" w:lineRule="auto"/>
        <w:ind w:left="1350"/>
        <w:jc w:val="both"/>
        <w:rPr>
          <w:rFonts w:ascii="Times New Roman" w:hAnsi="Times New Roman" w:cs="Times New Roman"/>
          <w:b/>
        </w:rPr>
      </w:pPr>
      <w:r w:rsidRPr="006767A5">
        <w:rPr>
          <w:rFonts w:ascii="Times New Roman" w:hAnsi="Times New Roman" w:cs="Times New Roman"/>
          <w:b/>
        </w:rPr>
        <w:t>Re: Dr. ______________ Promotion Evaluation</w:t>
      </w:r>
    </w:p>
    <w:p w14:paraId="5A5AE9AD" w14:textId="77777777" w:rsidR="006767A5" w:rsidRPr="006767A5" w:rsidRDefault="006767A5" w:rsidP="006767A5">
      <w:pPr>
        <w:spacing w:line="276" w:lineRule="auto"/>
        <w:ind w:left="1350"/>
        <w:contextualSpacing/>
        <w:jc w:val="both"/>
        <w:rPr>
          <w:rFonts w:ascii="Times New Roman" w:hAnsi="Times New Roman" w:cs="Times New Roman"/>
        </w:rPr>
      </w:pPr>
    </w:p>
    <w:p w14:paraId="6CC3664A" w14:textId="77777777" w:rsidR="006767A5" w:rsidRPr="006767A5" w:rsidRDefault="006767A5" w:rsidP="006767A5">
      <w:pPr>
        <w:spacing w:line="276" w:lineRule="auto"/>
        <w:ind w:left="1350"/>
        <w:contextualSpacing/>
        <w:jc w:val="both"/>
        <w:rPr>
          <w:rFonts w:ascii="Times New Roman" w:hAnsi="Times New Roman" w:cs="Times New Roman"/>
        </w:rPr>
      </w:pPr>
      <w:r w:rsidRPr="006767A5">
        <w:rPr>
          <w:rFonts w:ascii="Times New Roman" w:hAnsi="Times New Roman" w:cs="Times New Roman"/>
        </w:rPr>
        <w:t>Dear Dr. Day:</w:t>
      </w:r>
    </w:p>
    <w:p w14:paraId="1F3819EC" w14:textId="77777777" w:rsidR="006767A5" w:rsidRPr="006767A5" w:rsidRDefault="006767A5" w:rsidP="006767A5">
      <w:pPr>
        <w:spacing w:line="276" w:lineRule="auto"/>
        <w:ind w:left="1350"/>
        <w:contextualSpacing/>
        <w:jc w:val="both"/>
        <w:rPr>
          <w:rFonts w:ascii="Times New Roman" w:hAnsi="Times New Roman" w:cs="Times New Roman"/>
        </w:rPr>
      </w:pPr>
    </w:p>
    <w:p w14:paraId="46474215" w14:textId="696BBA01" w:rsidR="006767A5" w:rsidRPr="006767A5" w:rsidRDefault="006767A5" w:rsidP="006767A5">
      <w:pPr>
        <w:spacing w:line="276" w:lineRule="auto"/>
        <w:ind w:left="1350"/>
        <w:contextualSpacing/>
        <w:jc w:val="both"/>
        <w:rPr>
          <w:rFonts w:ascii="Times New Roman" w:hAnsi="Times New Roman" w:cs="Times New Roman"/>
        </w:rPr>
      </w:pPr>
      <w:r w:rsidRPr="006767A5">
        <w:rPr>
          <w:rFonts w:ascii="Times New Roman" w:hAnsi="Times New Roman" w:cs="Times New Roman"/>
        </w:rPr>
        <w:t xml:space="preserve">I am writing this letter in support of promoting </w:t>
      </w:r>
      <w:r w:rsidR="0094102A">
        <w:rPr>
          <w:rFonts w:ascii="Times New Roman" w:hAnsi="Times New Roman" w:cs="Times New Roman"/>
        </w:rPr>
        <w:t>Dr. [</w:t>
      </w:r>
      <w:r w:rsidR="0094102A" w:rsidRPr="0094102A">
        <w:rPr>
          <w:rFonts w:ascii="Times New Roman" w:hAnsi="Times New Roman" w:cs="Times New Roman"/>
          <w:i/>
          <w:iCs/>
        </w:rPr>
        <w:t>Insert full name</w:t>
      </w:r>
      <w:r w:rsidR="0094102A">
        <w:rPr>
          <w:rFonts w:ascii="Times New Roman" w:hAnsi="Times New Roman" w:cs="Times New Roman"/>
        </w:rPr>
        <w:t xml:space="preserve">] </w:t>
      </w:r>
      <w:r w:rsidRPr="006767A5">
        <w:rPr>
          <w:rFonts w:ascii="Times New Roman" w:hAnsi="Times New Roman" w:cs="Times New Roman"/>
        </w:rPr>
        <w:t xml:space="preserve">from </w:t>
      </w:r>
      <w:r w:rsidR="0094102A">
        <w:rPr>
          <w:rFonts w:ascii="Times New Roman" w:hAnsi="Times New Roman" w:cs="Times New Roman"/>
        </w:rPr>
        <w:t>[</w:t>
      </w:r>
      <w:r w:rsidR="0094102A" w:rsidRPr="0094102A">
        <w:rPr>
          <w:rFonts w:ascii="Times New Roman" w:hAnsi="Times New Roman" w:cs="Times New Roman"/>
          <w:i/>
          <w:iCs/>
        </w:rPr>
        <w:t>Assistant/Associate</w:t>
      </w:r>
      <w:r w:rsidR="0094102A">
        <w:rPr>
          <w:rFonts w:ascii="Times New Roman" w:hAnsi="Times New Roman" w:cs="Times New Roman"/>
        </w:rPr>
        <w:t>] P</w:t>
      </w:r>
      <w:r w:rsidRPr="006767A5">
        <w:rPr>
          <w:rFonts w:ascii="Times New Roman" w:hAnsi="Times New Roman" w:cs="Times New Roman"/>
        </w:rPr>
        <w:t xml:space="preserve">rofessor to </w:t>
      </w:r>
      <w:r w:rsidR="0094102A">
        <w:rPr>
          <w:rFonts w:ascii="Times New Roman" w:hAnsi="Times New Roman" w:cs="Times New Roman"/>
        </w:rPr>
        <w:t>[</w:t>
      </w:r>
      <w:r w:rsidR="0094102A" w:rsidRPr="0094102A">
        <w:rPr>
          <w:rFonts w:ascii="Times New Roman" w:hAnsi="Times New Roman" w:cs="Times New Roman"/>
          <w:i/>
          <w:iCs/>
        </w:rPr>
        <w:t>Associate/Full</w:t>
      </w:r>
      <w:r w:rsidR="0094102A">
        <w:rPr>
          <w:rFonts w:ascii="Times New Roman" w:hAnsi="Times New Roman" w:cs="Times New Roman"/>
        </w:rPr>
        <w:t>] P</w:t>
      </w:r>
      <w:r w:rsidRPr="006767A5">
        <w:rPr>
          <w:rFonts w:ascii="Times New Roman" w:hAnsi="Times New Roman" w:cs="Times New Roman"/>
        </w:rPr>
        <w:t xml:space="preserve">rofessor in the </w:t>
      </w:r>
      <w:r w:rsidR="0094102A">
        <w:rPr>
          <w:rFonts w:ascii="Times New Roman" w:hAnsi="Times New Roman" w:cs="Times New Roman"/>
        </w:rPr>
        <w:t>[</w:t>
      </w:r>
      <w:r w:rsidR="0094102A" w:rsidRPr="0094102A">
        <w:rPr>
          <w:rFonts w:ascii="Times New Roman" w:hAnsi="Times New Roman" w:cs="Times New Roman"/>
          <w:i/>
          <w:iCs/>
        </w:rPr>
        <w:t>Clinical/Regular/Special</w:t>
      </w:r>
      <w:r w:rsidR="0094102A">
        <w:rPr>
          <w:rFonts w:ascii="Times New Roman" w:hAnsi="Times New Roman" w:cs="Times New Roman"/>
        </w:rPr>
        <w:t>]</w:t>
      </w:r>
      <w:r w:rsidRPr="006767A5">
        <w:rPr>
          <w:rFonts w:ascii="Times New Roman" w:hAnsi="Times New Roman" w:cs="Times New Roman"/>
        </w:rPr>
        <w:t xml:space="preserve"> Title Series at the University of Kentucky.  As a </w:t>
      </w:r>
      <w:r w:rsidR="0094102A">
        <w:rPr>
          <w:rFonts w:ascii="Times New Roman" w:hAnsi="Times New Roman" w:cs="Times New Roman"/>
        </w:rPr>
        <w:t>[</w:t>
      </w:r>
      <w:r w:rsidRPr="0094102A">
        <w:rPr>
          <w:rFonts w:ascii="Times New Roman" w:hAnsi="Times New Roman" w:cs="Times New Roman"/>
          <w:i/>
          <w:iCs/>
        </w:rPr>
        <w:t>current/former</w:t>
      </w:r>
      <w:r w:rsidR="0094102A">
        <w:rPr>
          <w:rFonts w:ascii="Times New Roman" w:hAnsi="Times New Roman" w:cs="Times New Roman"/>
        </w:rPr>
        <w:t>]</w:t>
      </w:r>
      <w:r w:rsidRPr="006767A5">
        <w:rPr>
          <w:rFonts w:ascii="Times New Roman" w:hAnsi="Times New Roman" w:cs="Times New Roman"/>
        </w:rPr>
        <w:t xml:space="preserve"> </w:t>
      </w:r>
      <w:r w:rsidR="0094102A">
        <w:rPr>
          <w:rFonts w:ascii="Times New Roman" w:hAnsi="Times New Roman" w:cs="Times New Roman"/>
        </w:rPr>
        <w:t>[</w:t>
      </w:r>
      <w:r w:rsidRPr="0094102A">
        <w:rPr>
          <w:rFonts w:ascii="Times New Roman" w:hAnsi="Times New Roman" w:cs="Times New Roman"/>
          <w:i/>
          <w:iCs/>
        </w:rPr>
        <w:t>student/resident/fellow</w:t>
      </w:r>
      <w:r w:rsidR="0094102A">
        <w:rPr>
          <w:rFonts w:ascii="Times New Roman" w:hAnsi="Times New Roman" w:cs="Times New Roman"/>
        </w:rPr>
        <w:t>]</w:t>
      </w:r>
      <w:r w:rsidRPr="006767A5">
        <w:rPr>
          <w:rFonts w:ascii="Times New Roman" w:hAnsi="Times New Roman" w:cs="Times New Roman"/>
        </w:rPr>
        <w:t xml:space="preserve">, I have had the pleasure of working closely with </w:t>
      </w:r>
      <w:r w:rsidR="0094102A">
        <w:rPr>
          <w:rFonts w:ascii="Times New Roman" w:hAnsi="Times New Roman" w:cs="Times New Roman"/>
        </w:rPr>
        <w:t>Dr. [</w:t>
      </w:r>
      <w:r w:rsidR="0094102A" w:rsidRPr="0094102A">
        <w:rPr>
          <w:rFonts w:ascii="Times New Roman" w:hAnsi="Times New Roman" w:cs="Times New Roman"/>
          <w:i/>
          <w:iCs/>
        </w:rPr>
        <w:t>Insert last name</w:t>
      </w:r>
      <w:r w:rsidR="0094102A">
        <w:rPr>
          <w:rFonts w:ascii="Times New Roman" w:hAnsi="Times New Roman" w:cs="Times New Roman"/>
        </w:rPr>
        <w:t xml:space="preserve">] </w:t>
      </w:r>
      <w:r w:rsidRPr="006767A5">
        <w:rPr>
          <w:rFonts w:ascii="Times New Roman" w:hAnsi="Times New Roman" w:cs="Times New Roman"/>
        </w:rPr>
        <w:t xml:space="preserve">over the last </w:t>
      </w:r>
      <w:r w:rsidR="0094102A">
        <w:rPr>
          <w:rFonts w:ascii="Times New Roman" w:hAnsi="Times New Roman" w:cs="Times New Roman"/>
        </w:rPr>
        <w:t>[</w:t>
      </w:r>
      <w:r w:rsidR="0094102A" w:rsidRPr="0094102A">
        <w:rPr>
          <w:rFonts w:ascii="Times New Roman" w:hAnsi="Times New Roman" w:cs="Times New Roman"/>
          <w:i/>
          <w:iCs/>
        </w:rPr>
        <w:t xml:space="preserve">insert </w:t>
      </w:r>
      <w:proofErr w:type="gramStart"/>
      <w:r w:rsidR="0094102A" w:rsidRPr="0094102A">
        <w:rPr>
          <w:rFonts w:ascii="Times New Roman" w:hAnsi="Times New Roman" w:cs="Times New Roman"/>
          <w:i/>
          <w:iCs/>
        </w:rPr>
        <w:t>period of time</w:t>
      </w:r>
      <w:proofErr w:type="gramEnd"/>
      <w:r w:rsidR="0094102A">
        <w:rPr>
          <w:rFonts w:ascii="Times New Roman" w:hAnsi="Times New Roman" w:cs="Times New Roman"/>
        </w:rPr>
        <w:t>]</w:t>
      </w:r>
      <w:r w:rsidRPr="006767A5">
        <w:rPr>
          <w:rFonts w:ascii="Times New Roman" w:hAnsi="Times New Roman" w:cs="Times New Roman"/>
        </w:rPr>
        <w:t xml:space="preserve"> in </w:t>
      </w:r>
      <w:r w:rsidR="0094102A">
        <w:rPr>
          <w:rFonts w:ascii="Times New Roman" w:hAnsi="Times New Roman" w:cs="Times New Roman"/>
        </w:rPr>
        <w:t>[</w:t>
      </w:r>
      <w:r w:rsidR="0094102A" w:rsidRPr="0094102A">
        <w:rPr>
          <w:rFonts w:ascii="Times New Roman" w:hAnsi="Times New Roman" w:cs="Times New Roman"/>
          <w:i/>
          <w:iCs/>
        </w:rPr>
        <w:t xml:space="preserve">Insert capacity, such as </w:t>
      </w:r>
      <w:r w:rsidRPr="0094102A">
        <w:rPr>
          <w:rFonts w:ascii="Times New Roman" w:hAnsi="Times New Roman" w:cs="Times New Roman"/>
          <w:i/>
          <w:iCs/>
        </w:rPr>
        <w:t>clinical service</w:t>
      </w:r>
      <w:r w:rsidR="0094102A" w:rsidRPr="0094102A">
        <w:rPr>
          <w:rFonts w:ascii="Times New Roman" w:hAnsi="Times New Roman" w:cs="Times New Roman"/>
          <w:i/>
          <w:iCs/>
        </w:rPr>
        <w:t xml:space="preserve">, </w:t>
      </w:r>
      <w:r w:rsidRPr="0094102A">
        <w:rPr>
          <w:rFonts w:ascii="Times New Roman" w:hAnsi="Times New Roman" w:cs="Times New Roman"/>
          <w:i/>
          <w:iCs/>
        </w:rPr>
        <w:t>research</w:t>
      </w:r>
      <w:r w:rsidR="0094102A" w:rsidRPr="0094102A">
        <w:rPr>
          <w:rFonts w:ascii="Times New Roman" w:hAnsi="Times New Roman" w:cs="Times New Roman"/>
          <w:i/>
          <w:iCs/>
        </w:rPr>
        <w:t xml:space="preserve">, education, </w:t>
      </w:r>
      <w:proofErr w:type="spellStart"/>
      <w:r w:rsidR="0094102A" w:rsidRPr="0094102A">
        <w:rPr>
          <w:rFonts w:ascii="Times New Roman" w:hAnsi="Times New Roman" w:cs="Times New Roman"/>
          <w:i/>
          <w:iCs/>
        </w:rPr>
        <w:t>etc</w:t>
      </w:r>
      <w:proofErr w:type="spellEnd"/>
      <w:r w:rsidR="0094102A">
        <w:rPr>
          <w:rFonts w:ascii="Times New Roman" w:hAnsi="Times New Roman" w:cs="Times New Roman"/>
        </w:rPr>
        <w:t>]</w:t>
      </w:r>
      <w:r w:rsidRPr="006767A5">
        <w:rPr>
          <w:rFonts w:ascii="Times New Roman" w:hAnsi="Times New Roman" w:cs="Times New Roman"/>
        </w:rPr>
        <w:t xml:space="preserve">. </w:t>
      </w:r>
      <w:proofErr w:type="spellStart"/>
      <w:r w:rsidRPr="006767A5">
        <w:rPr>
          <w:rFonts w:ascii="Times New Roman" w:hAnsi="Times New Roman" w:cs="Times New Roman"/>
        </w:rPr>
        <w:t>He/She</w:t>
      </w:r>
      <w:proofErr w:type="spellEnd"/>
      <w:r w:rsidRPr="006767A5">
        <w:rPr>
          <w:rFonts w:ascii="Times New Roman" w:hAnsi="Times New Roman" w:cs="Times New Roman"/>
        </w:rPr>
        <w:t xml:space="preserve"> has served as both a teacher and a mentor to me. I am continually impressed by his/her </w:t>
      </w:r>
      <w:r w:rsidR="0094102A">
        <w:rPr>
          <w:rFonts w:ascii="Times New Roman" w:hAnsi="Times New Roman" w:cs="Times New Roman"/>
        </w:rPr>
        <w:t>[</w:t>
      </w:r>
      <w:r w:rsidR="0094102A">
        <w:rPr>
          <w:rFonts w:ascii="Times New Roman" w:hAnsi="Times New Roman" w:cs="Times New Roman"/>
          <w:i/>
          <w:iCs/>
        </w:rPr>
        <w:t>I</w:t>
      </w:r>
      <w:r w:rsidR="0094102A" w:rsidRPr="0094102A">
        <w:rPr>
          <w:rFonts w:ascii="Times New Roman" w:hAnsi="Times New Roman" w:cs="Times New Roman"/>
          <w:i/>
          <w:iCs/>
        </w:rPr>
        <w:t>nsert qualities such as, clinical acumen</w:t>
      </w:r>
      <w:r w:rsidRPr="0094102A">
        <w:rPr>
          <w:rFonts w:ascii="Times New Roman" w:hAnsi="Times New Roman" w:cs="Times New Roman"/>
          <w:i/>
          <w:iCs/>
        </w:rPr>
        <w:t xml:space="preserve">, </w:t>
      </w:r>
      <w:r w:rsidR="0094102A" w:rsidRPr="0094102A">
        <w:rPr>
          <w:rFonts w:ascii="Times New Roman" w:hAnsi="Times New Roman" w:cs="Times New Roman"/>
          <w:i/>
          <w:iCs/>
        </w:rPr>
        <w:t xml:space="preserve">patient-centered approach, advocacy for patients, compassionate bedside manner, commitment to education, </w:t>
      </w:r>
      <w:r w:rsidRPr="0094102A">
        <w:rPr>
          <w:rFonts w:ascii="Times New Roman" w:hAnsi="Times New Roman" w:cs="Times New Roman"/>
          <w:i/>
          <w:iCs/>
        </w:rPr>
        <w:t xml:space="preserve">research capabilities, </w:t>
      </w:r>
      <w:r w:rsidR="0094102A" w:rsidRPr="0094102A">
        <w:rPr>
          <w:rFonts w:ascii="Times New Roman" w:hAnsi="Times New Roman" w:cs="Times New Roman"/>
          <w:i/>
          <w:iCs/>
        </w:rPr>
        <w:t xml:space="preserve">, leadership, </w:t>
      </w:r>
      <w:r w:rsidRPr="0094102A">
        <w:rPr>
          <w:rFonts w:ascii="Times New Roman" w:hAnsi="Times New Roman" w:cs="Times New Roman"/>
          <w:i/>
          <w:iCs/>
        </w:rPr>
        <w:t>and respectful interactions between colleagues and coworkers</w:t>
      </w:r>
      <w:r w:rsidR="0094102A" w:rsidRPr="0094102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94102A" w:rsidRPr="0094102A">
        <w:rPr>
          <w:rFonts w:ascii="Times New Roman" w:hAnsi="Times New Roman" w:cs="Times New Roman"/>
          <w:i/>
          <w:iCs/>
        </w:rPr>
        <w:t>etc</w:t>
      </w:r>
      <w:proofErr w:type="spellEnd"/>
      <w:r w:rsidR="0094102A">
        <w:rPr>
          <w:rFonts w:ascii="Times New Roman" w:hAnsi="Times New Roman" w:cs="Times New Roman"/>
        </w:rPr>
        <w:t>]</w:t>
      </w:r>
      <w:r w:rsidRPr="006767A5">
        <w:rPr>
          <w:rFonts w:ascii="Times New Roman" w:hAnsi="Times New Roman" w:cs="Times New Roman"/>
        </w:rPr>
        <w:t xml:space="preserve">. </w:t>
      </w:r>
    </w:p>
    <w:p w14:paraId="36BF072E" w14:textId="77777777" w:rsidR="006767A5" w:rsidRPr="006767A5" w:rsidRDefault="006767A5" w:rsidP="006767A5">
      <w:pPr>
        <w:spacing w:line="276" w:lineRule="auto"/>
        <w:ind w:left="1350"/>
        <w:contextualSpacing/>
        <w:jc w:val="both"/>
        <w:rPr>
          <w:rFonts w:ascii="Times New Roman" w:hAnsi="Times New Roman" w:cs="Times New Roman"/>
        </w:rPr>
      </w:pPr>
    </w:p>
    <w:p w14:paraId="59834A99" w14:textId="77777777" w:rsidR="006767A5" w:rsidRPr="006767A5" w:rsidRDefault="006767A5" w:rsidP="006767A5">
      <w:pPr>
        <w:spacing w:line="276" w:lineRule="auto"/>
        <w:ind w:left="1350"/>
        <w:contextualSpacing/>
        <w:jc w:val="both"/>
        <w:rPr>
          <w:rFonts w:ascii="Times New Roman" w:hAnsi="Times New Roman" w:cs="Times New Roman"/>
          <w:i/>
        </w:rPr>
      </w:pPr>
      <w:r w:rsidRPr="006767A5">
        <w:rPr>
          <w:rFonts w:ascii="Times New Roman" w:hAnsi="Times New Roman" w:cs="Times New Roman"/>
          <w:i/>
        </w:rPr>
        <w:t>Use the next 1-2 paragraphs to describe the physician’s skills, areas in which the physician stands out, their teaching, their accomplishments, their mentoring efforts, etc.</w:t>
      </w:r>
    </w:p>
    <w:p w14:paraId="1CD1B616" w14:textId="77777777" w:rsidR="006767A5" w:rsidRPr="006767A5" w:rsidRDefault="006767A5" w:rsidP="006767A5">
      <w:pPr>
        <w:spacing w:line="276" w:lineRule="auto"/>
        <w:ind w:left="1350"/>
        <w:contextualSpacing/>
        <w:jc w:val="both"/>
        <w:rPr>
          <w:rFonts w:ascii="Times New Roman" w:hAnsi="Times New Roman" w:cs="Times New Roman"/>
        </w:rPr>
      </w:pPr>
    </w:p>
    <w:p w14:paraId="3443300D" w14:textId="7D10A6C5" w:rsidR="006767A5" w:rsidRPr="006767A5" w:rsidRDefault="006767A5" w:rsidP="006767A5">
      <w:pPr>
        <w:spacing w:line="276" w:lineRule="auto"/>
        <w:ind w:left="1350"/>
        <w:contextualSpacing/>
        <w:jc w:val="both"/>
        <w:rPr>
          <w:rFonts w:ascii="Times New Roman" w:hAnsi="Times New Roman" w:cs="Times New Roman"/>
        </w:rPr>
      </w:pPr>
      <w:r w:rsidRPr="006767A5">
        <w:rPr>
          <w:rFonts w:ascii="Times New Roman" w:hAnsi="Times New Roman" w:cs="Times New Roman"/>
        </w:rPr>
        <w:t xml:space="preserve">In addition to being a wonderful </w:t>
      </w:r>
      <w:r w:rsidR="0094102A">
        <w:rPr>
          <w:rFonts w:ascii="Times New Roman" w:hAnsi="Times New Roman" w:cs="Times New Roman"/>
        </w:rPr>
        <w:t>[</w:t>
      </w:r>
      <w:r w:rsidRPr="0094102A">
        <w:rPr>
          <w:rFonts w:ascii="Times New Roman" w:hAnsi="Times New Roman" w:cs="Times New Roman"/>
          <w:i/>
          <w:iCs/>
        </w:rPr>
        <w:t>clinician</w:t>
      </w:r>
      <w:r w:rsidR="0094102A" w:rsidRPr="0094102A">
        <w:rPr>
          <w:rFonts w:ascii="Times New Roman" w:hAnsi="Times New Roman" w:cs="Times New Roman"/>
          <w:i/>
          <w:iCs/>
        </w:rPr>
        <w:t>, mentor, educator,</w:t>
      </w:r>
      <w:r w:rsidRPr="0094102A">
        <w:rPr>
          <w:rFonts w:ascii="Times New Roman" w:hAnsi="Times New Roman" w:cs="Times New Roman"/>
          <w:i/>
          <w:iCs/>
        </w:rPr>
        <w:t xml:space="preserve"> researcher</w:t>
      </w:r>
      <w:r w:rsidR="0094102A" w:rsidRPr="0094102A">
        <w:rPr>
          <w:rFonts w:ascii="Times New Roman" w:hAnsi="Times New Roman" w:cs="Times New Roman"/>
          <w:i/>
          <w:iCs/>
        </w:rPr>
        <w:t>, leader, etc.</w:t>
      </w:r>
      <w:r w:rsidR="0094102A">
        <w:rPr>
          <w:rFonts w:ascii="Times New Roman" w:hAnsi="Times New Roman" w:cs="Times New Roman"/>
        </w:rPr>
        <w:t>]</w:t>
      </w:r>
      <w:r w:rsidRPr="006767A5">
        <w:rPr>
          <w:rFonts w:ascii="Times New Roman" w:hAnsi="Times New Roman" w:cs="Times New Roman"/>
        </w:rPr>
        <w:t xml:space="preserve">, </w:t>
      </w:r>
      <w:r w:rsidR="0094102A">
        <w:rPr>
          <w:rFonts w:ascii="Times New Roman" w:hAnsi="Times New Roman" w:cs="Times New Roman"/>
        </w:rPr>
        <w:t>Dr. [</w:t>
      </w:r>
      <w:r w:rsidR="0094102A" w:rsidRPr="0094102A">
        <w:rPr>
          <w:rFonts w:ascii="Times New Roman" w:hAnsi="Times New Roman" w:cs="Times New Roman"/>
          <w:i/>
          <w:iCs/>
        </w:rPr>
        <w:t>Insert last name</w:t>
      </w:r>
      <w:r w:rsidR="0094102A">
        <w:rPr>
          <w:rFonts w:ascii="Times New Roman" w:hAnsi="Times New Roman" w:cs="Times New Roman"/>
        </w:rPr>
        <w:t>]</w:t>
      </w:r>
      <w:r w:rsidRPr="006767A5">
        <w:rPr>
          <w:rFonts w:ascii="Times New Roman" w:hAnsi="Times New Roman" w:cs="Times New Roman"/>
        </w:rPr>
        <w:t xml:space="preserve"> is also a gracious person. </w:t>
      </w:r>
      <w:proofErr w:type="spellStart"/>
      <w:r w:rsidRPr="006767A5">
        <w:rPr>
          <w:rFonts w:ascii="Times New Roman" w:hAnsi="Times New Roman" w:cs="Times New Roman"/>
        </w:rPr>
        <w:t>He/She</w:t>
      </w:r>
      <w:proofErr w:type="spellEnd"/>
      <w:r w:rsidRPr="006767A5">
        <w:rPr>
          <w:rFonts w:ascii="Times New Roman" w:hAnsi="Times New Roman" w:cs="Times New Roman"/>
        </w:rPr>
        <w:t xml:space="preserve"> has an approachable, easy-going personality that is a pleasure to work with.  </w:t>
      </w:r>
      <w:proofErr w:type="spellStart"/>
      <w:r w:rsidRPr="006767A5">
        <w:rPr>
          <w:rFonts w:ascii="Times New Roman" w:hAnsi="Times New Roman" w:cs="Times New Roman"/>
        </w:rPr>
        <w:t>He/She</w:t>
      </w:r>
      <w:proofErr w:type="spellEnd"/>
      <w:r w:rsidRPr="006767A5">
        <w:rPr>
          <w:rFonts w:ascii="Times New Roman" w:hAnsi="Times New Roman" w:cs="Times New Roman"/>
        </w:rPr>
        <w:t xml:space="preserve"> also treats everyone with respect and fairness.</w:t>
      </w:r>
      <w:r w:rsidR="00A413A5">
        <w:rPr>
          <w:rFonts w:ascii="Times New Roman" w:hAnsi="Times New Roman" w:cs="Times New Roman"/>
        </w:rPr>
        <w:t xml:space="preserve"> </w:t>
      </w:r>
      <w:r w:rsidRPr="006767A5">
        <w:rPr>
          <w:rFonts w:ascii="Times New Roman" w:hAnsi="Times New Roman" w:cs="Times New Roman"/>
        </w:rPr>
        <w:t xml:space="preserve">I have watched him/her interact with a wide range of people, including colleagues, technical staff, residents, and patients’ families; each time he is open, honest, and respectful.  </w:t>
      </w:r>
    </w:p>
    <w:p w14:paraId="10973632" w14:textId="77777777" w:rsidR="006767A5" w:rsidRPr="006767A5" w:rsidRDefault="006767A5" w:rsidP="006767A5">
      <w:pPr>
        <w:spacing w:line="276" w:lineRule="auto"/>
        <w:ind w:left="1350"/>
        <w:contextualSpacing/>
        <w:jc w:val="both"/>
        <w:rPr>
          <w:rFonts w:ascii="Times New Roman" w:hAnsi="Times New Roman" w:cs="Times New Roman"/>
        </w:rPr>
      </w:pPr>
    </w:p>
    <w:p w14:paraId="1406DCFB" w14:textId="134E47FE" w:rsidR="006767A5" w:rsidRPr="006767A5" w:rsidRDefault="006767A5" w:rsidP="006767A5">
      <w:pPr>
        <w:spacing w:line="276" w:lineRule="auto"/>
        <w:ind w:left="1350"/>
        <w:contextualSpacing/>
        <w:jc w:val="both"/>
        <w:rPr>
          <w:rFonts w:ascii="Times New Roman" w:hAnsi="Times New Roman" w:cs="Times New Roman"/>
        </w:rPr>
      </w:pPr>
      <w:r w:rsidRPr="006767A5">
        <w:rPr>
          <w:rFonts w:ascii="Times New Roman" w:hAnsi="Times New Roman" w:cs="Times New Roman"/>
        </w:rPr>
        <w:t xml:space="preserve">In short, I feel that I am a better physician and a better person because of </w:t>
      </w:r>
      <w:r w:rsidR="0094102A">
        <w:rPr>
          <w:rFonts w:ascii="Times New Roman" w:hAnsi="Times New Roman" w:cs="Times New Roman"/>
        </w:rPr>
        <w:t>Dr. [</w:t>
      </w:r>
      <w:r w:rsidR="0094102A" w:rsidRPr="0094102A">
        <w:rPr>
          <w:rFonts w:ascii="Times New Roman" w:hAnsi="Times New Roman" w:cs="Times New Roman"/>
          <w:i/>
          <w:iCs/>
        </w:rPr>
        <w:t>Insert last name</w:t>
      </w:r>
      <w:r w:rsidR="0094102A">
        <w:rPr>
          <w:rFonts w:ascii="Times New Roman" w:hAnsi="Times New Roman" w:cs="Times New Roman"/>
        </w:rPr>
        <w:t>]</w:t>
      </w:r>
      <w:r w:rsidRPr="006767A5">
        <w:rPr>
          <w:rFonts w:ascii="Times New Roman" w:hAnsi="Times New Roman" w:cs="Times New Roman"/>
        </w:rPr>
        <w:t xml:space="preserve">. For this, I will forever be grateful.  </w:t>
      </w:r>
      <w:proofErr w:type="spellStart"/>
      <w:r w:rsidRPr="006767A5">
        <w:rPr>
          <w:rFonts w:ascii="Times New Roman" w:hAnsi="Times New Roman" w:cs="Times New Roman"/>
        </w:rPr>
        <w:t>He/She</w:t>
      </w:r>
      <w:proofErr w:type="spellEnd"/>
      <w:r w:rsidRPr="006767A5">
        <w:rPr>
          <w:rFonts w:ascii="Times New Roman" w:hAnsi="Times New Roman" w:cs="Times New Roman"/>
        </w:rPr>
        <w:t xml:space="preserve"> is a wonderful teacher, researcher, and mentor</w:t>
      </w:r>
      <w:r w:rsidR="00A413A5">
        <w:rPr>
          <w:rFonts w:ascii="Times New Roman" w:hAnsi="Times New Roman" w:cs="Times New Roman"/>
        </w:rPr>
        <w:t xml:space="preserve"> and</w:t>
      </w:r>
      <w:r w:rsidRPr="006767A5">
        <w:rPr>
          <w:rFonts w:ascii="Times New Roman" w:hAnsi="Times New Roman" w:cs="Times New Roman"/>
        </w:rPr>
        <w:t xml:space="preserve"> a huge asset to </w:t>
      </w:r>
      <w:r w:rsidR="0094102A">
        <w:rPr>
          <w:rFonts w:ascii="Times New Roman" w:hAnsi="Times New Roman" w:cs="Times New Roman"/>
        </w:rPr>
        <w:t>[</w:t>
      </w:r>
      <w:r w:rsidRPr="0094102A">
        <w:rPr>
          <w:rFonts w:ascii="Times New Roman" w:hAnsi="Times New Roman" w:cs="Times New Roman"/>
          <w:i/>
          <w:iCs/>
        </w:rPr>
        <w:t>the UK Department of Pediatrics</w:t>
      </w:r>
      <w:r w:rsidR="0094102A" w:rsidRPr="0094102A">
        <w:rPr>
          <w:rFonts w:ascii="Times New Roman" w:hAnsi="Times New Roman" w:cs="Times New Roman"/>
          <w:i/>
          <w:iCs/>
        </w:rPr>
        <w:t>, children of Kentucky, field of pediatrics, medical education community, academic medicine, etc.</w:t>
      </w:r>
      <w:r w:rsidR="0094102A">
        <w:rPr>
          <w:rFonts w:ascii="Times New Roman" w:hAnsi="Times New Roman" w:cs="Times New Roman"/>
        </w:rPr>
        <w:t>]</w:t>
      </w:r>
      <w:r w:rsidRPr="006767A5">
        <w:rPr>
          <w:rFonts w:ascii="Times New Roman" w:hAnsi="Times New Roman" w:cs="Times New Roman"/>
        </w:rPr>
        <w:t xml:space="preserve">. I strongly support his/her promotion to </w:t>
      </w:r>
      <w:r w:rsidR="0094102A">
        <w:rPr>
          <w:rFonts w:ascii="Times New Roman" w:hAnsi="Times New Roman" w:cs="Times New Roman"/>
        </w:rPr>
        <w:t>[</w:t>
      </w:r>
      <w:r w:rsidR="0094102A" w:rsidRPr="0094102A">
        <w:rPr>
          <w:rFonts w:ascii="Times New Roman" w:hAnsi="Times New Roman" w:cs="Times New Roman"/>
          <w:i/>
          <w:iCs/>
        </w:rPr>
        <w:t>Associate/Full</w:t>
      </w:r>
      <w:r w:rsidR="0094102A">
        <w:rPr>
          <w:rFonts w:ascii="Times New Roman" w:hAnsi="Times New Roman" w:cs="Times New Roman"/>
        </w:rPr>
        <w:t>] P</w:t>
      </w:r>
      <w:r w:rsidR="00A413A5">
        <w:rPr>
          <w:rFonts w:ascii="Times New Roman" w:hAnsi="Times New Roman" w:cs="Times New Roman"/>
        </w:rPr>
        <w:t>rofessor</w:t>
      </w:r>
      <w:r w:rsidRPr="006767A5">
        <w:rPr>
          <w:rFonts w:ascii="Times New Roman" w:hAnsi="Times New Roman" w:cs="Times New Roman"/>
        </w:rPr>
        <w:t xml:space="preserve"> without any reservations.</w:t>
      </w:r>
    </w:p>
    <w:p w14:paraId="6658413A" w14:textId="77777777" w:rsidR="006767A5" w:rsidRPr="006767A5" w:rsidRDefault="006767A5" w:rsidP="006767A5">
      <w:pPr>
        <w:spacing w:line="276" w:lineRule="auto"/>
        <w:ind w:left="1350"/>
        <w:contextualSpacing/>
        <w:jc w:val="both"/>
        <w:rPr>
          <w:rFonts w:ascii="Times New Roman" w:hAnsi="Times New Roman" w:cs="Times New Roman"/>
        </w:rPr>
      </w:pPr>
    </w:p>
    <w:p w14:paraId="62CB492D" w14:textId="77777777" w:rsidR="006767A5" w:rsidRPr="006767A5" w:rsidRDefault="006767A5" w:rsidP="006767A5">
      <w:pPr>
        <w:spacing w:line="276" w:lineRule="auto"/>
        <w:ind w:left="1350"/>
        <w:contextualSpacing/>
        <w:jc w:val="both"/>
        <w:rPr>
          <w:rFonts w:ascii="Times New Roman" w:hAnsi="Times New Roman" w:cs="Times New Roman"/>
        </w:rPr>
      </w:pPr>
      <w:r w:rsidRPr="006767A5">
        <w:rPr>
          <w:rFonts w:ascii="Times New Roman" w:hAnsi="Times New Roman" w:cs="Times New Roman"/>
        </w:rPr>
        <w:t>Please do not hesitate to contact me if you have any questions.</w:t>
      </w:r>
    </w:p>
    <w:p w14:paraId="2BC32DE6" w14:textId="77777777" w:rsidR="006767A5" w:rsidRPr="006767A5" w:rsidRDefault="006767A5" w:rsidP="006767A5">
      <w:pPr>
        <w:spacing w:line="276" w:lineRule="auto"/>
        <w:ind w:left="1350"/>
        <w:contextualSpacing/>
        <w:jc w:val="both"/>
        <w:rPr>
          <w:rFonts w:ascii="Times New Roman" w:hAnsi="Times New Roman" w:cs="Times New Roman"/>
        </w:rPr>
      </w:pPr>
    </w:p>
    <w:p w14:paraId="79C48F44" w14:textId="77777777" w:rsidR="006767A5" w:rsidRPr="006767A5" w:rsidRDefault="006767A5" w:rsidP="006767A5">
      <w:pPr>
        <w:spacing w:line="276" w:lineRule="auto"/>
        <w:ind w:left="1350"/>
        <w:contextualSpacing/>
        <w:jc w:val="both"/>
        <w:rPr>
          <w:rFonts w:ascii="Times New Roman" w:hAnsi="Times New Roman" w:cs="Times New Roman"/>
        </w:rPr>
      </w:pPr>
      <w:r w:rsidRPr="006767A5">
        <w:rPr>
          <w:rFonts w:ascii="Times New Roman" w:hAnsi="Times New Roman" w:cs="Times New Roman"/>
        </w:rPr>
        <w:t>Sincerely,</w:t>
      </w:r>
    </w:p>
    <w:p w14:paraId="6FBCD3EE" w14:textId="77777777" w:rsidR="000B375D" w:rsidRDefault="000B375D">
      <w:pPr>
        <w:pStyle w:val="BodyText"/>
        <w:rPr>
          <w:sz w:val="22"/>
        </w:rPr>
      </w:pPr>
    </w:p>
    <w:p w14:paraId="6FBCD3EF" w14:textId="77777777" w:rsidR="000B375D" w:rsidRDefault="000B375D">
      <w:pPr>
        <w:pStyle w:val="BodyText"/>
        <w:rPr>
          <w:sz w:val="22"/>
        </w:rPr>
      </w:pPr>
    </w:p>
    <w:p w14:paraId="6FBCD3F0" w14:textId="77777777" w:rsidR="000B375D" w:rsidRDefault="000B375D">
      <w:pPr>
        <w:pStyle w:val="BodyText"/>
        <w:rPr>
          <w:sz w:val="22"/>
        </w:rPr>
      </w:pPr>
    </w:p>
    <w:p w14:paraId="6FBCD3F1" w14:textId="77777777" w:rsidR="000B375D" w:rsidRDefault="000B375D">
      <w:pPr>
        <w:pStyle w:val="BodyText"/>
        <w:rPr>
          <w:sz w:val="22"/>
        </w:rPr>
      </w:pPr>
    </w:p>
    <w:p w14:paraId="6FBCD3F2" w14:textId="77777777" w:rsidR="000B375D" w:rsidRDefault="000B375D">
      <w:pPr>
        <w:pStyle w:val="BodyText"/>
        <w:rPr>
          <w:sz w:val="22"/>
        </w:rPr>
      </w:pPr>
    </w:p>
    <w:p w14:paraId="6FBCD3F3" w14:textId="77777777" w:rsidR="000B375D" w:rsidRDefault="000B375D">
      <w:pPr>
        <w:pStyle w:val="BodyText"/>
        <w:rPr>
          <w:sz w:val="22"/>
        </w:rPr>
      </w:pPr>
    </w:p>
    <w:p w14:paraId="6FBCD3F4" w14:textId="77777777" w:rsidR="000B375D" w:rsidRDefault="000B375D">
      <w:pPr>
        <w:pStyle w:val="BodyText"/>
        <w:rPr>
          <w:sz w:val="22"/>
        </w:rPr>
      </w:pPr>
    </w:p>
    <w:p w14:paraId="6FBCD3F5" w14:textId="77777777" w:rsidR="000B375D" w:rsidRDefault="000B375D">
      <w:pPr>
        <w:pStyle w:val="BodyText"/>
        <w:spacing w:before="7"/>
        <w:rPr>
          <w:sz w:val="22"/>
        </w:rPr>
      </w:pPr>
    </w:p>
    <w:p w14:paraId="6FBCD3F6" w14:textId="77777777" w:rsidR="000B375D" w:rsidRDefault="00F4689A">
      <w:pPr>
        <w:tabs>
          <w:tab w:val="left" w:pos="2329"/>
          <w:tab w:val="left" w:pos="2576"/>
          <w:tab w:val="left" w:pos="4905"/>
          <w:tab w:val="left" w:pos="5151"/>
          <w:tab w:val="left" w:pos="6742"/>
          <w:tab w:val="left" w:pos="7039"/>
          <w:tab w:val="left" w:pos="8620"/>
          <w:tab w:val="left" w:pos="8867"/>
        </w:tabs>
        <w:ind w:left="489"/>
        <w:rPr>
          <w:sz w:val="18"/>
        </w:rPr>
      </w:pPr>
      <w:r>
        <w:rPr>
          <w:color w:val="231F20"/>
          <w:sz w:val="18"/>
        </w:rPr>
        <w:t>Department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Address</w:t>
      </w:r>
      <w:r>
        <w:rPr>
          <w:color w:val="231F20"/>
          <w:sz w:val="18"/>
        </w:rPr>
        <w:tab/>
      </w:r>
      <w:r>
        <w:rPr>
          <w:color w:val="0036A0"/>
          <w:sz w:val="18"/>
        </w:rPr>
        <w:t>|</w:t>
      </w:r>
      <w:r>
        <w:rPr>
          <w:color w:val="0036A0"/>
          <w:sz w:val="18"/>
        </w:rPr>
        <w:tab/>
      </w:r>
      <w:r>
        <w:rPr>
          <w:color w:val="231F20"/>
          <w:sz w:val="18"/>
        </w:rPr>
        <w:t>Lexington,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KY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00000-0000</w:t>
      </w:r>
      <w:r>
        <w:rPr>
          <w:color w:val="231F20"/>
          <w:sz w:val="18"/>
        </w:rPr>
        <w:tab/>
      </w:r>
      <w:r>
        <w:rPr>
          <w:color w:val="0036A0"/>
          <w:sz w:val="18"/>
        </w:rPr>
        <w:t>|</w:t>
      </w:r>
      <w:r>
        <w:rPr>
          <w:color w:val="0036A0"/>
          <w:sz w:val="18"/>
        </w:rPr>
        <w:tab/>
      </w:r>
      <w:r>
        <w:rPr>
          <w:color w:val="231F20"/>
          <w:sz w:val="18"/>
        </w:rPr>
        <w:t>P:</w:t>
      </w:r>
      <w:r>
        <w:rPr>
          <w:color w:val="231F20"/>
          <w:spacing w:val="45"/>
          <w:sz w:val="18"/>
        </w:rPr>
        <w:t xml:space="preserve"> </w:t>
      </w:r>
      <w:r>
        <w:rPr>
          <w:color w:val="231F20"/>
          <w:sz w:val="18"/>
        </w:rPr>
        <w:t>859-323-0000</w:t>
      </w:r>
      <w:r>
        <w:rPr>
          <w:color w:val="231F20"/>
          <w:sz w:val="18"/>
        </w:rPr>
        <w:tab/>
      </w:r>
      <w:r>
        <w:rPr>
          <w:color w:val="0036A0"/>
          <w:sz w:val="18"/>
        </w:rPr>
        <w:t>|</w:t>
      </w:r>
      <w:r>
        <w:rPr>
          <w:color w:val="0036A0"/>
          <w:sz w:val="18"/>
        </w:rPr>
        <w:tab/>
      </w:r>
      <w:r>
        <w:rPr>
          <w:color w:val="231F20"/>
          <w:sz w:val="18"/>
        </w:rPr>
        <w:t>F:</w:t>
      </w:r>
      <w:r>
        <w:rPr>
          <w:color w:val="231F20"/>
          <w:spacing w:val="45"/>
          <w:sz w:val="18"/>
        </w:rPr>
        <w:t xml:space="preserve"> </w:t>
      </w:r>
      <w:r>
        <w:rPr>
          <w:color w:val="231F20"/>
          <w:sz w:val="18"/>
        </w:rPr>
        <w:t>859-323-0000</w:t>
      </w:r>
      <w:r>
        <w:rPr>
          <w:color w:val="231F20"/>
          <w:sz w:val="18"/>
        </w:rPr>
        <w:tab/>
      </w:r>
      <w:r>
        <w:rPr>
          <w:color w:val="0036A0"/>
          <w:sz w:val="18"/>
        </w:rPr>
        <w:t>|</w:t>
      </w:r>
      <w:r>
        <w:rPr>
          <w:color w:val="0036A0"/>
          <w:sz w:val="18"/>
        </w:rPr>
        <w:tab/>
      </w:r>
      <w:r>
        <w:rPr>
          <w:color w:val="231F20"/>
          <w:sz w:val="18"/>
        </w:rPr>
        <w:t>ukhealthcare.uky.edu</w:t>
      </w:r>
    </w:p>
    <w:sectPr w:rsidR="000B375D">
      <w:type w:val="continuous"/>
      <w:pgSz w:w="12240" w:h="15840"/>
      <w:pgMar w:top="720" w:right="9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Mercury Display Bold"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MercuryDisplay-Roman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AVENIR BOOK OBLIQUE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ercuryDisplay-Italic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5D"/>
    <w:rsid w:val="000B375D"/>
    <w:rsid w:val="006767A5"/>
    <w:rsid w:val="008D7C1A"/>
    <w:rsid w:val="0094102A"/>
    <w:rsid w:val="00A413A5"/>
    <w:rsid w:val="00D12343"/>
    <w:rsid w:val="00F4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CD3D2"/>
  <w15:docId w15:val="{1D9827BF-585E-4988-A3A2-E2E3DB1A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00"/>
      <w:ind w:left="3339"/>
    </w:pPr>
    <w:rPr>
      <w:rFonts w:ascii="Avenir" w:eastAsia="Avenir" w:hAnsi="Avenir" w:cs="Avenir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Briggs, Christina W.</dc:creator>
  <cp:lastModifiedBy>Collins, Tom</cp:lastModifiedBy>
  <cp:revision>4</cp:revision>
  <dcterms:created xsi:type="dcterms:W3CDTF">2024-05-14T19:28:00Z</dcterms:created>
  <dcterms:modified xsi:type="dcterms:W3CDTF">2025-04-16T14:02:00Z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2020-10-25T00:00:00Z</vt:filetime>
  </property>
</Properties>
</file>